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CONTENTS" w:displacedByCustomXml="next"/>
    <w:bookmarkEnd w:id="0" w:displacedByCustomXml="next"/>
    <w:sdt>
      <w:sdtPr>
        <w:rPr>
          <w:rFonts w:ascii="Myriad Pro Cond" w:hAnsi="Myriad Pro Cond"/>
          <w:b/>
          <w:caps/>
          <w:color w:val="3386C7"/>
          <w:sz w:val="40"/>
          <w:szCs w:val="100"/>
          <w14:ligatures w14:val="none"/>
        </w:rPr>
        <w:id w:val="911358401"/>
        <w:docPartObj>
          <w:docPartGallery w:val="Cover Pages"/>
          <w:docPartUnique/>
        </w:docPartObj>
      </w:sdtPr>
      <w:sdtEndPr>
        <w:rPr>
          <w:rFonts w:asciiTheme="minorHAnsi" w:hAnsiTheme="minorHAnsi"/>
          <w:b w:val="0"/>
          <w:caps w:val="0"/>
          <w:color w:val="000000"/>
          <w:sz w:val="22"/>
          <w:szCs w:val="20"/>
          <w14:ligatures w14:val="standard"/>
        </w:rPr>
      </w:sdtEndPr>
      <w:sdtContent>
        <w:p w14:paraId="3280ED00" w14:textId="77777777" w:rsidR="0032304A" w:rsidRDefault="0032304A">
          <w:r w:rsidRPr="00402169">
            <w:rPr>
              <w:rFonts w:ascii="Times New Roman" w:hAnsi="Times New Roman"/>
              <w:noProof/>
              <w:color w:val="1C4279"/>
              <w:kern w:val="0"/>
              <w:sz w:val="24"/>
              <w:szCs w:val="24"/>
              <w14:ligatures w14:val="none"/>
              <w14:cntxtAlts w14:val="0"/>
            </w:rPr>
            <mc:AlternateContent>
              <mc:Choice Requires="wpg">
                <w:drawing>
                  <wp:anchor distT="0" distB="0" distL="114300" distR="114300" simplePos="0" relativeHeight="251659264" behindDoc="0" locked="0" layoutInCell="1" allowOverlap="1" wp14:anchorId="42C1CDF0" wp14:editId="4EFB629F">
                    <wp:simplePos x="0" y="0"/>
                    <wp:positionH relativeFrom="column">
                      <wp:posOffset>-717550</wp:posOffset>
                    </wp:positionH>
                    <wp:positionV relativeFrom="paragraph">
                      <wp:posOffset>-1298575</wp:posOffset>
                    </wp:positionV>
                    <wp:extent cx="7791088" cy="11714550"/>
                    <wp:effectExtent l="0" t="0" r="635" b="127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1088" cy="11714550"/>
                              <a:chOff x="1063919" y="1048154"/>
                              <a:chExt cx="77908" cy="117149"/>
                            </a:xfrm>
                          </wpg:grpSpPr>
                          <wps:wsp>
                            <wps:cNvPr id="2" name="Rectangle 3"/>
                            <wps:cNvSpPr>
                              <a:spLocks noChangeArrowheads="1"/>
                            </wps:cNvSpPr>
                            <wps:spPr bwMode="auto">
                              <a:xfrm>
                                <a:off x="1063919" y="1082049"/>
                                <a:ext cx="75740" cy="31566"/>
                              </a:xfrm>
                              <a:prstGeom prst="rect">
                                <a:avLst/>
                              </a:prstGeom>
                              <a:solidFill>
                                <a:srgbClr val="3386C7"/>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3" name="Rectangle 4"/>
                            <wps:cNvSpPr>
                              <a:spLocks noChangeArrowheads="1"/>
                            </wps:cNvSpPr>
                            <wps:spPr bwMode="auto">
                              <a:xfrm>
                                <a:off x="1063920" y="1048406"/>
                                <a:ext cx="32075" cy="31566"/>
                              </a:xfrm>
                              <a:prstGeom prst="rect">
                                <a:avLst/>
                              </a:prstGeom>
                              <a:solidFill>
                                <a:srgbClr val="E1E1D2"/>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4" name="Rectangle 5"/>
                            <wps:cNvSpPr>
                              <a:spLocks noChangeArrowheads="1"/>
                            </wps:cNvSpPr>
                            <wps:spPr bwMode="auto">
                              <a:xfrm>
                                <a:off x="1065582" y="1158416"/>
                                <a:ext cx="76054" cy="1386"/>
                              </a:xfrm>
                              <a:prstGeom prst="rect">
                                <a:avLst/>
                              </a:prstGeom>
                              <a:solidFill>
                                <a:srgbClr val="9DCC52"/>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5" name="Rectangle 6"/>
                            <wps:cNvSpPr>
                              <a:spLocks noChangeArrowheads="1"/>
                            </wps:cNvSpPr>
                            <wps:spPr bwMode="auto">
                              <a:xfrm>
                                <a:off x="1066110" y="1159915"/>
                                <a:ext cx="75717" cy="5388"/>
                              </a:xfrm>
                              <a:prstGeom prst="rect">
                                <a:avLst/>
                              </a:prstGeom>
                              <a:solidFill>
                                <a:srgbClr val="3386C7"/>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6" name="Text Box 7"/>
                            <wps:cNvSpPr txBox="1">
                              <a:spLocks noChangeArrowheads="1"/>
                            </wps:cNvSpPr>
                            <wps:spPr bwMode="auto">
                              <a:xfrm>
                                <a:off x="1071202" y="1061001"/>
                                <a:ext cx="20420" cy="169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2CC887D" w14:textId="77777777" w:rsidR="005C7492" w:rsidRPr="0016731A" w:rsidRDefault="005C7492" w:rsidP="0032304A">
                                  <w:pPr>
                                    <w:widowControl w:val="0"/>
                                    <w:spacing w:line="18" w:lineRule="atLeast"/>
                                    <w:rPr>
                                      <w:rFonts w:ascii="Myriad Pro Cond" w:hAnsi="Myriad Pro Cond"/>
                                      <w:color w:val="3386C7"/>
                                      <w:spacing w:val="40"/>
                                      <w:sz w:val="48"/>
                                      <w:szCs w:val="48"/>
                                      <w14:ligatures w14:val="none"/>
                                    </w:rPr>
                                  </w:pPr>
                                  <w:r w:rsidRPr="0016731A">
                                    <w:rPr>
                                      <w:rFonts w:ascii="Myriad Pro Cond" w:hAnsi="Myriad Pro Cond"/>
                                      <w:color w:val="3386C7"/>
                                      <w:spacing w:val="40"/>
                                      <w:sz w:val="48"/>
                                      <w:szCs w:val="48"/>
                                      <w14:ligatures w14:val="none"/>
                                    </w:rPr>
                                    <w:t>YOUR PATHWAY</w:t>
                                  </w:r>
                                </w:p>
                                <w:p w14:paraId="4B9CE7E5" w14:textId="77777777" w:rsidR="005C7492" w:rsidRPr="0016731A" w:rsidRDefault="005C7492" w:rsidP="0032304A">
                                  <w:pPr>
                                    <w:widowControl w:val="0"/>
                                    <w:spacing w:line="18" w:lineRule="atLeast"/>
                                    <w:rPr>
                                      <w:rFonts w:ascii="Myriad Pro Cond" w:hAnsi="Myriad Pro Cond"/>
                                      <w:color w:val="1C4279"/>
                                      <w:spacing w:val="40"/>
                                      <w:sz w:val="48"/>
                                      <w:szCs w:val="48"/>
                                      <w14:ligatures w14:val="none"/>
                                    </w:rPr>
                                  </w:pPr>
                                  <w:r w:rsidRPr="0016731A">
                                    <w:rPr>
                                      <w:rFonts w:ascii="Myriad Pro Cond" w:hAnsi="Myriad Pro Cond"/>
                                      <w:color w:val="1C4279"/>
                                      <w:spacing w:val="40"/>
                                      <w:sz w:val="48"/>
                                      <w:szCs w:val="48"/>
                                      <w14:ligatures w14:val="none"/>
                                    </w:rPr>
                                    <w:t>YOUR FUTURE</w:t>
                                  </w:r>
                                </w:p>
                                <w:p w14:paraId="5D7916C7" w14:textId="77777777" w:rsidR="005C7492" w:rsidRDefault="005C7492" w:rsidP="0032304A">
                                  <w:pPr>
                                    <w:widowControl w:val="0"/>
                                    <w:spacing w:line="18" w:lineRule="atLeast"/>
                                    <w:rPr>
                                      <w:rFonts w:ascii="Gotham Condensed" w:hAnsi="Gotham Condensed"/>
                                      <w:color w:val="1C4279"/>
                                      <w:sz w:val="44"/>
                                      <w:szCs w:val="44"/>
                                      <w14:ligatures w14:val="none"/>
                                    </w:rPr>
                                  </w:pPr>
                                </w:p>
                              </w:txbxContent>
                            </wps:txbx>
                            <wps:bodyPr rot="0" vert="horz" wrap="square" lIns="36576" tIns="36576" rIns="36576" bIns="36576" anchor="t" anchorCtr="0" upright="1">
                              <a:noAutofit/>
                            </wps:bodyPr>
                          </wps:wsp>
                          <wps:wsp>
                            <wps:cNvPr id="8" name="Rectangle 9"/>
                            <wps:cNvSpPr>
                              <a:spLocks noChangeArrowheads="1"/>
                            </wps:cNvSpPr>
                            <wps:spPr bwMode="auto">
                              <a:xfrm>
                                <a:off x="1063919" y="1115697"/>
                                <a:ext cx="32225" cy="31566"/>
                              </a:xfrm>
                              <a:prstGeom prst="rect">
                                <a:avLst/>
                              </a:prstGeom>
                              <a:solidFill>
                                <a:srgbClr val="1C4279"/>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pic:pic xmlns:pic="http://schemas.openxmlformats.org/drawingml/2006/picture">
                            <pic:nvPicPr>
                              <pic:cNvPr id="9" name="Picture 10" descr="DEC logo RGB charcoal"/>
                              <pic:cNvPicPr>
                                <a:picLocks noChangeAspect="1" noChangeArrowheads="1"/>
                              </pic:cNvPicPr>
                            </pic:nvPicPr>
                            <pic:blipFill>
                              <a:blip r:embed="rId8">
                                <a:biLevel thresh="25000"/>
                                <a:extLst>
                                  <a:ext uri="{28A0092B-C50C-407E-A947-70E740481C1C}">
                                    <a14:useLocalDpi xmlns:a14="http://schemas.microsoft.com/office/drawing/2010/main" val="0"/>
                                  </a:ext>
                                </a:extLst>
                              </a:blip>
                              <a:srcRect/>
                              <a:stretch>
                                <a:fillRect/>
                              </a:stretch>
                            </pic:blipFill>
                            <pic:spPr bwMode="auto">
                              <a:xfrm>
                                <a:off x="1071202" y="1126866"/>
                                <a:ext cx="18362" cy="88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10" name="Rectangle 11"/>
                            <wps:cNvSpPr>
                              <a:spLocks noChangeArrowheads="1"/>
                            </wps:cNvSpPr>
                            <wps:spPr bwMode="auto">
                              <a:xfrm>
                                <a:off x="1098090" y="1048154"/>
                                <a:ext cx="41545" cy="22660"/>
                              </a:xfrm>
                              <a:prstGeom prst="rect">
                                <a:avLst/>
                              </a:prstGeom>
                              <a:solidFill>
                                <a:srgbClr val="1C4279"/>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7" name="Text Box 8"/>
                            <wps:cNvSpPr txBox="1">
                              <a:spLocks noChangeArrowheads="1"/>
                            </wps:cNvSpPr>
                            <wps:spPr bwMode="auto">
                              <a:xfrm>
                                <a:off x="1072013" y="1091500"/>
                                <a:ext cx="64507" cy="17711"/>
                              </a:xfrm>
                              <a:prstGeom prst="rect">
                                <a:avLst/>
                              </a:prstGeom>
                              <a:noFill/>
                              <a:ln>
                                <a:noFill/>
                              </a:ln>
                              <a:effectLst/>
                              <a:extLst>
                                <a:ext uri="{909E8E84-426E-40DD-AFC4-6F175D3DCCD1}">
                                  <a14:hiddenFill xmlns:a14="http://schemas.microsoft.com/office/drawing/2010/main">
                                    <a:solidFill>
                                      <a:srgbClr val="00CC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5E2E411" w14:textId="77777777" w:rsidR="005C7492" w:rsidRPr="00B12166" w:rsidRDefault="005C7492" w:rsidP="00FC0E4F">
                                  <w:pPr>
                                    <w:pStyle w:val="Heading"/>
                                    <w:spacing w:after="0" w:line="216" w:lineRule="auto"/>
                                    <w:rPr>
                                      <w:color w:val="FFFFFF" w:themeColor="background1"/>
                                      <w:sz w:val="68"/>
                                      <w:szCs w:val="68"/>
                                    </w:rPr>
                                  </w:pPr>
                                  <w:r w:rsidRPr="00B12166">
                                    <w:rPr>
                                      <w:rFonts w:ascii="Century Gothic" w:hAnsi="Century Gothic"/>
                                      <w:color w:val="FFFFFF" w:themeColor="background1"/>
                                      <w:sz w:val="68"/>
                                      <w:szCs w:val="68"/>
                                    </w:rPr>
                                    <w:t xml:space="preserve">HIGHER SCHOOL </w:t>
                                  </w:r>
                                  <w:proofErr w:type="gramStart"/>
                                  <w:r w:rsidRPr="00B12166">
                                    <w:rPr>
                                      <w:rFonts w:ascii="Century Gothic" w:hAnsi="Century Gothic"/>
                                      <w:color w:val="FFFFFF" w:themeColor="background1"/>
                                      <w:sz w:val="68"/>
                                      <w:szCs w:val="68"/>
                                    </w:rPr>
                                    <w:t>certificate</w:t>
                                  </w:r>
                                  <w:r w:rsidRPr="00B12166">
                                    <w:rPr>
                                      <w:color w:val="FFFFFF" w:themeColor="background1"/>
                                      <w:sz w:val="68"/>
                                      <w:szCs w:val="68"/>
                                    </w:rPr>
                                    <w:t xml:space="preserve">  </w:t>
                                  </w:r>
                                  <w:r w:rsidRPr="00B12166">
                                    <w:rPr>
                                      <w:rFonts w:ascii="Century Gothic" w:hAnsi="Century Gothic"/>
                                      <w:color w:val="FFFFFF" w:themeColor="background1"/>
                                      <w:sz w:val="68"/>
                                      <w:szCs w:val="68"/>
                                    </w:rPr>
                                    <w:t>CURRICULUM</w:t>
                                  </w:r>
                                  <w:proofErr w:type="gramEnd"/>
                                </w:p>
                              </w:txbxContent>
                            </wps:txbx>
                            <wps:bodyPr rot="0" vert="horz" wrap="square" lIns="36576" tIns="36576" rIns="36576" bIns="36576" anchor="t" anchorCtr="0" upright="1">
                              <a:noAutofit/>
                            </wps:bodyPr>
                          </wps:wsp>
                          <wps:wsp>
                            <wps:cNvPr id="11" name="Rectangle 12"/>
                            <wps:cNvSpPr>
                              <a:spLocks noChangeArrowheads="1"/>
                            </wps:cNvSpPr>
                            <wps:spPr bwMode="auto">
                              <a:xfrm>
                                <a:off x="1098084" y="1070814"/>
                                <a:ext cx="41570" cy="9130"/>
                              </a:xfrm>
                              <a:prstGeom prst="rect">
                                <a:avLst/>
                              </a:prstGeom>
                              <a:solidFill>
                                <a:srgbClr val="1C4279">
                                  <a:alpha val="30000"/>
                                </a:srgb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pic:pic xmlns:pic="http://schemas.openxmlformats.org/drawingml/2006/picture">
                            <pic:nvPicPr>
                              <pic:cNvPr id="12" name="Picture 13" descr="FISC Landscape Logo Pri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00938" y="1126179"/>
                                <a:ext cx="32260" cy="119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42C1CDF0" id="Group 1" o:spid="_x0000_s1026" style="position:absolute;left:0;text-align:left;margin-left:-56.5pt;margin-top:-102.25pt;width:613.45pt;height:922.4pt;z-index:251659264" coordorigin="10639,10481" coordsize="779,11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">
                    <v:rect id="Rectangle 3" o:spid="_x0000_s1027" style="position:absolute;left:10639;top:10820;width:757;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" fillcolor="#3386c7" stroked="f" strokecolor="black [0]" insetpen="t">
                      <v:shadow color="#eeece1"/>
                      <v:textbox inset="2.88pt,2.88pt,2.88pt,2.88pt"/>
                    </v:rect>
                    <v:rect id="Rectangle 4" o:spid="_x0000_s1028" style="position:absolute;left:10639;top:10484;width:32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" fillcolor="#e1e1d2" stroked="f" strokecolor="black [0]" insetpen="t">
                      <v:shadow color="#eeece1"/>
                      <v:textbox inset="2.88pt,2.88pt,2.88pt,2.88pt"/>
                    </v:rect>
                    <v:rect id="Rectangle 5" o:spid="_x0000_s1029" style="position:absolute;left:10655;top:11584;width:761;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" fillcolor="#9dcc52" stroked="f" strokecolor="black [0]" insetpen="t">
                      <v:shadow color="#eeece1"/>
                      <v:textbox inset="2.88pt,2.88pt,2.88pt,2.88pt"/>
                    </v:rect>
                    <v:rect id="Rectangle 6" o:spid="_x0000_s1030" style="position:absolute;left:10661;top:11599;width:757;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" fillcolor="#3386c7" stroked="f" strokecolor="black [0]" insetpen="t">
                      <v:shadow color="#eeece1"/>
                      <v:textbox inset="2.88pt,2.88pt,2.88pt,2.88pt"/>
                    </v:rect>
                    <v:shapetype id="_x0000_t202" coordsize="21600,21600" o:spt="202" path="m,l,21600r21600,l21600,xe">
                      <v:stroke joinstyle="miter"/>
                      <v:path gradientshapeok="t" o:connecttype="rect"/>
                    </v:shapetype>
                    <v:shape id="Text Box 7" o:spid="_x0000_s1031" type="#_x0000_t202" style="position:absolute;left:10712;top:10610;width:204;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" filled="f" stroked="f" strokecolor="black [0]" insetpen="t">
                      <v:textbox inset="2.88pt,2.88pt,2.88pt,2.88pt">
                        <w:txbxContent>
                          <w:p w14:paraId="12CC887D" w14:textId="77777777" w:rsidR="005C7492" w:rsidRPr="0016731A" w:rsidRDefault="005C7492" w:rsidP="0032304A">
                            <w:pPr>
                              <w:widowControl w:val="0"/>
                              <w:spacing w:line="18" w:lineRule="atLeast"/>
                              <w:rPr>
                                <w:rFonts w:ascii="Myriad Pro Cond" w:hAnsi="Myriad Pro Cond"/>
                                <w:color w:val="3386C7"/>
                                <w:spacing w:val="40"/>
                                <w:sz w:val="48"/>
                                <w:szCs w:val="48"/>
                                <w14:ligatures w14:val="none"/>
                              </w:rPr>
                            </w:pPr>
                            <w:r w:rsidRPr="0016731A">
                              <w:rPr>
                                <w:rFonts w:ascii="Myriad Pro Cond" w:hAnsi="Myriad Pro Cond"/>
                                <w:color w:val="3386C7"/>
                                <w:spacing w:val="40"/>
                                <w:sz w:val="48"/>
                                <w:szCs w:val="48"/>
                                <w14:ligatures w14:val="none"/>
                              </w:rPr>
                              <w:t>YOUR PATHWAY</w:t>
                            </w:r>
                          </w:p>
                          <w:p w14:paraId="4B9CE7E5" w14:textId="77777777" w:rsidR="005C7492" w:rsidRPr="0016731A" w:rsidRDefault="005C7492" w:rsidP="0032304A">
                            <w:pPr>
                              <w:widowControl w:val="0"/>
                              <w:spacing w:line="18" w:lineRule="atLeast"/>
                              <w:rPr>
                                <w:rFonts w:ascii="Myriad Pro Cond" w:hAnsi="Myriad Pro Cond"/>
                                <w:color w:val="1C4279"/>
                                <w:spacing w:val="40"/>
                                <w:sz w:val="48"/>
                                <w:szCs w:val="48"/>
                                <w14:ligatures w14:val="none"/>
                              </w:rPr>
                            </w:pPr>
                            <w:r w:rsidRPr="0016731A">
                              <w:rPr>
                                <w:rFonts w:ascii="Myriad Pro Cond" w:hAnsi="Myriad Pro Cond"/>
                                <w:color w:val="1C4279"/>
                                <w:spacing w:val="40"/>
                                <w:sz w:val="48"/>
                                <w:szCs w:val="48"/>
                                <w14:ligatures w14:val="none"/>
                              </w:rPr>
                              <w:t>YOUR FUTURE</w:t>
                            </w:r>
                          </w:p>
                          <w:p w14:paraId="5D7916C7" w14:textId="77777777" w:rsidR="005C7492" w:rsidRDefault="005C7492" w:rsidP="0032304A">
                            <w:pPr>
                              <w:widowControl w:val="0"/>
                              <w:spacing w:line="18" w:lineRule="atLeast"/>
                              <w:rPr>
                                <w:rFonts w:ascii="Gotham Condensed" w:hAnsi="Gotham Condensed"/>
                                <w:color w:val="1C4279"/>
                                <w:sz w:val="44"/>
                                <w:szCs w:val="44"/>
                                <w14:ligatures w14:val="none"/>
                              </w:rPr>
                            </w:pPr>
                          </w:p>
                        </w:txbxContent>
                      </v:textbox>
                    </v:shape>
                    <v:rect id="Rectangle 9" o:spid="_x0000_s1032" style="position:absolute;left:10639;top:11156;width:322;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" fillcolor="#1c4279" stroked="f" strokecolor="black [0]" insetpen="t">
                      <v:shadow color="#eeece1"/>
                      <v:textbox inset="2.88pt,2.88pt,2.88pt,2.88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3" type="#_x0000_t75" alt="DEC logo RGB charcoal" style="position:absolute;left:10712;top:11268;width:183;height: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" strokecolor="black [0]" insetpen="t">
                      <v:imagedata r:id="rId10" o:title="DEC logo RGB charcoal" grayscale="t" bilevel="t"/>
                    </v:shape>
                    <v:rect id="Rectangle 11" o:spid="_x0000_s1034" style="position:absolute;left:10980;top:10481;width:416;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" fillcolor="#1c4279" stroked="f" strokecolor="black [0]" insetpen="t">
                      <v:shadow color="#eeece1"/>
                      <v:textbox inset="2.88pt,2.88pt,2.88pt,2.88pt"/>
                    </v:rect>
                    <v:shape id="Text Box 8" o:spid="_x0000_s1035" type="#_x0000_t202" style="position:absolute;left:10720;top:10915;width:645;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" filled="f" fillcolor="#0cf" stroked="f" strokecolor="black [0]" insetpen="t">
                      <v:textbox inset="2.88pt,2.88pt,2.88pt,2.88pt">
                        <w:txbxContent>
                          <w:p w14:paraId="05E2E411" w14:textId="77777777" w:rsidR="005C7492" w:rsidRPr="00B12166" w:rsidRDefault="005C7492" w:rsidP="00FC0E4F">
                            <w:pPr>
                              <w:pStyle w:val="Heading"/>
                              <w:spacing w:after="0" w:line="216" w:lineRule="auto"/>
                              <w:rPr>
                                <w:color w:val="FFFFFF" w:themeColor="background1"/>
                                <w:sz w:val="68"/>
                                <w:szCs w:val="68"/>
                              </w:rPr>
                            </w:pPr>
                            <w:r w:rsidRPr="00B12166">
                              <w:rPr>
                                <w:rFonts w:ascii="Century Gothic" w:hAnsi="Century Gothic"/>
                                <w:color w:val="FFFFFF" w:themeColor="background1"/>
                                <w:sz w:val="68"/>
                                <w:szCs w:val="68"/>
                              </w:rPr>
                              <w:t xml:space="preserve">HIGHER SCHOOL </w:t>
                            </w:r>
                            <w:proofErr w:type="gramStart"/>
                            <w:r w:rsidRPr="00B12166">
                              <w:rPr>
                                <w:rFonts w:ascii="Century Gothic" w:hAnsi="Century Gothic"/>
                                <w:color w:val="FFFFFF" w:themeColor="background1"/>
                                <w:sz w:val="68"/>
                                <w:szCs w:val="68"/>
                              </w:rPr>
                              <w:t>certificate</w:t>
                            </w:r>
                            <w:r w:rsidRPr="00B12166">
                              <w:rPr>
                                <w:color w:val="FFFFFF" w:themeColor="background1"/>
                                <w:sz w:val="68"/>
                                <w:szCs w:val="68"/>
                              </w:rPr>
                              <w:t xml:space="preserve">  </w:t>
                            </w:r>
                            <w:r w:rsidRPr="00B12166">
                              <w:rPr>
                                <w:rFonts w:ascii="Century Gothic" w:hAnsi="Century Gothic"/>
                                <w:color w:val="FFFFFF" w:themeColor="background1"/>
                                <w:sz w:val="68"/>
                                <w:szCs w:val="68"/>
                              </w:rPr>
                              <w:t>CURRICULUM</w:t>
                            </w:r>
                            <w:proofErr w:type="gramEnd"/>
                          </w:p>
                        </w:txbxContent>
                      </v:textbox>
                    </v:shape>
                    <v:rect id="Rectangle 12" o:spid="_x0000_s1036" style="position:absolute;left:10980;top:10708;width:416;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" fillcolor="#1c4279" stroked="f" strokecolor="black [0]" insetpen="t">
                      <v:fill opacity="19789f"/>
                      <v:shadow color="#eeece1"/>
                      <v:textbox inset="2.88pt,2.88pt,2.88pt,2.88pt"/>
                    </v:rect>
                    <v:shape id="Picture 13" o:spid="_x0000_s1037" type="#_x0000_t75" alt="FISC Landscape Logo Print" style="position:absolute;left:11009;top:11261;width:322;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" strokecolor="black [0]" insetpen="t">
                      <v:imagedata r:id="rId11" o:title="FISC Landscape Logo Print"/>
                    </v:shape>
                  </v:group>
                </w:pict>
              </mc:Fallback>
            </mc:AlternateContent>
          </w:r>
        </w:p>
        <w:p w14:paraId="1710DCF6" w14:textId="77777777" w:rsidR="0032304A" w:rsidRDefault="0032304A"/>
        <w:p w14:paraId="7CF99989" w14:textId="77777777" w:rsidR="0032304A" w:rsidRDefault="0032304A"/>
        <w:p w14:paraId="0E842A9D" w14:textId="77777777" w:rsidR="0032304A" w:rsidRDefault="0032304A"/>
        <w:p w14:paraId="7F6376AA" w14:textId="77777777" w:rsidR="00E51386" w:rsidRDefault="0032304A" w:rsidP="0032304A">
          <w:r>
            <w:rPr>
              <w:noProof/>
            </w:rPr>
            <mc:AlternateContent>
              <mc:Choice Requires="wps">
                <w:drawing>
                  <wp:anchor distT="0" distB="0" distL="114300" distR="114300" simplePos="0" relativeHeight="251660288" behindDoc="0" locked="0" layoutInCell="1" allowOverlap="1" wp14:anchorId="2CD43166" wp14:editId="6377ECBF">
                    <wp:simplePos x="0" y="0"/>
                    <wp:positionH relativeFrom="column">
                      <wp:posOffset>2841625</wp:posOffset>
                    </wp:positionH>
                    <wp:positionV relativeFrom="paragraph">
                      <wp:posOffset>367352</wp:posOffset>
                    </wp:positionV>
                    <wp:extent cx="2297430" cy="70929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709295"/>
                            </a:xfrm>
                            <a:prstGeom prst="rect">
                              <a:avLst/>
                            </a:prstGeom>
                            <a:noFill/>
                            <a:ln w="9525">
                              <a:noFill/>
                              <a:miter lim="800000"/>
                              <a:headEnd/>
                              <a:tailEnd/>
                            </a:ln>
                          </wps:spPr>
                          <wps:txbx>
                            <w:txbxContent>
                              <w:p w14:paraId="6F54ECEB" w14:textId="0F7269F2" w:rsidR="005C7492" w:rsidRPr="00567E60" w:rsidRDefault="005C7492" w:rsidP="0032304A">
                                <w:pPr>
                                  <w:rPr>
                                    <w:color w:val="FFFFFF" w:themeColor="background1"/>
                                    <w:sz w:val="80"/>
                                    <w:szCs w:val="80"/>
                                  </w:rPr>
                                </w:pPr>
                                <w:r>
                                  <w:rPr>
                                    <w:color w:val="FFFFFF" w:themeColor="background1"/>
                                    <w:sz w:val="80"/>
                                    <w:szCs w:val="80"/>
                                    <w14:ligatures w14:val="none"/>
                                  </w:rPr>
                                  <w:t>202</w:t>
                                </w:r>
                                <w:r w:rsidR="002430A2">
                                  <w:rPr>
                                    <w:color w:val="FFFFFF" w:themeColor="background1"/>
                                    <w:sz w:val="80"/>
                                    <w:szCs w:val="80"/>
                                    <w14:ligatures w14:val="none"/>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D43166" id="Text Box 2" o:spid="_x0000_s1038" type="#_x0000_t202" style="position:absolute;left:0;text-align:left;margin-left:223.75pt;margin-top:28.95pt;width:180.9pt;height:5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" filled="f" stroked="f">
                    <v:textbox>
                      <w:txbxContent>
                        <w:p w14:paraId="6F54ECEB" w14:textId="0F7269F2" w:rsidR="005C7492" w:rsidRPr="00567E60" w:rsidRDefault="005C7492" w:rsidP="0032304A">
                          <w:pPr>
                            <w:rPr>
                              <w:color w:val="FFFFFF" w:themeColor="background1"/>
                              <w:sz w:val="80"/>
                              <w:szCs w:val="80"/>
                            </w:rPr>
                          </w:pPr>
                          <w:r>
                            <w:rPr>
                              <w:color w:val="FFFFFF" w:themeColor="background1"/>
                              <w:sz w:val="80"/>
                              <w:szCs w:val="80"/>
                              <w14:ligatures w14:val="none"/>
                            </w:rPr>
                            <w:t>202</w:t>
                          </w:r>
                          <w:r w:rsidR="002430A2">
                            <w:rPr>
                              <w:color w:val="FFFFFF" w:themeColor="background1"/>
                              <w:sz w:val="80"/>
                              <w:szCs w:val="80"/>
                              <w14:ligatures w14:val="none"/>
                            </w:rPr>
                            <w:t>3</w:t>
                          </w:r>
                        </w:p>
                      </w:txbxContent>
                    </v:textbox>
                  </v:shape>
                </w:pict>
              </mc:Fallback>
            </mc:AlternateContent>
          </w:r>
          <w:r>
            <w:br w:type="page"/>
          </w:r>
        </w:p>
        <w:p w14:paraId="25CC495A" w14:textId="77777777" w:rsidR="00767C22" w:rsidRDefault="00E51386" w:rsidP="00767C22">
          <w:pPr>
            <w:spacing w:after="200" w:line="276" w:lineRule="auto"/>
            <w:jc w:val="left"/>
          </w:pPr>
          <w:r>
            <w:lastRenderedPageBreak/>
            <w:br w:type="page"/>
          </w:r>
        </w:p>
      </w:sdtContent>
    </w:sdt>
    <w:p w14:paraId="2926C342" w14:textId="77777777" w:rsidR="0032304A" w:rsidRPr="00767C22" w:rsidRDefault="00142FCD" w:rsidP="0032304A">
      <w:pPr>
        <w:pStyle w:val="Heading"/>
      </w:pPr>
      <w:r w:rsidRPr="00142FCD">
        <w:rPr>
          <w:b w:val="0"/>
          <w:sz w:val="60"/>
          <w:szCs w:val="60"/>
        </w:rPr>
        <w:lastRenderedPageBreak/>
        <w:t xml:space="preserve">IN </w:t>
      </w:r>
      <w:r w:rsidR="0032304A" w:rsidRPr="00142FCD">
        <w:rPr>
          <w:b w:val="0"/>
          <w:sz w:val="60"/>
          <w:szCs w:val="60"/>
        </w:rPr>
        <w:t>THIS BOOK</w:t>
      </w:r>
      <w:r w:rsidR="000831A5">
        <w:rPr>
          <w:b w:val="0"/>
          <w:sz w:val="60"/>
          <w:szCs w:val="60"/>
        </w:rPr>
        <w:t>…</w:t>
      </w:r>
    </w:p>
    <w:p w14:paraId="4F1D9258" w14:textId="77777777" w:rsidR="00142FCD" w:rsidRDefault="00142FCD" w:rsidP="00142FCD">
      <w:pPr>
        <w:tabs>
          <w:tab w:val="right" w:pos="9639"/>
        </w:tabs>
        <w:spacing w:after="120"/>
        <w:rPr>
          <w:rFonts w:eastAsia="Calibri"/>
          <w:sz w:val="24"/>
          <w:szCs w:val="24"/>
        </w:rPr>
      </w:pPr>
    </w:p>
    <w:p w14:paraId="3C840BDE" w14:textId="5AB91CF0" w:rsidR="00142FCD" w:rsidRPr="00142FCD" w:rsidRDefault="00142FCD" w:rsidP="00F828F4">
      <w:pPr>
        <w:tabs>
          <w:tab w:val="right" w:pos="9639"/>
        </w:tabs>
        <w:spacing w:after="320"/>
        <w:rPr>
          <w:rFonts w:eastAsia="Calibri"/>
          <w:sz w:val="26"/>
          <w:szCs w:val="26"/>
        </w:rPr>
      </w:pPr>
      <w:r w:rsidRPr="00142FCD">
        <w:rPr>
          <w:rFonts w:eastAsia="Calibri"/>
          <w:sz w:val="26"/>
          <w:szCs w:val="26"/>
        </w:rPr>
        <w:t>FO</w:t>
      </w:r>
      <w:r w:rsidRPr="00142FCD">
        <w:rPr>
          <w:rFonts w:eastAsia="Calibri"/>
          <w:spacing w:val="-1"/>
          <w:sz w:val="26"/>
          <w:szCs w:val="26"/>
        </w:rPr>
        <w:t>R</w:t>
      </w:r>
      <w:r w:rsidRPr="00142FCD">
        <w:rPr>
          <w:rFonts w:eastAsia="Calibri"/>
          <w:sz w:val="26"/>
          <w:szCs w:val="26"/>
        </w:rPr>
        <w:t>EWO</w:t>
      </w:r>
      <w:r w:rsidRPr="00142FCD">
        <w:rPr>
          <w:rFonts w:eastAsia="Calibri"/>
          <w:spacing w:val="-1"/>
          <w:sz w:val="26"/>
          <w:szCs w:val="26"/>
        </w:rPr>
        <w:t>R</w:t>
      </w:r>
      <w:r w:rsidRPr="00142FCD">
        <w:rPr>
          <w:rFonts w:eastAsia="Calibri"/>
          <w:sz w:val="26"/>
          <w:szCs w:val="26"/>
        </w:rPr>
        <w:t>D</w:t>
      </w:r>
      <w:r w:rsidRPr="00142FCD">
        <w:rPr>
          <w:rFonts w:eastAsia="Calibri"/>
          <w:sz w:val="26"/>
          <w:szCs w:val="26"/>
        </w:rPr>
        <w:tab/>
      </w:r>
      <w:r w:rsidR="004C20D8">
        <w:rPr>
          <w:rFonts w:eastAsia="Calibri"/>
          <w:sz w:val="26"/>
          <w:szCs w:val="26"/>
        </w:rPr>
        <w:t>4</w:t>
      </w:r>
    </w:p>
    <w:p w14:paraId="30C80B95" w14:textId="35D53A5F" w:rsidR="00142FCD" w:rsidRPr="00142FCD" w:rsidRDefault="00142FCD" w:rsidP="00F828F4">
      <w:pPr>
        <w:tabs>
          <w:tab w:val="right" w:pos="9639"/>
        </w:tabs>
        <w:spacing w:after="320"/>
        <w:rPr>
          <w:rFonts w:eastAsia="Calibri"/>
          <w:sz w:val="26"/>
          <w:szCs w:val="26"/>
        </w:rPr>
      </w:pPr>
      <w:r w:rsidRPr="00142FCD">
        <w:rPr>
          <w:rFonts w:eastAsia="Calibri"/>
          <w:spacing w:val="1"/>
          <w:sz w:val="26"/>
          <w:szCs w:val="26"/>
        </w:rPr>
        <w:t>T</w:t>
      </w:r>
      <w:r w:rsidRPr="00142FCD">
        <w:rPr>
          <w:rFonts w:eastAsia="Calibri"/>
          <w:spacing w:val="-1"/>
          <w:sz w:val="26"/>
          <w:szCs w:val="26"/>
        </w:rPr>
        <w:t>H</w:t>
      </w:r>
      <w:r w:rsidRPr="00142FCD">
        <w:rPr>
          <w:rFonts w:eastAsia="Calibri"/>
          <w:sz w:val="26"/>
          <w:szCs w:val="26"/>
        </w:rPr>
        <w:t>E</w:t>
      </w:r>
      <w:r w:rsidRPr="00142FCD">
        <w:rPr>
          <w:rFonts w:eastAsia="Calibri"/>
          <w:spacing w:val="-1"/>
          <w:sz w:val="26"/>
          <w:szCs w:val="26"/>
        </w:rPr>
        <w:t xml:space="preserve"> H</w:t>
      </w:r>
      <w:r w:rsidRPr="00142FCD">
        <w:rPr>
          <w:rFonts w:eastAsia="Calibri"/>
          <w:spacing w:val="-2"/>
          <w:sz w:val="26"/>
          <w:szCs w:val="26"/>
        </w:rPr>
        <w:t>I</w:t>
      </w:r>
      <w:r w:rsidRPr="00142FCD">
        <w:rPr>
          <w:rFonts w:eastAsia="Calibri"/>
          <w:sz w:val="26"/>
          <w:szCs w:val="26"/>
        </w:rPr>
        <w:t>G</w:t>
      </w:r>
      <w:r w:rsidRPr="00142FCD">
        <w:rPr>
          <w:rFonts w:eastAsia="Calibri"/>
          <w:spacing w:val="-1"/>
          <w:sz w:val="26"/>
          <w:szCs w:val="26"/>
        </w:rPr>
        <w:t>H</w:t>
      </w:r>
      <w:r w:rsidRPr="00142FCD">
        <w:rPr>
          <w:rFonts w:eastAsia="Calibri"/>
          <w:sz w:val="26"/>
          <w:szCs w:val="26"/>
        </w:rPr>
        <w:t>ER</w:t>
      </w:r>
      <w:r w:rsidRPr="00142FCD">
        <w:rPr>
          <w:rFonts w:eastAsia="Calibri"/>
          <w:spacing w:val="-2"/>
          <w:sz w:val="26"/>
          <w:szCs w:val="26"/>
        </w:rPr>
        <w:t xml:space="preserve"> </w:t>
      </w:r>
      <w:r w:rsidRPr="00142FCD">
        <w:rPr>
          <w:rFonts w:eastAsia="Calibri"/>
          <w:spacing w:val="-1"/>
          <w:sz w:val="26"/>
          <w:szCs w:val="26"/>
        </w:rPr>
        <w:t>S</w:t>
      </w:r>
      <w:r w:rsidRPr="00142FCD">
        <w:rPr>
          <w:rFonts w:eastAsia="Calibri"/>
          <w:sz w:val="26"/>
          <w:szCs w:val="26"/>
        </w:rPr>
        <w:t>C</w:t>
      </w:r>
      <w:r w:rsidRPr="00142FCD">
        <w:rPr>
          <w:rFonts w:eastAsia="Calibri"/>
          <w:spacing w:val="-1"/>
          <w:sz w:val="26"/>
          <w:szCs w:val="26"/>
        </w:rPr>
        <w:t>H</w:t>
      </w:r>
      <w:r w:rsidRPr="00142FCD">
        <w:rPr>
          <w:rFonts w:eastAsia="Calibri"/>
          <w:sz w:val="26"/>
          <w:szCs w:val="26"/>
        </w:rPr>
        <w:t>OOL</w:t>
      </w:r>
      <w:r w:rsidRPr="00142FCD">
        <w:rPr>
          <w:rFonts w:eastAsia="Calibri"/>
          <w:spacing w:val="-1"/>
          <w:sz w:val="26"/>
          <w:szCs w:val="26"/>
        </w:rPr>
        <w:t xml:space="preserve"> </w:t>
      </w:r>
      <w:r w:rsidR="0019080E" w:rsidRPr="00142FCD">
        <w:rPr>
          <w:rFonts w:eastAsia="Calibri"/>
          <w:spacing w:val="-3"/>
          <w:sz w:val="26"/>
          <w:szCs w:val="26"/>
        </w:rPr>
        <w:t>C</w:t>
      </w:r>
      <w:r w:rsidR="0019080E" w:rsidRPr="00142FCD">
        <w:rPr>
          <w:rFonts w:eastAsia="Calibri"/>
          <w:spacing w:val="-2"/>
          <w:sz w:val="26"/>
          <w:szCs w:val="26"/>
        </w:rPr>
        <w:t>E</w:t>
      </w:r>
      <w:r w:rsidR="0019080E" w:rsidRPr="00142FCD">
        <w:rPr>
          <w:rFonts w:eastAsia="Calibri"/>
          <w:spacing w:val="-1"/>
          <w:sz w:val="26"/>
          <w:szCs w:val="26"/>
        </w:rPr>
        <w:t>R</w:t>
      </w:r>
      <w:r w:rsidR="0019080E" w:rsidRPr="00142FCD">
        <w:rPr>
          <w:rFonts w:eastAsia="Calibri"/>
          <w:spacing w:val="1"/>
          <w:sz w:val="26"/>
          <w:szCs w:val="26"/>
        </w:rPr>
        <w:t>T</w:t>
      </w:r>
      <w:r w:rsidR="0019080E" w:rsidRPr="00142FCD">
        <w:rPr>
          <w:rFonts w:eastAsia="Calibri"/>
          <w:sz w:val="26"/>
          <w:szCs w:val="26"/>
        </w:rPr>
        <w:t>IFIC</w:t>
      </w:r>
      <w:r w:rsidR="0019080E" w:rsidRPr="00142FCD">
        <w:rPr>
          <w:rFonts w:eastAsia="Calibri"/>
          <w:spacing w:val="-2"/>
          <w:sz w:val="26"/>
          <w:szCs w:val="26"/>
        </w:rPr>
        <w:t>A</w:t>
      </w:r>
      <w:r w:rsidR="0019080E" w:rsidRPr="00142FCD">
        <w:rPr>
          <w:rFonts w:eastAsia="Calibri"/>
          <w:spacing w:val="1"/>
          <w:sz w:val="26"/>
          <w:szCs w:val="26"/>
        </w:rPr>
        <w:t>T</w:t>
      </w:r>
      <w:r w:rsidR="0019080E" w:rsidRPr="00142FCD">
        <w:rPr>
          <w:rFonts w:eastAsia="Calibri"/>
          <w:sz w:val="26"/>
          <w:szCs w:val="26"/>
        </w:rPr>
        <w:t>E</w:t>
      </w:r>
      <w:r w:rsidR="0019080E" w:rsidRPr="00142FCD">
        <w:rPr>
          <w:rFonts w:eastAsia="Calibri"/>
          <w:spacing w:val="-3"/>
          <w:sz w:val="26"/>
          <w:szCs w:val="26"/>
        </w:rPr>
        <w:t xml:space="preserve"> </w:t>
      </w:r>
      <w:r w:rsidR="0019080E" w:rsidRPr="00142FCD">
        <w:rPr>
          <w:rFonts w:eastAsia="Calibri"/>
          <w:spacing w:val="-2"/>
          <w:sz w:val="26"/>
          <w:szCs w:val="26"/>
        </w:rPr>
        <w:t>-</w:t>
      </w:r>
      <w:r w:rsidRPr="00142FCD">
        <w:rPr>
          <w:rFonts w:eastAsia="Calibri"/>
          <w:spacing w:val="-1"/>
          <w:sz w:val="26"/>
          <w:szCs w:val="26"/>
        </w:rPr>
        <w:t xml:space="preserve"> </w:t>
      </w:r>
      <w:r w:rsidRPr="00142FCD">
        <w:rPr>
          <w:rFonts w:eastAsia="Calibri"/>
          <w:i/>
          <w:spacing w:val="-2"/>
          <w:sz w:val="26"/>
          <w:szCs w:val="26"/>
        </w:rPr>
        <w:t>I</w:t>
      </w:r>
      <w:r w:rsidRPr="00142FCD">
        <w:rPr>
          <w:rFonts w:eastAsia="Calibri"/>
          <w:i/>
          <w:sz w:val="26"/>
          <w:szCs w:val="26"/>
        </w:rPr>
        <w:t>nfo</w:t>
      </w:r>
      <w:r w:rsidRPr="00142FCD">
        <w:rPr>
          <w:rFonts w:eastAsia="Calibri"/>
          <w:i/>
          <w:spacing w:val="-1"/>
          <w:sz w:val="26"/>
          <w:szCs w:val="26"/>
        </w:rPr>
        <w:t>r</w:t>
      </w:r>
      <w:r w:rsidRPr="00142FCD">
        <w:rPr>
          <w:rFonts w:eastAsia="Calibri"/>
          <w:i/>
          <w:spacing w:val="-5"/>
          <w:sz w:val="26"/>
          <w:szCs w:val="26"/>
        </w:rPr>
        <w:t>m</w:t>
      </w:r>
      <w:r w:rsidRPr="00142FCD">
        <w:rPr>
          <w:rFonts w:eastAsia="Calibri"/>
          <w:i/>
          <w:sz w:val="26"/>
          <w:szCs w:val="26"/>
        </w:rPr>
        <w:t>at</w:t>
      </w:r>
      <w:r w:rsidRPr="00142FCD">
        <w:rPr>
          <w:rFonts w:eastAsia="Calibri"/>
          <w:i/>
          <w:spacing w:val="1"/>
          <w:sz w:val="26"/>
          <w:szCs w:val="26"/>
        </w:rPr>
        <w:t>i</w:t>
      </w:r>
      <w:r w:rsidRPr="00142FCD">
        <w:rPr>
          <w:rFonts w:eastAsia="Calibri"/>
          <w:i/>
          <w:spacing w:val="-2"/>
          <w:sz w:val="26"/>
          <w:szCs w:val="26"/>
        </w:rPr>
        <w:t>o</w:t>
      </w:r>
      <w:r w:rsidRPr="00142FCD">
        <w:rPr>
          <w:rFonts w:eastAsia="Calibri"/>
          <w:i/>
          <w:sz w:val="26"/>
          <w:szCs w:val="26"/>
        </w:rPr>
        <w:t xml:space="preserve">n </w:t>
      </w:r>
      <w:r w:rsidRPr="00142FCD">
        <w:rPr>
          <w:rFonts w:eastAsia="Calibri"/>
          <w:i/>
          <w:spacing w:val="-2"/>
          <w:sz w:val="26"/>
          <w:szCs w:val="26"/>
        </w:rPr>
        <w:t>f</w:t>
      </w:r>
      <w:r w:rsidRPr="00142FCD">
        <w:rPr>
          <w:rFonts w:eastAsia="Calibri"/>
          <w:i/>
          <w:sz w:val="26"/>
          <w:szCs w:val="26"/>
        </w:rPr>
        <w:t>or</w:t>
      </w:r>
      <w:r w:rsidRPr="00142FCD">
        <w:rPr>
          <w:rFonts w:eastAsia="Calibri"/>
          <w:i/>
          <w:spacing w:val="-2"/>
          <w:sz w:val="26"/>
          <w:szCs w:val="26"/>
        </w:rPr>
        <w:t xml:space="preserve"> </w:t>
      </w:r>
      <w:r w:rsidRPr="00142FCD">
        <w:rPr>
          <w:rFonts w:eastAsia="Calibri"/>
          <w:i/>
          <w:spacing w:val="-1"/>
          <w:sz w:val="26"/>
          <w:szCs w:val="26"/>
        </w:rPr>
        <w:t>s</w:t>
      </w:r>
      <w:r w:rsidRPr="00142FCD">
        <w:rPr>
          <w:rFonts w:eastAsia="Calibri"/>
          <w:i/>
          <w:sz w:val="26"/>
          <w:szCs w:val="26"/>
        </w:rPr>
        <w:t>tud</w:t>
      </w:r>
      <w:r w:rsidRPr="00142FCD">
        <w:rPr>
          <w:rFonts w:eastAsia="Calibri"/>
          <w:i/>
          <w:spacing w:val="-1"/>
          <w:sz w:val="26"/>
          <w:szCs w:val="26"/>
        </w:rPr>
        <w:t>e</w:t>
      </w:r>
      <w:r w:rsidRPr="00142FCD">
        <w:rPr>
          <w:rFonts w:eastAsia="Calibri"/>
          <w:i/>
          <w:spacing w:val="-2"/>
          <w:sz w:val="26"/>
          <w:szCs w:val="26"/>
        </w:rPr>
        <w:t>n</w:t>
      </w:r>
      <w:r w:rsidRPr="00142FCD">
        <w:rPr>
          <w:rFonts w:eastAsia="Calibri"/>
          <w:i/>
          <w:sz w:val="26"/>
          <w:szCs w:val="26"/>
        </w:rPr>
        <w:t>ts</w:t>
      </w:r>
      <w:r w:rsidRPr="00142FCD">
        <w:rPr>
          <w:rFonts w:eastAsia="Calibri"/>
          <w:i/>
          <w:spacing w:val="-2"/>
          <w:sz w:val="26"/>
          <w:szCs w:val="26"/>
        </w:rPr>
        <w:t xml:space="preserve"> </w:t>
      </w:r>
      <w:r w:rsidRPr="00142FCD">
        <w:rPr>
          <w:rFonts w:eastAsia="Calibri"/>
          <w:i/>
          <w:sz w:val="26"/>
          <w:szCs w:val="26"/>
        </w:rPr>
        <w:t>and</w:t>
      </w:r>
      <w:r w:rsidRPr="00142FCD">
        <w:rPr>
          <w:rFonts w:eastAsia="Calibri"/>
          <w:i/>
          <w:spacing w:val="-2"/>
          <w:sz w:val="26"/>
          <w:szCs w:val="26"/>
        </w:rPr>
        <w:t xml:space="preserve"> p</w:t>
      </w:r>
      <w:r w:rsidRPr="00142FCD">
        <w:rPr>
          <w:rFonts w:eastAsia="Calibri"/>
          <w:i/>
          <w:sz w:val="26"/>
          <w:szCs w:val="26"/>
        </w:rPr>
        <w:t>a</w:t>
      </w:r>
      <w:r w:rsidRPr="00142FCD">
        <w:rPr>
          <w:rFonts w:eastAsia="Calibri"/>
          <w:i/>
          <w:spacing w:val="-1"/>
          <w:sz w:val="26"/>
          <w:szCs w:val="26"/>
        </w:rPr>
        <w:t>re</w:t>
      </w:r>
      <w:r w:rsidRPr="00142FCD">
        <w:rPr>
          <w:rFonts w:eastAsia="Calibri"/>
          <w:i/>
          <w:sz w:val="26"/>
          <w:szCs w:val="26"/>
        </w:rPr>
        <w:t>nts</w:t>
      </w:r>
      <w:r w:rsidRPr="00142FCD">
        <w:rPr>
          <w:rFonts w:eastAsia="Calibri"/>
          <w:sz w:val="26"/>
          <w:szCs w:val="26"/>
        </w:rPr>
        <w:tab/>
      </w:r>
      <w:r w:rsidR="004C20D8">
        <w:rPr>
          <w:rFonts w:eastAsia="Calibri"/>
          <w:sz w:val="26"/>
          <w:szCs w:val="26"/>
        </w:rPr>
        <w:t>5-6</w:t>
      </w:r>
    </w:p>
    <w:p w14:paraId="057114FF" w14:textId="6F9FD44C" w:rsidR="00142FCD" w:rsidRPr="00142FCD" w:rsidRDefault="00811CFC" w:rsidP="00F828F4">
      <w:pPr>
        <w:tabs>
          <w:tab w:val="right" w:pos="9639"/>
        </w:tabs>
        <w:spacing w:after="320"/>
        <w:rPr>
          <w:rFonts w:eastAsia="Calibri"/>
          <w:sz w:val="26"/>
          <w:szCs w:val="26"/>
        </w:rPr>
      </w:pPr>
      <w:r>
        <w:rPr>
          <w:rFonts w:eastAsia="Calibri"/>
          <w:spacing w:val="1"/>
          <w:sz w:val="26"/>
          <w:szCs w:val="26"/>
        </w:rPr>
        <w:t>IMPORTANT TERMS USED IN THE HSC</w:t>
      </w:r>
      <w:r w:rsidR="00142FCD" w:rsidRPr="00142FCD">
        <w:rPr>
          <w:rFonts w:eastAsia="Calibri"/>
          <w:sz w:val="26"/>
          <w:szCs w:val="26"/>
        </w:rPr>
        <w:tab/>
      </w:r>
      <w:r w:rsidR="004C20D8">
        <w:rPr>
          <w:rFonts w:eastAsia="Calibri"/>
          <w:sz w:val="26"/>
          <w:szCs w:val="26"/>
        </w:rPr>
        <w:t>7</w:t>
      </w:r>
    </w:p>
    <w:p w14:paraId="5E3F2126" w14:textId="5D8858AD" w:rsidR="00142FCD" w:rsidRPr="00142FCD" w:rsidRDefault="00142FCD" w:rsidP="00F828F4">
      <w:pPr>
        <w:tabs>
          <w:tab w:val="right" w:pos="9639"/>
        </w:tabs>
        <w:spacing w:after="320"/>
        <w:rPr>
          <w:rFonts w:eastAsia="Calibri"/>
          <w:sz w:val="26"/>
          <w:szCs w:val="26"/>
        </w:rPr>
      </w:pPr>
      <w:r w:rsidRPr="00142FCD">
        <w:rPr>
          <w:rFonts w:eastAsia="Calibri"/>
          <w:sz w:val="26"/>
          <w:szCs w:val="26"/>
        </w:rPr>
        <w:t>A</w:t>
      </w:r>
      <w:r w:rsidRPr="00142FCD">
        <w:rPr>
          <w:rFonts w:eastAsia="Calibri"/>
          <w:spacing w:val="-1"/>
          <w:sz w:val="26"/>
          <w:szCs w:val="26"/>
        </w:rPr>
        <w:t>US</w:t>
      </w:r>
      <w:r w:rsidRPr="00142FCD">
        <w:rPr>
          <w:rFonts w:eastAsia="Calibri"/>
          <w:spacing w:val="1"/>
          <w:sz w:val="26"/>
          <w:szCs w:val="26"/>
        </w:rPr>
        <w:t>T</w:t>
      </w:r>
      <w:r w:rsidRPr="00142FCD">
        <w:rPr>
          <w:rFonts w:eastAsia="Calibri"/>
          <w:spacing w:val="-1"/>
          <w:sz w:val="26"/>
          <w:szCs w:val="26"/>
        </w:rPr>
        <w:t>R</w:t>
      </w:r>
      <w:r w:rsidRPr="00142FCD">
        <w:rPr>
          <w:rFonts w:eastAsia="Calibri"/>
          <w:sz w:val="26"/>
          <w:szCs w:val="26"/>
        </w:rPr>
        <w:t>A</w:t>
      </w:r>
      <w:r w:rsidRPr="00142FCD">
        <w:rPr>
          <w:rFonts w:eastAsia="Calibri"/>
          <w:spacing w:val="-1"/>
          <w:sz w:val="26"/>
          <w:szCs w:val="26"/>
        </w:rPr>
        <w:t>L</w:t>
      </w:r>
      <w:r w:rsidRPr="00142FCD">
        <w:rPr>
          <w:rFonts w:eastAsia="Calibri"/>
          <w:sz w:val="26"/>
          <w:szCs w:val="26"/>
        </w:rPr>
        <w:t>IAN</w:t>
      </w:r>
      <w:r w:rsidRPr="00142FCD">
        <w:rPr>
          <w:rFonts w:eastAsia="Calibri"/>
          <w:spacing w:val="-3"/>
          <w:sz w:val="26"/>
          <w:szCs w:val="26"/>
        </w:rPr>
        <w:t xml:space="preserve"> </w:t>
      </w:r>
      <w:r w:rsidRPr="00142FCD">
        <w:rPr>
          <w:rFonts w:eastAsia="Calibri"/>
          <w:spacing w:val="1"/>
          <w:sz w:val="26"/>
          <w:szCs w:val="26"/>
        </w:rPr>
        <w:t>T</w:t>
      </w:r>
      <w:r w:rsidRPr="00142FCD">
        <w:rPr>
          <w:rFonts w:eastAsia="Calibri"/>
          <w:sz w:val="26"/>
          <w:szCs w:val="26"/>
        </w:rPr>
        <w:t>E</w:t>
      </w:r>
      <w:r w:rsidRPr="00142FCD">
        <w:rPr>
          <w:rFonts w:eastAsia="Calibri"/>
          <w:spacing w:val="-1"/>
          <w:sz w:val="26"/>
          <w:szCs w:val="26"/>
        </w:rPr>
        <w:t>R</w:t>
      </w:r>
      <w:r w:rsidRPr="00142FCD">
        <w:rPr>
          <w:rFonts w:eastAsia="Calibri"/>
          <w:spacing w:val="-2"/>
          <w:sz w:val="26"/>
          <w:szCs w:val="26"/>
        </w:rPr>
        <w:t>T</w:t>
      </w:r>
      <w:r w:rsidRPr="00142FCD">
        <w:rPr>
          <w:rFonts w:eastAsia="Calibri"/>
          <w:sz w:val="26"/>
          <w:szCs w:val="26"/>
        </w:rPr>
        <w:t>IA</w:t>
      </w:r>
      <w:r w:rsidRPr="00142FCD">
        <w:rPr>
          <w:rFonts w:eastAsia="Calibri"/>
          <w:spacing w:val="-1"/>
          <w:sz w:val="26"/>
          <w:szCs w:val="26"/>
        </w:rPr>
        <w:t>R</w:t>
      </w:r>
      <w:r w:rsidRPr="00142FCD">
        <w:rPr>
          <w:rFonts w:eastAsia="Calibri"/>
          <w:sz w:val="26"/>
          <w:szCs w:val="26"/>
        </w:rPr>
        <w:t>Y</w:t>
      </w:r>
      <w:r w:rsidRPr="00142FCD">
        <w:rPr>
          <w:rFonts w:eastAsia="Calibri"/>
          <w:spacing w:val="-2"/>
          <w:sz w:val="26"/>
          <w:szCs w:val="26"/>
        </w:rPr>
        <w:t xml:space="preserve"> </w:t>
      </w:r>
      <w:r w:rsidRPr="00142FCD">
        <w:rPr>
          <w:rFonts w:eastAsia="Calibri"/>
          <w:sz w:val="26"/>
          <w:szCs w:val="26"/>
        </w:rPr>
        <w:t>A</w:t>
      </w:r>
      <w:r w:rsidRPr="00142FCD">
        <w:rPr>
          <w:rFonts w:eastAsia="Calibri"/>
          <w:spacing w:val="-1"/>
          <w:sz w:val="26"/>
          <w:szCs w:val="26"/>
        </w:rPr>
        <w:t>DM</w:t>
      </w:r>
      <w:r w:rsidRPr="00142FCD">
        <w:rPr>
          <w:rFonts w:eastAsia="Calibri"/>
          <w:sz w:val="26"/>
          <w:szCs w:val="26"/>
        </w:rPr>
        <w:t>I</w:t>
      </w:r>
      <w:r w:rsidRPr="00142FCD">
        <w:rPr>
          <w:rFonts w:eastAsia="Calibri"/>
          <w:spacing w:val="-1"/>
          <w:sz w:val="26"/>
          <w:szCs w:val="26"/>
        </w:rPr>
        <w:t>SS</w:t>
      </w:r>
      <w:r w:rsidRPr="00142FCD">
        <w:rPr>
          <w:rFonts w:eastAsia="Calibri"/>
          <w:spacing w:val="1"/>
          <w:sz w:val="26"/>
          <w:szCs w:val="26"/>
        </w:rPr>
        <w:t>I</w:t>
      </w:r>
      <w:r w:rsidRPr="00142FCD">
        <w:rPr>
          <w:rFonts w:eastAsia="Calibri"/>
          <w:sz w:val="26"/>
          <w:szCs w:val="26"/>
        </w:rPr>
        <w:t xml:space="preserve">ON </w:t>
      </w:r>
      <w:r w:rsidRPr="00142FCD">
        <w:rPr>
          <w:rFonts w:eastAsia="Calibri"/>
          <w:spacing w:val="-1"/>
          <w:sz w:val="26"/>
          <w:szCs w:val="26"/>
        </w:rPr>
        <w:t>R</w:t>
      </w:r>
      <w:r w:rsidRPr="00142FCD">
        <w:rPr>
          <w:rFonts w:eastAsia="Calibri"/>
          <w:sz w:val="26"/>
          <w:szCs w:val="26"/>
        </w:rPr>
        <w:t>ANK</w:t>
      </w:r>
      <w:r w:rsidRPr="00142FCD">
        <w:rPr>
          <w:rFonts w:eastAsia="Calibri"/>
          <w:spacing w:val="-2"/>
          <w:sz w:val="26"/>
          <w:szCs w:val="26"/>
        </w:rPr>
        <w:t xml:space="preserve"> </w:t>
      </w:r>
      <w:r w:rsidRPr="00142FCD">
        <w:rPr>
          <w:rFonts w:eastAsia="Calibri"/>
          <w:spacing w:val="-1"/>
          <w:sz w:val="26"/>
          <w:szCs w:val="26"/>
        </w:rPr>
        <w:t>(</w:t>
      </w:r>
      <w:r w:rsidRPr="00142FCD">
        <w:rPr>
          <w:rFonts w:eastAsia="Calibri"/>
          <w:spacing w:val="-2"/>
          <w:sz w:val="26"/>
          <w:szCs w:val="26"/>
        </w:rPr>
        <w:t>A</w:t>
      </w:r>
      <w:r w:rsidRPr="00142FCD">
        <w:rPr>
          <w:rFonts w:eastAsia="Calibri"/>
          <w:spacing w:val="1"/>
          <w:sz w:val="26"/>
          <w:szCs w:val="26"/>
        </w:rPr>
        <w:t>T</w:t>
      </w:r>
      <w:r w:rsidRPr="00142FCD">
        <w:rPr>
          <w:rFonts w:eastAsia="Calibri"/>
          <w:spacing w:val="-2"/>
          <w:sz w:val="26"/>
          <w:szCs w:val="26"/>
        </w:rPr>
        <w:t>A</w:t>
      </w:r>
      <w:r w:rsidRPr="00142FCD">
        <w:rPr>
          <w:rFonts w:eastAsia="Calibri"/>
          <w:spacing w:val="-1"/>
          <w:sz w:val="26"/>
          <w:szCs w:val="26"/>
        </w:rPr>
        <w:t>R)</w:t>
      </w:r>
      <w:r w:rsidRPr="00142FCD">
        <w:rPr>
          <w:rFonts w:eastAsia="Calibri"/>
          <w:spacing w:val="-1"/>
          <w:sz w:val="26"/>
          <w:szCs w:val="26"/>
        </w:rPr>
        <w:tab/>
      </w:r>
      <w:r w:rsidR="004C20D8">
        <w:rPr>
          <w:rFonts w:eastAsia="Calibri"/>
          <w:sz w:val="26"/>
          <w:szCs w:val="26"/>
        </w:rPr>
        <w:t>8</w:t>
      </w:r>
    </w:p>
    <w:p w14:paraId="36E79695" w14:textId="2CC4232E" w:rsidR="00142FCD" w:rsidRPr="00142FCD" w:rsidRDefault="00142FCD" w:rsidP="00F828F4">
      <w:pPr>
        <w:tabs>
          <w:tab w:val="right" w:pos="9639"/>
        </w:tabs>
        <w:spacing w:after="320"/>
        <w:rPr>
          <w:rFonts w:eastAsia="Calibri"/>
          <w:sz w:val="26"/>
          <w:szCs w:val="26"/>
        </w:rPr>
      </w:pPr>
      <w:r w:rsidRPr="00142FCD">
        <w:rPr>
          <w:rFonts w:eastAsia="Calibri"/>
          <w:sz w:val="26"/>
          <w:szCs w:val="26"/>
        </w:rPr>
        <w:t>C</w:t>
      </w:r>
      <w:r w:rsidRPr="00142FCD">
        <w:rPr>
          <w:rFonts w:eastAsia="Calibri"/>
          <w:spacing w:val="-1"/>
          <w:sz w:val="26"/>
          <w:szCs w:val="26"/>
        </w:rPr>
        <w:t>H</w:t>
      </w:r>
      <w:r w:rsidRPr="00142FCD">
        <w:rPr>
          <w:rFonts w:eastAsia="Calibri"/>
          <w:sz w:val="26"/>
          <w:szCs w:val="26"/>
        </w:rPr>
        <w:t>OO</w:t>
      </w:r>
      <w:r w:rsidRPr="00142FCD">
        <w:rPr>
          <w:rFonts w:eastAsia="Calibri"/>
          <w:spacing w:val="-1"/>
          <w:sz w:val="26"/>
          <w:szCs w:val="26"/>
        </w:rPr>
        <w:t>S</w:t>
      </w:r>
      <w:r w:rsidRPr="00142FCD">
        <w:rPr>
          <w:rFonts w:eastAsia="Calibri"/>
          <w:sz w:val="26"/>
          <w:szCs w:val="26"/>
        </w:rPr>
        <w:t>ING</w:t>
      </w:r>
      <w:r w:rsidRPr="00142FCD">
        <w:rPr>
          <w:rFonts w:eastAsia="Calibri"/>
          <w:spacing w:val="-2"/>
          <w:sz w:val="26"/>
          <w:szCs w:val="26"/>
        </w:rPr>
        <w:t xml:space="preserve"> </w:t>
      </w:r>
      <w:r w:rsidRPr="00142FCD">
        <w:rPr>
          <w:rFonts w:eastAsia="Calibri"/>
          <w:sz w:val="26"/>
          <w:szCs w:val="26"/>
        </w:rPr>
        <w:t>YO</w:t>
      </w:r>
      <w:r w:rsidRPr="00142FCD">
        <w:rPr>
          <w:rFonts w:eastAsia="Calibri"/>
          <w:spacing w:val="-1"/>
          <w:sz w:val="26"/>
          <w:szCs w:val="26"/>
        </w:rPr>
        <w:t>U</w:t>
      </w:r>
      <w:r w:rsidRPr="00142FCD">
        <w:rPr>
          <w:rFonts w:eastAsia="Calibri"/>
          <w:sz w:val="26"/>
          <w:szCs w:val="26"/>
        </w:rPr>
        <w:t>R CO</w:t>
      </w:r>
      <w:r w:rsidRPr="00142FCD">
        <w:rPr>
          <w:rFonts w:eastAsia="Calibri"/>
          <w:spacing w:val="-1"/>
          <w:sz w:val="26"/>
          <w:szCs w:val="26"/>
        </w:rPr>
        <w:t>U</w:t>
      </w:r>
      <w:r w:rsidRPr="00142FCD">
        <w:rPr>
          <w:rFonts w:eastAsia="Calibri"/>
          <w:spacing w:val="-5"/>
          <w:sz w:val="26"/>
          <w:szCs w:val="26"/>
        </w:rPr>
        <w:t>R</w:t>
      </w:r>
      <w:r w:rsidRPr="00142FCD">
        <w:rPr>
          <w:rFonts w:eastAsia="Calibri"/>
          <w:spacing w:val="-1"/>
          <w:sz w:val="26"/>
          <w:szCs w:val="26"/>
        </w:rPr>
        <w:t>S</w:t>
      </w:r>
      <w:r w:rsidR="00025D05">
        <w:rPr>
          <w:rFonts w:eastAsia="Calibri"/>
          <w:sz w:val="26"/>
          <w:szCs w:val="26"/>
        </w:rPr>
        <w:t>ES</w:t>
      </w:r>
      <w:r w:rsidR="00025D05">
        <w:rPr>
          <w:rFonts w:eastAsia="Calibri"/>
          <w:sz w:val="26"/>
          <w:szCs w:val="26"/>
        </w:rPr>
        <w:tab/>
      </w:r>
      <w:r w:rsidR="004C20D8">
        <w:rPr>
          <w:rFonts w:eastAsia="Calibri"/>
          <w:sz w:val="26"/>
          <w:szCs w:val="26"/>
        </w:rPr>
        <w:t>9-10</w:t>
      </w:r>
    </w:p>
    <w:p w14:paraId="6D889B8E" w14:textId="7ED57880" w:rsidR="00142FCD" w:rsidRDefault="00142FCD" w:rsidP="00F828F4">
      <w:pPr>
        <w:tabs>
          <w:tab w:val="right" w:pos="9639"/>
        </w:tabs>
        <w:spacing w:after="320"/>
        <w:rPr>
          <w:rFonts w:eastAsia="Calibri"/>
          <w:sz w:val="26"/>
          <w:szCs w:val="26"/>
        </w:rPr>
      </w:pPr>
      <w:r w:rsidRPr="00142FCD">
        <w:rPr>
          <w:rFonts w:eastAsia="Calibri"/>
          <w:sz w:val="26"/>
          <w:szCs w:val="26"/>
        </w:rPr>
        <w:t>A</w:t>
      </w:r>
      <w:r w:rsidRPr="00142FCD">
        <w:rPr>
          <w:rFonts w:eastAsia="Calibri"/>
          <w:spacing w:val="-1"/>
          <w:sz w:val="26"/>
          <w:szCs w:val="26"/>
        </w:rPr>
        <w:t>SS</w:t>
      </w:r>
      <w:r w:rsidRPr="00142FCD">
        <w:rPr>
          <w:rFonts w:eastAsia="Calibri"/>
          <w:sz w:val="26"/>
          <w:szCs w:val="26"/>
        </w:rPr>
        <w:t>E</w:t>
      </w:r>
      <w:r w:rsidRPr="00142FCD">
        <w:rPr>
          <w:rFonts w:eastAsia="Calibri"/>
          <w:spacing w:val="-1"/>
          <w:sz w:val="26"/>
          <w:szCs w:val="26"/>
        </w:rPr>
        <w:t>SSM</w:t>
      </w:r>
      <w:r w:rsidRPr="00142FCD">
        <w:rPr>
          <w:rFonts w:eastAsia="Calibri"/>
          <w:sz w:val="26"/>
          <w:szCs w:val="26"/>
        </w:rPr>
        <w:t>ENT</w:t>
      </w:r>
      <w:r w:rsidRPr="00142FCD">
        <w:rPr>
          <w:rFonts w:eastAsia="Calibri"/>
          <w:spacing w:val="1"/>
          <w:sz w:val="26"/>
          <w:szCs w:val="26"/>
        </w:rPr>
        <w:t xml:space="preserve"> </w:t>
      </w:r>
      <w:r w:rsidRPr="00142FCD">
        <w:rPr>
          <w:rFonts w:eastAsia="Calibri"/>
          <w:sz w:val="26"/>
          <w:szCs w:val="26"/>
        </w:rPr>
        <w:t xml:space="preserve">AND </w:t>
      </w:r>
      <w:r w:rsidRPr="00142FCD">
        <w:rPr>
          <w:rFonts w:eastAsia="Calibri"/>
          <w:spacing w:val="-1"/>
          <w:sz w:val="26"/>
          <w:szCs w:val="26"/>
        </w:rPr>
        <w:t>R</w:t>
      </w:r>
      <w:r w:rsidRPr="00142FCD">
        <w:rPr>
          <w:rFonts w:eastAsia="Calibri"/>
          <w:sz w:val="26"/>
          <w:szCs w:val="26"/>
        </w:rPr>
        <w:t>E</w:t>
      </w:r>
      <w:r w:rsidRPr="00142FCD">
        <w:rPr>
          <w:rFonts w:eastAsia="Calibri"/>
          <w:spacing w:val="-1"/>
          <w:sz w:val="26"/>
          <w:szCs w:val="26"/>
        </w:rPr>
        <w:t>P</w:t>
      </w:r>
      <w:r w:rsidRPr="00142FCD">
        <w:rPr>
          <w:rFonts w:eastAsia="Calibri"/>
          <w:spacing w:val="-2"/>
          <w:sz w:val="26"/>
          <w:szCs w:val="26"/>
        </w:rPr>
        <w:t>O</w:t>
      </w:r>
      <w:r w:rsidRPr="00142FCD">
        <w:rPr>
          <w:rFonts w:eastAsia="Calibri"/>
          <w:spacing w:val="-1"/>
          <w:sz w:val="26"/>
          <w:szCs w:val="26"/>
        </w:rPr>
        <w:t>R</w:t>
      </w:r>
      <w:r w:rsidRPr="00142FCD">
        <w:rPr>
          <w:rFonts w:eastAsia="Calibri"/>
          <w:spacing w:val="1"/>
          <w:sz w:val="26"/>
          <w:szCs w:val="26"/>
        </w:rPr>
        <w:t>T</w:t>
      </w:r>
      <w:r w:rsidRPr="00142FCD">
        <w:rPr>
          <w:rFonts w:eastAsia="Calibri"/>
          <w:sz w:val="26"/>
          <w:szCs w:val="26"/>
        </w:rPr>
        <w:t>ING</w:t>
      </w:r>
      <w:r w:rsidRPr="00142FCD">
        <w:rPr>
          <w:rFonts w:eastAsia="Calibri"/>
          <w:spacing w:val="-2"/>
          <w:sz w:val="26"/>
          <w:szCs w:val="26"/>
        </w:rPr>
        <w:t xml:space="preserve"> </w:t>
      </w:r>
      <w:r w:rsidRPr="00142FCD">
        <w:rPr>
          <w:rFonts w:eastAsia="Calibri"/>
          <w:sz w:val="26"/>
          <w:szCs w:val="26"/>
        </w:rPr>
        <w:t>OF</w:t>
      </w:r>
      <w:r w:rsidRPr="00142FCD">
        <w:rPr>
          <w:rFonts w:eastAsia="Calibri"/>
          <w:spacing w:val="1"/>
          <w:sz w:val="26"/>
          <w:szCs w:val="26"/>
        </w:rPr>
        <w:t xml:space="preserve"> </w:t>
      </w:r>
      <w:r w:rsidRPr="00142FCD">
        <w:rPr>
          <w:rFonts w:eastAsia="Calibri"/>
          <w:spacing w:val="-1"/>
          <w:sz w:val="26"/>
          <w:szCs w:val="26"/>
        </w:rPr>
        <w:t>R</w:t>
      </w:r>
      <w:r w:rsidRPr="00142FCD">
        <w:rPr>
          <w:rFonts w:eastAsia="Calibri"/>
          <w:sz w:val="26"/>
          <w:szCs w:val="26"/>
        </w:rPr>
        <w:t>E</w:t>
      </w:r>
      <w:r w:rsidRPr="00142FCD">
        <w:rPr>
          <w:rFonts w:eastAsia="Calibri"/>
          <w:spacing w:val="-1"/>
          <w:sz w:val="26"/>
          <w:szCs w:val="26"/>
        </w:rPr>
        <w:t>SUL</w:t>
      </w:r>
      <w:r w:rsidRPr="00142FCD">
        <w:rPr>
          <w:rFonts w:eastAsia="Calibri"/>
          <w:spacing w:val="1"/>
          <w:sz w:val="26"/>
          <w:szCs w:val="26"/>
        </w:rPr>
        <w:t>T</w:t>
      </w:r>
      <w:r w:rsidR="00811CFC">
        <w:rPr>
          <w:rFonts w:eastAsia="Calibri"/>
          <w:sz w:val="26"/>
          <w:szCs w:val="26"/>
        </w:rPr>
        <w:t>S</w:t>
      </w:r>
      <w:r w:rsidR="00811CFC">
        <w:rPr>
          <w:rFonts w:eastAsia="Calibri"/>
          <w:sz w:val="26"/>
          <w:szCs w:val="26"/>
        </w:rPr>
        <w:tab/>
        <w:t>1</w:t>
      </w:r>
      <w:r w:rsidR="004C20D8">
        <w:rPr>
          <w:rFonts w:eastAsia="Calibri"/>
          <w:sz w:val="26"/>
          <w:szCs w:val="26"/>
        </w:rPr>
        <w:t>1-12</w:t>
      </w:r>
    </w:p>
    <w:p w14:paraId="2CC49717" w14:textId="300308D8" w:rsidR="00811CFC" w:rsidRPr="00142FCD" w:rsidRDefault="00811CFC" w:rsidP="00F828F4">
      <w:pPr>
        <w:tabs>
          <w:tab w:val="right" w:pos="9639"/>
        </w:tabs>
        <w:spacing w:after="320"/>
        <w:rPr>
          <w:rFonts w:eastAsia="Calibri"/>
          <w:sz w:val="26"/>
          <w:szCs w:val="26"/>
        </w:rPr>
      </w:pPr>
      <w:r>
        <w:rPr>
          <w:rFonts w:eastAsia="Calibri"/>
          <w:sz w:val="26"/>
          <w:szCs w:val="26"/>
        </w:rPr>
        <w:t>PATHWAYS FOR FULL-TIME AND PART-TIME STUDENTS</w:t>
      </w:r>
      <w:r>
        <w:rPr>
          <w:rFonts w:eastAsia="Calibri"/>
          <w:sz w:val="26"/>
          <w:szCs w:val="26"/>
        </w:rPr>
        <w:tab/>
      </w:r>
      <w:r w:rsidR="00FB0F7B">
        <w:rPr>
          <w:rFonts w:eastAsia="Calibri"/>
          <w:sz w:val="26"/>
          <w:szCs w:val="26"/>
        </w:rPr>
        <w:t>1</w:t>
      </w:r>
      <w:r w:rsidR="004C20D8">
        <w:rPr>
          <w:rFonts w:eastAsia="Calibri"/>
          <w:sz w:val="26"/>
          <w:szCs w:val="26"/>
        </w:rPr>
        <w:t>3-14</w:t>
      </w:r>
    </w:p>
    <w:p w14:paraId="0CE5149E" w14:textId="315AA9A3" w:rsidR="00142FCD" w:rsidRPr="00142FCD" w:rsidRDefault="00142FCD" w:rsidP="00F828F4">
      <w:pPr>
        <w:tabs>
          <w:tab w:val="right" w:pos="9639"/>
        </w:tabs>
        <w:spacing w:after="320"/>
        <w:rPr>
          <w:rFonts w:eastAsia="Calibri"/>
          <w:sz w:val="26"/>
          <w:szCs w:val="26"/>
        </w:rPr>
      </w:pPr>
      <w:r w:rsidRPr="00142FCD">
        <w:rPr>
          <w:rFonts w:eastAsia="Calibri"/>
          <w:sz w:val="26"/>
          <w:szCs w:val="26"/>
        </w:rPr>
        <w:t>CO</w:t>
      </w:r>
      <w:r w:rsidRPr="00142FCD">
        <w:rPr>
          <w:rFonts w:eastAsia="Calibri"/>
          <w:spacing w:val="-1"/>
          <w:sz w:val="26"/>
          <w:szCs w:val="26"/>
        </w:rPr>
        <w:t>URS</w:t>
      </w:r>
      <w:r w:rsidRPr="00142FCD">
        <w:rPr>
          <w:rFonts w:eastAsia="Calibri"/>
          <w:sz w:val="26"/>
          <w:szCs w:val="26"/>
        </w:rPr>
        <w:t>ES</w:t>
      </w:r>
      <w:r w:rsidRPr="00142FCD">
        <w:rPr>
          <w:rFonts w:eastAsia="Calibri"/>
          <w:spacing w:val="-1"/>
          <w:sz w:val="26"/>
          <w:szCs w:val="26"/>
        </w:rPr>
        <w:t xml:space="preserve"> </w:t>
      </w:r>
      <w:r w:rsidRPr="00142FCD">
        <w:rPr>
          <w:rFonts w:eastAsia="Calibri"/>
          <w:sz w:val="26"/>
          <w:szCs w:val="26"/>
        </w:rPr>
        <w:t xml:space="preserve">OF </w:t>
      </w:r>
      <w:r w:rsidRPr="00142FCD">
        <w:rPr>
          <w:rFonts w:eastAsia="Calibri"/>
          <w:spacing w:val="-1"/>
          <w:sz w:val="26"/>
          <w:szCs w:val="26"/>
        </w:rPr>
        <w:t>S</w:t>
      </w:r>
      <w:r w:rsidRPr="00142FCD">
        <w:rPr>
          <w:rFonts w:eastAsia="Calibri"/>
          <w:spacing w:val="1"/>
          <w:sz w:val="26"/>
          <w:szCs w:val="26"/>
        </w:rPr>
        <w:t>T</w:t>
      </w:r>
      <w:r w:rsidRPr="00142FCD">
        <w:rPr>
          <w:rFonts w:eastAsia="Calibri"/>
          <w:spacing w:val="-1"/>
          <w:sz w:val="26"/>
          <w:szCs w:val="26"/>
        </w:rPr>
        <w:t>UD</w:t>
      </w:r>
      <w:r w:rsidRPr="00142FCD">
        <w:rPr>
          <w:rFonts w:eastAsia="Calibri"/>
          <w:sz w:val="26"/>
          <w:szCs w:val="26"/>
        </w:rPr>
        <w:t>Y A</w:t>
      </w:r>
      <w:r w:rsidRPr="00142FCD">
        <w:rPr>
          <w:rFonts w:eastAsia="Calibri"/>
          <w:spacing w:val="-3"/>
          <w:sz w:val="26"/>
          <w:szCs w:val="26"/>
        </w:rPr>
        <w:t>V</w:t>
      </w:r>
      <w:r w:rsidRPr="00142FCD">
        <w:rPr>
          <w:rFonts w:eastAsia="Calibri"/>
          <w:sz w:val="26"/>
          <w:szCs w:val="26"/>
        </w:rPr>
        <w:t>AI</w:t>
      </w:r>
      <w:r w:rsidRPr="00142FCD">
        <w:rPr>
          <w:rFonts w:eastAsia="Calibri"/>
          <w:spacing w:val="-1"/>
          <w:sz w:val="26"/>
          <w:szCs w:val="26"/>
        </w:rPr>
        <w:t>L</w:t>
      </w:r>
      <w:r w:rsidRPr="00142FCD">
        <w:rPr>
          <w:rFonts w:eastAsia="Calibri"/>
          <w:spacing w:val="1"/>
          <w:sz w:val="26"/>
          <w:szCs w:val="26"/>
        </w:rPr>
        <w:t>A</w:t>
      </w:r>
      <w:r w:rsidRPr="00142FCD">
        <w:rPr>
          <w:rFonts w:eastAsia="Calibri"/>
          <w:spacing w:val="-1"/>
          <w:sz w:val="26"/>
          <w:szCs w:val="26"/>
        </w:rPr>
        <w:t>BL</w:t>
      </w:r>
      <w:r w:rsidRPr="00142FCD">
        <w:rPr>
          <w:rFonts w:eastAsia="Calibri"/>
          <w:sz w:val="26"/>
          <w:szCs w:val="26"/>
        </w:rPr>
        <w:t>E</w:t>
      </w:r>
      <w:r w:rsidRPr="00142FCD">
        <w:rPr>
          <w:rFonts w:eastAsia="Calibri"/>
          <w:sz w:val="26"/>
          <w:szCs w:val="26"/>
        </w:rPr>
        <w:tab/>
      </w:r>
      <w:r w:rsidR="00FB0F7B">
        <w:rPr>
          <w:rFonts w:eastAsia="Calibri"/>
          <w:sz w:val="26"/>
          <w:szCs w:val="26"/>
        </w:rPr>
        <w:t>1</w:t>
      </w:r>
      <w:r w:rsidR="004C20D8">
        <w:rPr>
          <w:rFonts w:eastAsia="Calibri"/>
          <w:sz w:val="26"/>
          <w:szCs w:val="26"/>
        </w:rPr>
        <w:t>5-16</w:t>
      </w:r>
    </w:p>
    <w:p w14:paraId="4B549AE9" w14:textId="6F880529" w:rsidR="00142FCD" w:rsidRPr="00142FCD" w:rsidRDefault="00142FCD" w:rsidP="00F828F4">
      <w:pPr>
        <w:tabs>
          <w:tab w:val="right" w:pos="9639"/>
        </w:tabs>
        <w:spacing w:after="320"/>
        <w:rPr>
          <w:rFonts w:eastAsia="Calibri"/>
          <w:sz w:val="26"/>
          <w:szCs w:val="26"/>
        </w:rPr>
      </w:pPr>
      <w:r w:rsidRPr="00142FCD">
        <w:rPr>
          <w:rFonts w:eastAsia="Calibri"/>
          <w:sz w:val="26"/>
          <w:szCs w:val="26"/>
        </w:rPr>
        <w:t>CO</w:t>
      </w:r>
      <w:r w:rsidRPr="00142FCD">
        <w:rPr>
          <w:rFonts w:eastAsia="Calibri"/>
          <w:spacing w:val="-1"/>
          <w:sz w:val="26"/>
          <w:szCs w:val="26"/>
        </w:rPr>
        <w:t>URS</w:t>
      </w:r>
      <w:r w:rsidRPr="00142FCD">
        <w:rPr>
          <w:rFonts w:eastAsia="Calibri"/>
          <w:sz w:val="26"/>
          <w:szCs w:val="26"/>
        </w:rPr>
        <w:t xml:space="preserve">E </w:t>
      </w:r>
      <w:r w:rsidRPr="00142FCD">
        <w:rPr>
          <w:rFonts w:eastAsia="Calibri"/>
          <w:spacing w:val="-1"/>
          <w:sz w:val="26"/>
          <w:szCs w:val="26"/>
        </w:rPr>
        <w:t>D</w:t>
      </w:r>
      <w:r w:rsidRPr="00142FCD">
        <w:rPr>
          <w:rFonts w:eastAsia="Calibri"/>
          <w:sz w:val="26"/>
          <w:szCs w:val="26"/>
        </w:rPr>
        <w:t>E</w:t>
      </w:r>
      <w:r w:rsidRPr="00142FCD">
        <w:rPr>
          <w:rFonts w:eastAsia="Calibri"/>
          <w:spacing w:val="-1"/>
          <w:sz w:val="26"/>
          <w:szCs w:val="26"/>
        </w:rPr>
        <w:t>S</w:t>
      </w:r>
      <w:r w:rsidRPr="00142FCD">
        <w:rPr>
          <w:rFonts w:eastAsia="Calibri"/>
          <w:sz w:val="26"/>
          <w:szCs w:val="26"/>
        </w:rPr>
        <w:t>C</w:t>
      </w:r>
      <w:r w:rsidRPr="00142FCD">
        <w:rPr>
          <w:rFonts w:eastAsia="Calibri"/>
          <w:spacing w:val="-1"/>
          <w:sz w:val="26"/>
          <w:szCs w:val="26"/>
        </w:rPr>
        <w:t>R</w:t>
      </w:r>
      <w:r w:rsidRPr="00142FCD">
        <w:rPr>
          <w:rFonts w:eastAsia="Calibri"/>
          <w:sz w:val="26"/>
          <w:szCs w:val="26"/>
        </w:rPr>
        <w:t>I</w:t>
      </w:r>
      <w:r w:rsidRPr="00142FCD">
        <w:rPr>
          <w:rFonts w:eastAsia="Calibri"/>
          <w:spacing w:val="-1"/>
          <w:sz w:val="26"/>
          <w:szCs w:val="26"/>
        </w:rPr>
        <w:t>P</w:t>
      </w:r>
      <w:r w:rsidRPr="00142FCD">
        <w:rPr>
          <w:rFonts w:eastAsia="Calibri"/>
          <w:spacing w:val="1"/>
          <w:sz w:val="26"/>
          <w:szCs w:val="26"/>
        </w:rPr>
        <w:t>T</w:t>
      </w:r>
      <w:r w:rsidRPr="00142FCD">
        <w:rPr>
          <w:rFonts w:eastAsia="Calibri"/>
          <w:sz w:val="26"/>
          <w:szCs w:val="26"/>
        </w:rPr>
        <w:t>ION</w:t>
      </w:r>
      <w:r w:rsidRPr="00142FCD">
        <w:rPr>
          <w:rFonts w:eastAsia="Calibri"/>
          <w:spacing w:val="-1"/>
          <w:sz w:val="26"/>
          <w:szCs w:val="26"/>
        </w:rPr>
        <w:t>S</w:t>
      </w:r>
      <w:r w:rsidRPr="00142FCD">
        <w:rPr>
          <w:rFonts w:eastAsia="Calibri"/>
          <w:sz w:val="26"/>
          <w:szCs w:val="26"/>
        </w:rPr>
        <w:t>:</w:t>
      </w:r>
      <w:r w:rsidRPr="00142FCD">
        <w:rPr>
          <w:rFonts w:eastAsia="Calibri"/>
          <w:spacing w:val="-4"/>
          <w:sz w:val="26"/>
          <w:szCs w:val="26"/>
        </w:rPr>
        <w:t xml:space="preserve"> </w:t>
      </w:r>
      <w:r w:rsidRPr="00142FCD">
        <w:rPr>
          <w:rFonts w:eastAsia="Calibri"/>
          <w:sz w:val="26"/>
          <w:szCs w:val="26"/>
        </w:rPr>
        <w:t xml:space="preserve">A-Z </w:t>
      </w:r>
      <w:r w:rsidRPr="00142FCD">
        <w:rPr>
          <w:rFonts w:eastAsia="Calibri"/>
          <w:spacing w:val="-1"/>
          <w:sz w:val="26"/>
          <w:szCs w:val="26"/>
        </w:rPr>
        <w:t>L</w:t>
      </w:r>
      <w:r w:rsidRPr="00142FCD">
        <w:rPr>
          <w:rFonts w:eastAsia="Calibri"/>
          <w:sz w:val="26"/>
          <w:szCs w:val="26"/>
        </w:rPr>
        <w:t>I</w:t>
      </w:r>
      <w:r w:rsidRPr="00142FCD">
        <w:rPr>
          <w:rFonts w:eastAsia="Calibri"/>
          <w:spacing w:val="-3"/>
          <w:sz w:val="26"/>
          <w:szCs w:val="26"/>
        </w:rPr>
        <w:t>S</w:t>
      </w:r>
      <w:r w:rsidRPr="00142FCD">
        <w:rPr>
          <w:rFonts w:eastAsia="Calibri"/>
          <w:spacing w:val="1"/>
          <w:sz w:val="26"/>
          <w:szCs w:val="26"/>
        </w:rPr>
        <w:t>T</w:t>
      </w:r>
      <w:r w:rsidRPr="00142FCD">
        <w:rPr>
          <w:rFonts w:eastAsia="Calibri"/>
          <w:sz w:val="26"/>
          <w:szCs w:val="26"/>
        </w:rPr>
        <w:t>ING</w:t>
      </w:r>
      <w:r w:rsidRPr="00142FCD">
        <w:rPr>
          <w:rFonts w:eastAsia="Calibri"/>
          <w:spacing w:val="-2"/>
          <w:sz w:val="26"/>
          <w:szCs w:val="26"/>
        </w:rPr>
        <w:t xml:space="preserve"> </w:t>
      </w:r>
      <w:r w:rsidRPr="00142FCD">
        <w:rPr>
          <w:rFonts w:eastAsia="Calibri"/>
          <w:sz w:val="26"/>
          <w:szCs w:val="26"/>
        </w:rPr>
        <w:t>-</w:t>
      </w:r>
      <w:r w:rsidRPr="00142FCD">
        <w:rPr>
          <w:rFonts w:eastAsia="Calibri"/>
          <w:spacing w:val="-2"/>
          <w:sz w:val="26"/>
          <w:szCs w:val="26"/>
        </w:rPr>
        <w:t xml:space="preserve"> </w:t>
      </w:r>
      <w:r w:rsidRPr="00142FCD">
        <w:rPr>
          <w:rFonts w:eastAsia="Calibri"/>
          <w:spacing w:val="-1"/>
          <w:sz w:val="26"/>
          <w:szCs w:val="26"/>
        </w:rPr>
        <w:t>B</w:t>
      </w:r>
      <w:r w:rsidRPr="00142FCD">
        <w:rPr>
          <w:rFonts w:eastAsia="Calibri"/>
          <w:sz w:val="26"/>
          <w:szCs w:val="26"/>
        </w:rPr>
        <w:t xml:space="preserve">DC, </w:t>
      </w:r>
      <w:r w:rsidRPr="00142FCD">
        <w:rPr>
          <w:rFonts w:eastAsia="Calibri"/>
          <w:spacing w:val="-1"/>
          <w:sz w:val="26"/>
          <w:szCs w:val="26"/>
        </w:rPr>
        <w:t>B</w:t>
      </w:r>
      <w:r w:rsidRPr="00142FCD">
        <w:rPr>
          <w:rFonts w:eastAsia="Calibri"/>
          <w:sz w:val="26"/>
          <w:szCs w:val="26"/>
        </w:rPr>
        <w:t>DC</w:t>
      </w:r>
      <w:r w:rsidRPr="00142FCD">
        <w:rPr>
          <w:rFonts w:eastAsia="Calibri"/>
          <w:spacing w:val="-3"/>
          <w:sz w:val="26"/>
          <w:szCs w:val="26"/>
        </w:rPr>
        <w:t xml:space="preserve"> </w:t>
      </w:r>
      <w:r w:rsidRPr="00142FCD">
        <w:rPr>
          <w:rFonts w:eastAsia="Calibri"/>
          <w:spacing w:val="-1"/>
          <w:sz w:val="26"/>
          <w:szCs w:val="26"/>
        </w:rPr>
        <w:t>V</w:t>
      </w:r>
      <w:r w:rsidRPr="00142FCD">
        <w:rPr>
          <w:rFonts w:eastAsia="Calibri"/>
          <w:sz w:val="26"/>
          <w:szCs w:val="26"/>
        </w:rPr>
        <w:t>ET</w:t>
      </w:r>
      <w:r w:rsidRPr="00142FCD">
        <w:rPr>
          <w:rFonts w:eastAsia="Calibri"/>
          <w:spacing w:val="1"/>
          <w:sz w:val="26"/>
          <w:szCs w:val="26"/>
        </w:rPr>
        <w:t xml:space="preserve"> </w:t>
      </w:r>
      <w:r w:rsidRPr="00142FCD">
        <w:rPr>
          <w:rFonts w:eastAsia="Calibri"/>
          <w:spacing w:val="-1"/>
          <w:sz w:val="26"/>
          <w:szCs w:val="26"/>
        </w:rPr>
        <w:t>a</w:t>
      </w:r>
      <w:r w:rsidRPr="00142FCD">
        <w:rPr>
          <w:rFonts w:eastAsia="Calibri"/>
          <w:sz w:val="26"/>
          <w:szCs w:val="26"/>
        </w:rPr>
        <w:t>nd</w:t>
      </w:r>
      <w:r w:rsidRPr="00142FCD">
        <w:rPr>
          <w:rFonts w:eastAsia="Calibri"/>
          <w:spacing w:val="-2"/>
          <w:sz w:val="26"/>
          <w:szCs w:val="26"/>
        </w:rPr>
        <w:t xml:space="preserve"> </w:t>
      </w:r>
      <w:r w:rsidRPr="00142FCD">
        <w:rPr>
          <w:rFonts w:eastAsia="Calibri"/>
          <w:sz w:val="26"/>
          <w:szCs w:val="26"/>
        </w:rPr>
        <w:t>CEC</w:t>
      </w:r>
      <w:r w:rsidRPr="00142FCD">
        <w:rPr>
          <w:rFonts w:eastAsia="Calibri"/>
          <w:spacing w:val="-3"/>
          <w:sz w:val="26"/>
          <w:szCs w:val="26"/>
        </w:rPr>
        <w:t xml:space="preserve"> </w:t>
      </w:r>
      <w:r w:rsidRPr="00142FCD">
        <w:rPr>
          <w:rFonts w:eastAsia="Calibri"/>
          <w:spacing w:val="1"/>
          <w:sz w:val="26"/>
          <w:szCs w:val="26"/>
        </w:rPr>
        <w:t>i</w:t>
      </w:r>
      <w:r w:rsidRPr="00142FCD">
        <w:rPr>
          <w:rFonts w:eastAsia="Calibri"/>
          <w:sz w:val="26"/>
          <w:szCs w:val="26"/>
        </w:rPr>
        <w:t>n</w:t>
      </w:r>
      <w:r w:rsidRPr="00142FCD">
        <w:rPr>
          <w:rFonts w:eastAsia="Calibri"/>
          <w:spacing w:val="-3"/>
          <w:sz w:val="26"/>
          <w:szCs w:val="26"/>
        </w:rPr>
        <w:t>c</w:t>
      </w:r>
      <w:r w:rsidRPr="00142FCD">
        <w:rPr>
          <w:rFonts w:eastAsia="Calibri"/>
          <w:spacing w:val="1"/>
          <w:sz w:val="26"/>
          <w:szCs w:val="26"/>
        </w:rPr>
        <w:t>l</w:t>
      </w:r>
      <w:r w:rsidRPr="00142FCD">
        <w:rPr>
          <w:rFonts w:eastAsia="Calibri"/>
          <w:sz w:val="26"/>
          <w:szCs w:val="26"/>
        </w:rPr>
        <w:t>ud</w:t>
      </w:r>
      <w:r w:rsidRPr="00142FCD">
        <w:rPr>
          <w:rFonts w:eastAsia="Calibri"/>
          <w:spacing w:val="-1"/>
          <w:sz w:val="26"/>
          <w:szCs w:val="26"/>
        </w:rPr>
        <w:t>e</w:t>
      </w:r>
      <w:r w:rsidRPr="00142FCD">
        <w:rPr>
          <w:rFonts w:eastAsia="Calibri"/>
          <w:sz w:val="26"/>
          <w:szCs w:val="26"/>
        </w:rPr>
        <w:t>d</w:t>
      </w:r>
      <w:r w:rsidRPr="00142FCD">
        <w:rPr>
          <w:rFonts w:eastAsia="Calibri"/>
          <w:sz w:val="26"/>
          <w:szCs w:val="26"/>
        </w:rPr>
        <w:tab/>
      </w:r>
      <w:r w:rsidR="00D862DB">
        <w:rPr>
          <w:rFonts w:eastAsia="Calibri"/>
          <w:sz w:val="26"/>
          <w:szCs w:val="26"/>
        </w:rPr>
        <w:t>1</w:t>
      </w:r>
      <w:r w:rsidR="004C20D8">
        <w:rPr>
          <w:rFonts w:eastAsia="Calibri"/>
          <w:sz w:val="26"/>
          <w:szCs w:val="26"/>
        </w:rPr>
        <w:t>7-45</w:t>
      </w:r>
    </w:p>
    <w:p w14:paraId="07C7A840" w14:textId="6A7FBA8A" w:rsidR="00142FCD" w:rsidRPr="00142FCD" w:rsidRDefault="00142FCD" w:rsidP="00F828F4">
      <w:pPr>
        <w:tabs>
          <w:tab w:val="right" w:pos="9639"/>
        </w:tabs>
        <w:spacing w:after="320"/>
        <w:rPr>
          <w:rFonts w:eastAsia="Calibri"/>
          <w:sz w:val="26"/>
          <w:szCs w:val="26"/>
        </w:rPr>
      </w:pPr>
      <w:r w:rsidRPr="00142FCD">
        <w:rPr>
          <w:rFonts w:eastAsia="Calibri"/>
          <w:spacing w:val="-1"/>
          <w:sz w:val="26"/>
          <w:szCs w:val="26"/>
        </w:rPr>
        <w:t>V</w:t>
      </w:r>
      <w:r w:rsidRPr="00142FCD">
        <w:rPr>
          <w:rFonts w:eastAsia="Calibri"/>
          <w:sz w:val="26"/>
          <w:szCs w:val="26"/>
        </w:rPr>
        <w:t>OCA</w:t>
      </w:r>
      <w:r w:rsidRPr="00142FCD">
        <w:rPr>
          <w:rFonts w:eastAsia="Calibri"/>
          <w:spacing w:val="-2"/>
          <w:sz w:val="26"/>
          <w:szCs w:val="26"/>
        </w:rPr>
        <w:t>T</w:t>
      </w:r>
      <w:r w:rsidRPr="00142FCD">
        <w:rPr>
          <w:rFonts w:eastAsia="Calibri"/>
          <w:sz w:val="26"/>
          <w:szCs w:val="26"/>
        </w:rPr>
        <w:t>IONAL</w:t>
      </w:r>
      <w:r w:rsidRPr="00142FCD">
        <w:rPr>
          <w:rFonts w:eastAsia="Calibri"/>
          <w:spacing w:val="-4"/>
          <w:sz w:val="26"/>
          <w:szCs w:val="26"/>
        </w:rPr>
        <w:t xml:space="preserve"> </w:t>
      </w:r>
      <w:r w:rsidRPr="00142FCD">
        <w:rPr>
          <w:rFonts w:eastAsia="Calibri"/>
          <w:sz w:val="26"/>
          <w:szCs w:val="26"/>
        </w:rPr>
        <w:t>E</w:t>
      </w:r>
      <w:r w:rsidRPr="00142FCD">
        <w:rPr>
          <w:rFonts w:eastAsia="Calibri"/>
          <w:spacing w:val="-1"/>
          <w:sz w:val="26"/>
          <w:szCs w:val="26"/>
        </w:rPr>
        <w:t>DU</w:t>
      </w:r>
      <w:r w:rsidRPr="00142FCD">
        <w:rPr>
          <w:rFonts w:eastAsia="Calibri"/>
          <w:sz w:val="26"/>
          <w:szCs w:val="26"/>
        </w:rPr>
        <w:t>CA</w:t>
      </w:r>
      <w:r w:rsidRPr="00142FCD">
        <w:rPr>
          <w:rFonts w:eastAsia="Calibri"/>
          <w:spacing w:val="-2"/>
          <w:sz w:val="26"/>
          <w:szCs w:val="26"/>
        </w:rPr>
        <w:t>T</w:t>
      </w:r>
      <w:r w:rsidRPr="00142FCD">
        <w:rPr>
          <w:rFonts w:eastAsia="Calibri"/>
          <w:sz w:val="26"/>
          <w:szCs w:val="26"/>
        </w:rPr>
        <w:t>I</w:t>
      </w:r>
      <w:r w:rsidRPr="00142FCD">
        <w:rPr>
          <w:rFonts w:eastAsia="Calibri"/>
          <w:spacing w:val="-2"/>
          <w:sz w:val="26"/>
          <w:szCs w:val="26"/>
        </w:rPr>
        <w:t>O</w:t>
      </w:r>
      <w:r w:rsidRPr="00142FCD">
        <w:rPr>
          <w:rFonts w:eastAsia="Calibri"/>
          <w:sz w:val="26"/>
          <w:szCs w:val="26"/>
        </w:rPr>
        <w:t>N</w:t>
      </w:r>
      <w:r w:rsidRPr="00142FCD">
        <w:rPr>
          <w:rFonts w:eastAsia="Calibri"/>
          <w:spacing w:val="1"/>
          <w:sz w:val="26"/>
          <w:szCs w:val="26"/>
        </w:rPr>
        <w:t xml:space="preserve"> </w:t>
      </w:r>
      <w:r w:rsidRPr="00142FCD">
        <w:rPr>
          <w:rFonts w:eastAsia="Calibri"/>
          <w:sz w:val="26"/>
          <w:szCs w:val="26"/>
        </w:rPr>
        <w:t>CO</w:t>
      </w:r>
      <w:r w:rsidRPr="00142FCD">
        <w:rPr>
          <w:rFonts w:eastAsia="Calibri"/>
          <w:spacing w:val="-1"/>
          <w:sz w:val="26"/>
          <w:szCs w:val="26"/>
        </w:rPr>
        <w:t>URS</w:t>
      </w:r>
      <w:r w:rsidRPr="00142FCD">
        <w:rPr>
          <w:rFonts w:eastAsia="Calibri"/>
          <w:sz w:val="26"/>
          <w:szCs w:val="26"/>
        </w:rPr>
        <w:t>ES</w:t>
      </w:r>
      <w:r w:rsidRPr="00142FCD">
        <w:rPr>
          <w:rFonts w:eastAsia="Calibri"/>
          <w:sz w:val="26"/>
          <w:szCs w:val="26"/>
        </w:rPr>
        <w:tab/>
      </w:r>
      <w:r w:rsidR="00D862DB">
        <w:rPr>
          <w:rFonts w:eastAsia="Calibri"/>
          <w:sz w:val="26"/>
          <w:szCs w:val="26"/>
        </w:rPr>
        <w:t>4</w:t>
      </w:r>
      <w:r w:rsidR="004C20D8">
        <w:rPr>
          <w:rFonts w:eastAsia="Calibri"/>
          <w:sz w:val="26"/>
          <w:szCs w:val="26"/>
        </w:rPr>
        <w:t>6-5</w:t>
      </w:r>
      <w:r w:rsidR="002469B2">
        <w:rPr>
          <w:rFonts w:eastAsia="Calibri"/>
          <w:sz w:val="26"/>
          <w:szCs w:val="26"/>
        </w:rPr>
        <w:t>1</w:t>
      </w:r>
    </w:p>
    <w:p w14:paraId="118E5D4B" w14:textId="1BF92032" w:rsidR="0032304A" w:rsidRPr="00E27BB0" w:rsidRDefault="00604D14" w:rsidP="00E27BB0">
      <w:pPr>
        <w:spacing w:after="200" w:line="276" w:lineRule="auto"/>
        <w:jc w:val="left"/>
        <w:rPr>
          <w:rFonts w:ascii="Myriad Pro Cond" w:hAnsi="Myriad Pro Cond"/>
          <w:color w:val="557DB3"/>
          <w:sz w:val="32"/>
          <w:szCs w:val="28"/>
        </w:rPr>
      </w:pPr>
      <w:r w:rsidRPr="000831A5">
        <w:rPr>
          <w:rFonts w:ascii="Myriad Pro Cond" w:hAnsi="Myriad Pro Cond"/>
          <w:b/>
          <w:caps/>
          <w:noProof/>
          <w:color w:val="3386C7"/>
          <w:sz w:val="40"/>
          <w:szCs w:val="100"/>
          <w14:ligatures w14:val="none"/>
        </w:rPr>
        <mc:AlternateContent>
          <mc:Choice Requires="wps">
            <w:drawing>
              <wp:anchor distT="0" distB="0" distL="114300" distR="114300" simplePos="0" relativeHeight="251664384" behindDoc="0" locked="0" layoutInCell="1" allowOverlap="1" wp14:anchorId="6629AA8E" wp14:editId="71294F76">
                <wp:simplePos x="0" y="0"/>
                <wp:positionH relativeFrom="page">
                  <wp:align>right</wp:align>
                </wp:positionH>
                <wp:positionV relativeFrom="paragraph">
                  <wp:posOffset>4779010</wp:posOffset>
                </wp:positionV>
                <wp:extent cx="7560310" cy="138430"/>
                <wp:effectExtent l="0" t="0" r="2540" b="0"/>
                <wp:wrapNone/>
                <wp:docPr id="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38430"/>
                        </a:xfrm>
                        <a:prstGeom prst="rect">
                          <a:avLst/>
                        </a:prstGeom>
                        <a:solidFill>
                          <a:srgbClr val="9DCC52"/>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anchor>
            </w:drawing>
          </mc:Choice>
          <mc:Fallback>
            <w:pict>
              <v:rect w14:anchorId="66C6308E" id="Rectangle 5" o:spid="_x0000_s1026" style="position:absolute;margin-left:544.1pt;margin-top:376.3pt;width:595.3pt;height:10.9pt;z-index:251664384;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" fillcolor="#9dcc52" stroked="f" strokecolor="black [0]" insetpen="t">
                <v:shadow color="#eeece1"/>
                <v:textbox inset="2.88pt,2.88pt,2.88pt,2.88pt"/>
                <w10:wrap anchorx="page"/>
              </v:rect>
            </w:pict>
          </mc:Fallback>
        </mc:AlternateContent>
      </w:r>
      <w:r w:rsidR="000831A5" w:rsidRPr="000831A5">
        <w:rPr>
          <w:rFonts w:ascii="Myriad Pro Cond" w:hAnsi="Myriad Pro Cond"/>
          <w:b/>
          <w:caps/>
          <w:noProof/>
          <w:color w:val="3386C7"/>
          <w:sz w:val="40"/>
          <w:szCs w:val="100"/>
          <w14:ligatures w14:val="none"/>
        </w:rPr>
        <mc:AlternateContent>
          <mc:Choice Requires="wps">
            <w:drawing>
              <wp:anchor distT="0" distB="0" distL="114300" distR="114300" simplePos="0" relativeHeight="251665408" behindDoc="0" locked="0" layoutInCell="1" allowOverlap="1" wp14:anchorId="0AC23B4C" wp14:editId="098191BD">
                <wp:simplePos x="0" y="0"/>
                <wp:positionH relativeFrom="page">
                  <wp:align>right</wp:align>
                </wp:positionH>
                <wp:positionV relativeFrom="paragraph">
                  <wp:posOffset>4928870</wp:posOffset>
                </wp:positionV>
                <wp:extent cx="7560310" cy="538480"/>
                <wp:effectExtent l="0" t="0" r="2540" b="0"/>
                <wp:wrapNone/>
                <wp:docPr id="1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8480"/>
                        </a:xfrm>
                        <a:prstGeom prst="rect">
                          <a:avLst/>
                        </a:prstGeom>
                        <a:solidFill>
                          <a:srgbClr val="3386C7"/>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anchor>
            </w:drawing>
          </mc:Choice>
          <mc:Fallback>
            <w:pict>
              <v:rect w14:anchorId="427CA05D" id="Rectangle 6" o:spid="_x0000_s1026" style="position:absolute;margin-left:544.1pt;margin-top:388.1pt;width:595.3pt;height:42.4pt;z-index:251665408;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" fillcolor="#3386c7" stroked="f" strokecolor="black [0]" insetpen="t">
                <v:shadow color="#eeece1"/>
                <v:textbox inset="2.88pt,2.88pt,2.88pt,2.88pt"/>
                <w10:wrap anchorx="page"/>
              </v:rect>
            </w:pict>
          </mc:Fallback>
        </mc:AlternateContent>
      </w:r>
      <w:r w:rsidR="00142FCD">
        <w:br w:type="page"/>
      </w:r>
    </w:p>
    <w:p w14:paraId="1D9DC902" w14:textId="77777777" w:rsidR="00794F79" w:rsidRPr="00B12166" w:rsidRDefault="00D4263D" w:rsidP="00794F79">
      <w:pPr>
        <w:pStyle w:val="Heading"/>
        <w:rPr>
          <w:rFonts w:ascii="Century Gothic" w:hAnsi="Century Gothic"/>
        </w:rPr>
      </w:pPr>
      <w:r>
        <w:rPr>
          <w:rFonts w:ascii="Century Gothic" w:hAnsi="Century Gothic"/>
        </w:rPr>
        <w:lastRenderedPageBreak/>
        <w:t>a message to</w:t>
      </w:r>
      <w:r w:rsidR="00AE0A43">
        <w:rPr>
          <w:rFonts w:ascii="Century Gothic" w:hAnsi="Century Gothic"/>
        </w:rPr>
        <w:t xml:space="preserve"> </w:t>
      </w:r>
      <w:r w:rsidR="00560A85" w:rsidRPr="00B12166">
        <w:rPr>
          <w:rFonts w:ascii="Century Gothic" w:hAnsi="Century Gothic"/>
        </w:rPr>
        <w:t>students</w:t>
      </w:r>
      <w:r w:rsidR="00794F79" w:rsidRPr="00B12166">
        <w:rPr>
          <w:rFonts w:ascii="Century Gothic" w:hAnsi="Century Gothic"/>
        </w:rPr>
        <w:t xml:space="preserve"> </w:t>
      </w:r>
    </w:p>
    <w:p w14:paraId="4935257F" w14:textId="77777777" w:rsidR="00464EAE" w:rsidRPr="00464EAE" w:rsidRDefault="00464EAE" w:rsidP="004D0936">
      <w:pPr>
        <w:pStyle w:val="Default"/>
        <w:tabs>
          <w:tab w:val="left" w:pos="0"/>
        </w:tabs>
        <w:jc w:val="both"/>
        <w:rPr>
          <w:rFonts w:asciiTheme="minorHAnsi" w:hAnsiTheme="minorHAnsi"/>
          <w:sz w:val="22"/>
          <w:szCs w:val="22"/>
        </w:rPr>
      </w:pPr>
      <w:r w:rsidRPr="00464EAE">
        <w:rPr>
          <w:rFonts w:asciiTheme="minorHAnsi" w:hAnsiTheme="minorHAnsi"/>
          <w:sz w:val="22"/>
          <w:szCs w:val="22"/>
        </w:rPr>
        <w:t>Welcome to the next stage of YOUR future! It is up to YOU to make the most of the challenges you will face and the opportunities you are given. This booklet has been designed to provide you with the information relating to the Higher School Certificate.</w:t>
      </w:r>
      <w:r>
        <w:rPr>
          <w:rFonts w:asciiTheme="minorHAnsi" w:hAnsiTheme="minorHAnsi"/>
          <w:sz w:val="22"/>
          <w:szCs w:val="22"/>
        </w:rPr>
        <w:t xml:space="preserve"> </w:t>
      </w:r>
      <w:r w:rsidRPr="00464EAE">
        <w:rPr>
          <w:rFonts w:asciiTheme="minorHAnsi" w:hAnsiTheme="minorHAnsi"/>
          <w:sz w:val="22"/>
          <w:szCs w:val="22"/>
        </w:rPr>
        <w:t xml:space="preserve">Take the time to read this booklet carefully, to learn about the HSC and what it means for you. </w:t>
      </w:r>
    </w:p>
    <w:p w14:paraId="16EC55D3" w14:textId="77777777" w:rsidR="00464EAE" w:rsidRDefault="00464EAE" w:rsidP="004D0936">
      <w:pPr>
        <w:pStyle w:val="Default"/>
        <w:tabs>
          <w:tab w:val="left" w:pos="0"/>
        </w:tabs>
        <w:jc w:val="both"/>
        <w:rPr>
          <w:rFonts w:asciiTheme="minorHAnsi" w:hAnsiTheme="minorHAnsi"/>
          <w:sz w:val="22"/>
          <w:szCs w:val="22"/>
        </w:rPr>
      </w:pPr>
    </w:p>
    <w:p w14:paraId="03A54D95" w14:textId="77777777" w:rsidR="00464EAE" w:rsidRPr="00464EAE" w:rsidRDefault="00464EAE" w:rsidP="004D0936">
      <w:pPr>
        <w:pStyle w:val="Default"/>
        <w:tabs>
          <w:tab w:val="left" w:pos="0"/>
        </w:tabs>
        <w:jc w:val="both"/>
        <w:rPr>
          <w:rFonts w:asciiTheme="minorHAnsi" w:hAnsiTheme="minorHAnsi"/>
          <w:sz w:val="22"/>
          <w:szCs w:val="22"/>
        </w:rPr>
      </w:pPr>
      <w:r w:rsidRPr="00464EAE">
        <w:rPr>
          <w:rFonts w:asciiTheme="minorHAnsi" w:hAnsiTheme="minorHAnsi"/>
          <w:sz w:val="22"/>
          <w:szCs w:val="22"/>
        </w:rPr>
        <w:t xml:space="preserve">In the senior school, you are expected to take an increasingly active role in your own learning. You must commit yourself to the hard work necessary to gain a worthwhile HSC, regardless of whether you are aiming to achieve an ATAR or not. The hard work and commitment to your studies begins on Day 1 Year 11. </w:t>
      </w:r>
    </w:p>
    <w:p w14:paraId="779DFD01" w14:textId="77777777" w:rsidR="00464EAE" w:rsidRPr="00464EAE" w:rsidRDefault="00464EAE" w:rsidP="004D0936">
      <w:pPr>
        <w:pStyle w:val="level1"/>
        <w:tabs>
          <w:tab w:val="left" w:pos="0"/>
        </w:tabs>
        <w:ind w:right="-142"/>
        <w:jc w:val="both"/>
        <w:rPr>
          <w:rFonts w:asciiTheme="minorHAnsi" w:hAnsiTheme="minorHAnsi" w:cs="Calibri"/>
          <w:sz w:val="22"/>
        </w:rPr>
      </w:pPr>
      <w:r w:rsidRPr="00464EAE">
        <w:rPr>
          <w:rFonts w:asciiTheme="minorHAnsi" w:hAnsiTheme="minorHAnsi" w:cs="Calibri"/>
          <w:sz w:val="22"/>
        </w:rPr>
        <w:t xml:space="preserve">I am sure you will find the senior years of secondary schooling to be both a challenging and exciting time. You will have the opportunity to build upon the skills you developed in your earlier years of schooling, as well as striving to realise your potential over </w:t>
      </w:r>
      <w:r>
        <w:rPr>
          <w:rFonts w:asciiTheme="minorHAnsi" w:hAnsiTheme="minorHAnsi" w:cs="Calibri"/>
          <w:sz w:val="22"/>
        </w:rPr>
        <w:t xml:space="preserve">the next </w:t>
      </w:r>
      <w:r w:rsidRPr="00464EAE">
        <w:rPr>
          <w:rFonts w:asciiTheme="minorHAnsi" w:hAnsiTheme="minorHAnsi" w:cs="Calibri"/>
          <w:sz w:val="22"/>
        </w:rPr>
        <w:t>two years of study.</w:t>
      </w:r>
    </w:p>
    <w:p w14:paraId="03001231" w14:textId="77777777" w:rsidR="00464EAE" w:rsidRPr="00464EAE" w:rsidRDefault="00464EAE" w:rsidP="004D0936">
      <w:pPr>
        <w:pStyle w:val="BodyText"/>
        <w:tabs>
          <w:tab w:val="left" w:pos="0"/>
        </w:tabs>
        <w:spacing w:after="120"/>
        <w:ind w:left="0"/>
        <w:jc w:val="both"/>
        <w:rPr>
          <w:rFonts w:asciiTheme="minorHAnsi" w:hAnsiTheme="minorHAnsi" w:cs="Calibri"/>
          <w:b w:val="0"/>
          <w:sz w:val="22"/>
          <w:szCs w:val="22"/>
        </w:rPr>
      </w:pPr>
      <w:r w:rsidRPr="00464EAE">
        <w:rPr>
          <w:rFonts w:asciiTheme="minorHAnsi" w:hAnsiTheme="minorHAnsi"/>
          <w:b w:val="0"/>
          <w:sz w:val="22"/>
          <w:szCs w:val="22"/>
        </w:rPr>
        <w:t xml:space="preserve">Successful students think ahead, stay on task in class, study effectively and prepare well for assessment tasks and exams. They attend regularly and they have clear goals.  Students who are positive about themselves, their school and their studies and are enthusiastic about their future succeed the most. </w:t>
      </w:r>
      <w:r w:rsidRPr="00464EAE">
        <w:rPr>
          <w:rFonts w:asciiTheme="minorHAnsi" w:hAnsiTheme="minorHAnsi" w:cs="Calibri"/>
          <w:b w:val="0"/>
          <w:sz w:val="22"/>
          <w:szCs w:val="22"/>
        </w:rPr>
        <w:t xml:space="preserve">In the senior school, you will take an increasingly ACTIVE role in your own learning. To be successful you will think ahead, try hard, stick to plans when they are successful, change them when they are not. You will have clear goals and be POSITIVE about yourself, your school, your </w:t>
      </w:r>
      <w:proofErr w:type="gramStart"/>
      <w:r w:rsidRPr="00464EAE">
        <w:rPr>
          <w:rFonts w:asciiTheme="minorHAnsi" w:hAnsiTheme="minorHAnsi" w:cs="Calibri"/>
          <w:b w:val="0"/>
          <w:sz w:val="22"/>
          <w:szCs w:val="22"/>
        </w:rPr>
        <w:t>studies</w:t>
      </w:r>
      <w:proofErr w:type="gramEnd"/>
      <w:r w:rsidRPr="00464EAE">
        <w:rPr>
          <w:rFonts w:asciiTheme="minorHAnsi" w:hAnsiTheme="minorHAnsi" w:cs="Calibri"/>
          <w:b w:val="0"/>
          <w:sz w:val="22"/>
          <w:szCs w:val="22"/>
        </w:rPr>
        <w:t xml:space="preserve"> and your future.</w:t>
      </w:r>
    </w:p>
    <w:p w14:paraId="34C69AF9" w14:textId="77777777" w:rsidR="00464EAE" w:rsidRPr="00464EAE" w:rsidRDefault="00464EAE" w:rsidP="004D0936">
      <w:pPr>
        <w:pStyle w:val="level1"/>
        <w:tabs>
          <w:tab w:val="left" w:pos="0"/>
        </w:tabs>
        <w:ind w:right="-142"/>
        <w:jc w:val="both"/>
        <w:rPr>
          <w:rFonts w:asciiTheme="minorHAnsi" w:hAnsiTheme="minorHAnsi" w:cs="Calibri"/>
          <w:sz w:val="22"/>
        </w:rPr>
      </w:pPr>
      <w:r w:rsidRPr="00464EAE">
        <w:rPr>
          <w:rFonts w:asciiTheme="minorHAnsi" w:hAnsiTheme="minorHAnsi" w:cs="Calibri"/>
          <w:sz w:val="22"/>
        </w:rPr>
        <w:t xml:space="preserve">The curriculum </w:t>
      </w:r>
      <w:r>
        <w:rPr>
          <w:rFonts w:asciiTheme="minorHAnsi" w:hAnsiTheme="minorHAnsi" w:cs="Calibri"/>
          <w:sz w:val="22"/>
        </w:rPr>
        <w:t xml:space="preserve">at Five Islands Secondary College </w:t>
      </w:r>
      <w:r w:rsidRPr="00464EAE">
        <w:rPr>
          <w:rFonts w:asciiTheme="minorHAnsi" w:hAnsiTheme="minorHAnsi" w:cs="Calibri"/>
          <w:sz w:val="22"/>
        </w:rPr>
        <w:t xml:space="preserve">is designed to give as wide a choice of subjects as possible, enabling students to choose a mix of HSC and vocational courses, linking education, </w:t>
      </w:r>
      <w:proofErr w:type="gramStart"/>
      <w:r w:rsidRPr="00464EAE">
        <w:rPr>
          <w:rFonts w:asciiTheme="minorHAnsi" w:hAnsiTheme="minorHAnsi" w:cs="Calibri"/>
          <w:sz w:val="22"/>
        </w:rPr>
        <w:t>training</w:t>
      </w:r>
      <w:proofErr w:type="gramEnd"/>
      <w:r w:rsidRPr="00464EAE">
        <w:rPr>
          <w:rFonts w:asciiTheme="minorHAnsi" w:hAnsiTheme="minorHAnsi" w:cs="Calibri"/>
          <w:sz w:val="22"/>
        </w:rPr>
        <w:t xml:space="preserve"> and the workplace. Part-time traineeships are accessible through the College</w:t>
      </w:r>
      <w:r w:rsidR="005B3DE7">
        <w:rPr>
          <w:rFonts w:asciiTheme="minorHAnsi" w:hAnsiTheme="minorHAnsi" w:cs="Calibri"/>
          <w:sz w:val="22"/>
        </w:rPr>
        <w:t>.</w:t>
      </w:r>
      <w:r w:rsidRPr="00464EAE">
        <w:rPr>
          <w:rFonts w:asciiTheme="minorHAnsi" w:hAnsiTheme="minorHAnsi" w:cs="Calibri"/>
          <w:sz w:val="22"/>
        </w:rPr>
        <w:t xml:space="preserve"> </w:t>
      </w:r>
    </w:p>
    <w:p w14:paraId="42340CA3" w14:textId="77777777" w:rsidR="00464EAE" w:rsidRPr="00464EAE" w:rsidRDefault="00464EAE" w:rsidP="004D0936">
      <w:pPr>
        <w:pStyle w:val="level1"/>
        <w:tabs>
          <w:tab w:val="left" w:pos="0"/>
        </w:tabs>
        <w:ind w:right="-142"/>
        <w:jc w:val="both"/>
        <w:rPr>
          <w:rFonts w:asciiTheme="minorHAnsi" w:hAnsiTheme="minorHAnsi" w:cs="Calibri"/>
          <w:sz w:val="22"/>
        </w:rPr>
      </w:pPr>
      <w:r w:rsidRPr="00464EAE">
        <w:rPr>
          <w:rFonts w:asciiTheme="minorHAnsi" w:hAnsiTheme="minorHAnsi" w:cs="Calibri"/>
          <w:sz w:val="22"/>
        </w:rPr>
        <w:t xml:space="preserve">The HSC can open many doors to the </w:t>
      </w:r>
      <w:proofErr w:type="gramStart"/>
      <w:r w:rsidRPr="00464EAE">
        <w:rPr>
          <w:rFonts w:asciiTheme="minorHAnsi" w:hAnsiTheme="minorHAnsi" w:cs="Calibri"/>
          <w:sz w:val="22"/>
        </w:rPr>
        <w:t>future;</w:t>
      </w:r>
      <w:proofErr w:type="gramEnd"/>
      <w:r w:rsidRPr="00464EAE">
        <w:rPr>
          <w:rFonts w:asciiTheme="minorHAnsi" w:hAnsiTheme="minorHAnsi" w:cs="Calibri"/>
          <w:sz w:val="22"/>
        </w:rPr>
        <w:t xml:space="preserve"> to tertiary education, to employment and to adulthood. As students make subject </w:t>
      </w:r>
      <w:proofErr w:type="gramStart"/>
      <w:r w:rsidRPr="00464EAE">
        <w:rPr>
          <w:rFonts w:asciiTheme="minorHAnsi" w:hAnsiTheme="minorHAnsi" w:cs="Calibri"/>
          <w:sz w:val="22"/>
        </w:rPr>
        <w:t>choices</w:t>
      </w:r>
      <w:proofErr w:type="gramEnd"/>
      <w:r w:rsidRPr="00464EAE">
        <w:rPr>
          <w:rFonts w:asciiTheme="minorHAnsi" w:hAnsiTheme="minorHAnsi" w:cs="Calibri"/>
          <w:sz w:val="22"/>
        </w:rPr>
        <w:t xml:space="preserve"> they must carefully consider the goals they have, their interests and abilities and possible career choices.</w:t>
      </w:r>
    </w:p>
    <w:p w14:paraId="61D5B350" w14:textId="77777777" w:rsidR="005B3DE7" w:rsidRDefault="005B3DE7" w:rsidP="004D0936">
      <w:pPr>
        <w:pStyle w:val="Default"/>
        <w:tabs>
          <w:tab w:val="left" w:pos="0"/>
        </w:tabs>
        <w:jc w:val="both"/>
        <w:rPr>
          <w:rFonts w:asciiTheme="minorHAnsi" w:hAnsiTheme="minorHAnsi"/>
          <w:sz w:val="22"/>
          <w:szCs w:val="22"/>
        </w:rPr>
      </w:pPr>
    </w:p>
    <w:p w14:paraId="5E4CE5B1" w14:textId="77777777" w:rsidR="00464EAE" w:rsidRPr="00464EAE" w:rsidRDefault="00464EAE" w:rsidP="004D0936">
      <w:pPr>
        <w:pStyle w:val="Default"/>
        <w:tabs>
          <w:tab w:val="left" w:pos="0"/>
        </w:tabs>
        <w:jc w:val="both"/>
        <w:rPr>
          <w:rFonts w:asciiTheme="minorHAnsi" w:hAnsiTheme="minorHAnsi"/>
          <w:sz w:val="22"/>
          <w:szCs w:val="22"/>
        </w:rPr>
      </w:pPr>
      <w:r w:rsidRPr="00464EAE">
        <w:rPr>
          <w:rFonts w:asciiTheme="minorHAnsi" w:hAnsiTheme="minorHAnsi"/>
          <w:sz w:val="22"/>
          <w:szCs w:val="22"/>
        </w:rPr>
        <w:t>When</w:t>
      </w:r>
      <w:r w:rsidR="00DF53F9">
        <w:rPr>
          <w:rFonts w:asciiTheme="minorHAnsi" w:hAnsiTheme="minorHAnsi"/>
          <w:sz w:val="22"/>
          <w:szCs w:val="22"/>
        </w:rPr>
        <w:t xml:space="preserve"> selecting your courses, </w:t>
      </w:r>
      <w:r w:rsidRPr="00464EAE">
        <w:rPr>
          <w:rFonts w:asciiTheme="minorHAnsi" w:hAnsiTheme="minorHAnsi"/>
          <w:sz w:val="22"/>
          <w:szCs w:val="22"/>
        </w:rPr>
        <w:t xml:space="preserve">you should: </w:t>
      </w:r>
    </w:p>
    <w:p w14:paraId="4714AB24" w14:textId="77777777" w:rsidR="005B3DE7" w:rsidRDefault="00464EAE" w:rsidP="004D0936">
      <w:pPr>
        <w:pStyle w:val="Default"/>
        <w:numPr>
          <w:ilvl w:val="0"/>
          <w:numId w:val="3"/>
        </w:numPr>
        <w:tabs>
          <w:tab w:val="left" w:pos="0"/>
        </w:tabs>
        <w:spacing w:after="55"/>
        <w:jc w:val="both"/>
        <w:rPr>
          <w:rFonts w:asciiTheme="minorHAnsi" w:hAnsiTheme="minorHAnsi"/>
          <w:sz w:val="22"/>
          <w:szCs w:val="22"/>
        </w:rPr>
      </w:pPr>
      <w:r w:rsidRPr="00464EAE">
        <w:rPr>
          <w:rFonts w:asciiTheme="minorHAnsi" w:hAnsiTheme="minorHAnsi"/>
          <w:sz w:val="22"/>
          <w:szCs w:val="22"/>
        </w:rPr>
        <w:t xml:space="preserve">ensure that you satisfy the requirements of the HSC [and an ATAR if you are thinking of going to university] </w:t>
      </w:r>
    </w:p>
    <w:p w14:paraId="7EF656DF" w14:textId="77777777" w:rsidR="005B3DE7" w:rsidRDefault="00464EAE" w:rsidP="004D0936">
      <w:pPr>
        <w:pStyle w:val="Default"/>
        <w:numPr>
          <w:ilvl w:val="0"/>
          <w:numId w:val="3"/>
        </w:numPr>
        <w:tabs>
          <w:tab w:val="left" w:pos="0"/>
        </w:tabs>
        <w:spacing w:after="55"/>
        <w:jc w:val="both"/>
        <w:rPr>
          <w:rFonts w:asciiTheme="minorHAnsi" w:hAnsiTheme="minorHAnsi"/>
          <w:sz w:val="22"/>
          <w:szCs w:val="22"/>
        </w:rPr>
      </w:pPr>
      <w:r w:rsidRPr="005B3DE7">
        <w:rPr>
          <w:rFonts w:asciiTheme="minorHAnsi" w:hAnsiTheme="minorHAnsi"/>
          <w:sz w:val="22"/>
          <w:szCs w:val="22"/>
        </w:rPr>
        <w:t xml:space="preserve">be realistic about yourself and your abilities </w:t>
      </w:r>
    </w:p>
    <w:p w14:paraId="4B6F9E33" w14:textId="77777777" w:rsidR="005B3DE7" w:rsidRDefault="00464EAE" w:rsidP="004D0936">
      <w:pPr>
        <w:pStyle w:val="Default"/>
        <w:numPr>
          <w:ilvl w:val="0"/>
          <w:numId w:val="3"/>
        </w:numPr>
        <w:tabs>
          <w:tab w:val="left" w:pos="0"/>
        </w:tabs>
        <w:spacing w:after="55"/>
        <w:jc w:val="both"/>
        <w:rPr>
          <w:rFonts w:asciiTheme="minorHAnsi" w:hAnsiTheme="minorHAnsi"/>
          <w:sz w:val="22"/>
          <w:szCs w:val="22"/>
        </w:rPr>
      </w:pPr>
      <w:r w:rsidRPr="005B3DE7">
        <w:rPr>
          <w:rFonts w:asciiTheme="minorHAnsi" w:hAnsiTheme="minorHAnsi"/>
          <w:sz w:val="22"/>
          <w:szCs w:val="22"/>
        </w:rPr>
        <w:t xml:space="preserve">recognise your skills and limitations and build on your strengths and interests </w:t>
      </w:r>
    </w:p>
    <w:p w14:paraId="1414E7AB" w14:textId="77777777" w:rsidR="005B3DE7" w:rsidRDefault="00464EAE" w:rsidP="004D0936">
      <w:pPr>
        <w:pStyle w:val="Default"/>
        <w:numPr>
          <w:ilvl w:val="0"/>
          <w:numId w:val="3"/>
        </w:numPr>
        <w:tabs>
          <w:tab w:val="left" w:pos="0"/>
        </w:tabs>
        <w:spacing w:after="55"/>
        <w:jc w:val="both"/>
        <w:rPr>
          <w:rFonts w:asciiTheme="minorHAnsi" w:hAnsiTheme="minorHAnsi"/>
          <w:sz w:val="22"/>
          <w:szCs w:val="22"/>
        </w:rPr>
      </w:pPr>
      <w:proofErr w:type="gramStart"/>
      <w:r w:rsidRPr="005B3DE7">
        <w:rPr>
          <w:rFonts w:asciiTheme="minorHAnsi" w:hAnsiTheme="minorHAnsi"/>
          <w:sz w:val="22"/>
          <w:szCs w:val="22"/>
        </w:rPr>
        <w:t>take into account</w:t>
      </w:r>
      <w:proofErr w:type="gramEnd"/>
      <w:r w:rsidRPr="005B3DE7">
        <w:rPr>
          <w:rFonts w:asciiTheme="minorHAnsi" w:hAnsiTheme="minorHAnsi"/>
          <w:sz w:val="22"/>
          <w:szCs w:val="22"/>
        </w:rPr>
        <w:t xml:space="preserve"> your plans for the future </w:t>
      </w:r>
    </w:p>
    <w:p w14:paraId="01083622" w14:textId="77777777" w:rsidR="00464EAE" w:rsidRPr="005B3DE7" w:rsidRDefault="00464EAE" w:rsidP="004D0936">
      <w:pPr>
        <w:pStyle w:val="Default"/>
        <w:numPr>
          <w:ilvl w:val="0"/>
          <w:numId w:val="3"/>
        </w:numPr>
        <w:tabs>
          <w:tab w:val="left" w:pos="0"/>
        </w:tabs>
        <w:spacing w:after="55"/>
        <w:jc w:val="both"/>
        <w:rPr>
          <w:rFonts w:asciiTheme="minorHAnsi" w:hAnsiTheme="minorHAnsi"/>
          <w:sz w:val="22"/>
          <w:szCs w:val="22"/>
        </w:rPr>
      </w:pPr>
      <w:r w:rsidRPr="005B3DE7">
        <w:rPr>
          <w:rFonts w:asciiTheme="minorHAnsi" w:hAnsiTheme="minorHAnsi"/>
          <w:sz w:val="22"/>
          <w:szCs w:val="22"/>
        </w:rPr>
        <w:t xml:space="preserve">be well informed - read this booklet carefully, ask questions if you are unsure </w:t>
      </w:r>
    </w:p>
    <w:p w14:paraId="331173DE" w14:textId="77777777" w:rsidR="00464EAE" w:rsidRPr="00E1713B" w:rsidRDefault="00464EAE" w:rsidP="00464EAE">
      <w:pPr>
        <w:pStyle w:val="h2"/>
        <w:jc w:val="both"/>
        <w:rPr>
          <w:rFonts w:asciiTheme="majorHAnsi" w:hAnsiTheme="majorHAnsi"/>
          <w:sz w:val="22"/>
        </w:rPr>
      </w:pPr>
    </w:p>
    <w:p w14:paraId="3F96EA5C" w14:textId="77777777" w:rsidR="00794F79" w:rsidRDefault="00794F79" w:rsidP="00794F79"/>
    <w:p w14:paraId="1BA9A12E" w14:textId="77777777" w:rsidR="00794F79" w:rsidRPr="00794F79" w:rsidRDefault="00794F79" w:rsidP="00A15920">
      <w:pPr>
        <w:pStyle w:val="Secondary"/>
      </w:pPr>
      <w:r w:rsidRPr="00794F79">
        <w:t>Jenny Flowers</w:t>
      </w:r>
    </w:p>
    <w:p w14:paraId="55992419" w14:textId="77777777" w:rsidR="0032304A" w:rsidRPr="00D43DE3" w:rsidRDefault="00794F79" w:rsidP="00A15920">
      <w:pPr>
        <w:pStyle w:val="Secondary"/>
      </w:pPr>
      <w:r w:rsidRPr="00D43DE3">
        <w:t xml:space="preserve">Principal </w:t>
      </w:r>
    </w:p>
    <w:p w14:paraId="6F0AAA5F" w14:textId="77777777" w:rsidR="00794F79" w:rsidRDefault="00794F79" w:rsidP="00E27BB0">
      <w:pPr>
        <w:spacing w:after="200" w:line="276" w:lineRule="auto"/>
        <w:jc w:val="left"/>
      </w:pPr>
      <w:r>
        <w:br w:type="page"/>
      </w:r>
      <w:bookmarkStart w:id="1" w:name="The_Higher_School_Certificate"/>
      <w:bookmarkEnd w:id="1"/>
    </w:p>
    <w:p w14:paraId="0736EFCF" w14:textId="77777777" w:rsidR="00794F79" w:rsidRPr="00B12166" w:rsidRDefault="00794F79" w:rsidP="00794F79">
      <w:pPr>
        <w:pStyle w:val="Heading"/>
        <w:rPr>
          <w:rFonts w:ascii="Century Gothic" w:hAnsi="Century Gothic"/>
        </w:rPr>
      </w:pPr>
      <w:r w:rsidRPr="00B12166">
        <w:rPr>
          <w:rFonts w:ascii="Century Gothic" w:hAnsi="Century Gothic"/>
        </w:rPr>
        <w:lastRenderedPageBreak/>
        <w:t>The</w:t>
      </w:r>
      <w:r w:rsidRPr="00B12166">
        <w:rPr>
          <w:rFonts w:ascii="Century Gothic" w:hAnsi="Century Gothic"/>
          <w:spacing w:val="-2"/>
        </w:rPr>
        <w:t xml:space="preserve"> </w:t>
      </w:r>
      <w:r w:rsidRPr="00B12166">
        <w:rPr>
          <w:rFonts w:ascii="Century Gothic" w:hAnsi="Century Gothic"/>
        </w:rPr>
        <w:t>Hi</w:t>
      </w:r>
      <w:r w:rsidRPr="00B12166">
        <w:rPr>
          <w:rFonts w:ascii="Century Gothic" w:hAnsi="Century Gothic"/>
          <w:spacing w:val="-2"/>
        </w:rPr>
        <w:t>gh</w:t>
      </w:r>
      <w:r w:rsidRPr="00B12166">
        <w:rPr>
          <w:rFonts w:ascii="Century Gothic" w:hAnsi="Century Gothic"/>
        </w:rPr>
        <w:t>er</w:t>
      </w:r>
      <w:r w:rsidRPr="00B12166">
        <w:rPr>
          <w:rFonts w:ascii="Century Gothic" w:hAnsi="Century Gothic"/>
          <w:spacing w:val="-1"/>
        </w:rPr>
        <w:t xml:space="preserve"> S</w:t>
      </w:r>
      <w:r w:rsidRPr="00B12166">
        <w:rPr>
          <w:rFonts w:ascii="Century Gothic" w:hAnsi="Century Gothic"/>
        </w:rPr>
        <w:t>ch</w:t>
      </w:r>
      <w:r w:rsidRPr="00B12166">
        <w:rPr>
          <w:rFonts w:ascii="Century Gothic" w:hAnsi="Century Gothic"/>
          <w:spacing w:val="-3"/>
        </w:rPr>
        <w:t>o</w:t>
      </w:r>
      <w:r w:rsidRPr="00B12166">
        <w:rPr>
          <w:rFonts w:ascii="Century Gothic" w:hAnsi="Century Gothic"/>
        </w:rPr>
        <w:t>ol</w:t>
      </w:r>
      <w:r w:rsidRPr="00B12166">
        <w:rPr>
          <w:rFonts w:ascii="Century Gothic" w:hAnsi="Century Gothic"/>
          <w:spacing w:val="-1"/>
        </w:rPr>
        <w:t xml:space="preserve"> </w:t>
      </w:r>
      <w:r w:rsidRPr="00B12166">
        <w:rPr>
          <w:rFonts w:ascii="Century Gothic" w:hAnsi="Century Gothic"/>
        </w:rPr>
        <w:t>C</w:t>
      </w:r>
      <w:r w:rsidRPr="00B12166">
        <w:rPr>
          <w:rFonts w:ascii="Century Gothic" w:hAnsi="Century Gothic"/>
          <w:spacing w:val="-3"/>
        </w:rPr>
        <w:t>e</w:t>
      </w:r>
      <w:r w:rsidRPr="00B12166">
        <w:rPr>
          <w:rFonts w:ascii="Century Gothic" w:hAnsi="Century Gothic"/>
          <w:spacing w:val="1"/>
        </w:rPr>
        <w:t>rt</w:t>
      </w:r>
      <w:r w:rsidRPr="00B12166">
        <w:rPr>
          <w:rFonts w:ascii="Century Gothic" w:hAnsi="Century Gothic"/>
          <w:spacing w:val="-2"/>
        </w:rPr>
        <w:t>i</w:t>
      </w:r>
      <w:r w:rsidRPr="00B12166">
        <w:rPr>
          <w:rFonts w:ascii="Century Gothic" w:hAnsi="Century Gothic"/>
        </w:rPr>
        <w:t>fic</w:t>
      </w:r>
      <w:r w:rsidRPr="00B12166">
        <w:rPr>
          <w:rFonts w:ascii="Century Gothic" w:hAnsi="Century Gothic"/>
          <w:spacing w:val="-2"/>
        </w:rPr>
        <w:t>a</w:t>
      </w:r>
      <w:r w:rsidRPr="00B12166">
        <w:rPr>
          <w:rFonts w:ascii="Century Gothic" w:hAnsi="Century Gothic"/>
          <w:spacing w:val="1"/>
        </w:rPr>
        <w:t>t</w:t>
      </w:r>
      <w:r w:rsidRPr="00B12166">
        <w:rPr>
          <w:rFonts w:ascii="Century Gothic" w:hAnsi="Century Gothic"/>
        </w:rPr>
        <w:t>e</w:t>
      </w:r>
      <w:r w:rsidR="006D6354" w:rsidRPr="00B12166">
        <w:rPr>
          <w:rFonts w:ascii="Century Gothic" w:hAnsi="Century Gothic"/>
        </w:rPr>
        <w:t xml:space="preserve"> – Information for students and Parents</w:t>
      </w:r>
    </w:p>
    <w:p w14:paraId="619A7DE3" w14:textId="77777777" w:rsidR="00794F79" w:rsidRDefault="005B3DE7" w:rsidP="004D0936">
      <w:pPr>
        <w:pStyle w:val="Style1"/>
        <w:rPr>
          <w:szCs w:val="22"/>
        </w:rPr>
      </w:pPr>
      <w:r>
        <w:rPr>
          <w:szCs w:val="22"/>
        </w:rPr>
        <w:t>This is your introduction to the HSC and the many options now available.</w:t>
      </w:r>
    </w:p>
    <w:p w14:paraId="7EDC5550" w14:textId="77777777" w:rsidR="006D6354" w:rsidRDefault="006D6354" w:rsidP="004D0936">
      <w:pPr>
        <w:pStyle w:val="Style1"/>
      </w:pPr>
    </w:p>
    <w:p w14:paraId="65C1D4D2" w14:textId="77777777" w:rsidR="00794F79" w:rsidRDefault="00794F79" w:rsidP="00A15920">
      <w:pPr>
        <w:pStyle w:val="Secondary"/>
      </w:pPr>
      <w:r>
        <w:t>The</w:t>
      </w:r>
      <w:r>
        <w:rPr>
          <w:spacing w:val="-3"/>
        </w:rPr>
        <w:t xml:space="preserve"> </w:t>
      </w:r>
      <w:r>
        <w:t>HSC: What is it all abou</w:t>
      </w:r>
      <w:r>
        <w:rPr>
          <w:spacing w:val="1"/>
        </w:rPr>
        <w:t>t</w:t>
      </w:r>
      <w:r>
        <w:t>?</w:t>
      </w:r>
    </w:p>
    <w:p w14:paraId="580E78BE" w14:textId="77777777" w:rsidR="00794F79" w:rsidRDefault="00794F79" w:rsidP="004D0936">
      <w:pPr>
        <w:pStyle w:val="BodyCopydotpoints"/>
      </w:pPr>
      <w:r>
        <w:t>T</w:t>
      </w:r>
      <w:r>
        <w:rPr>
          <w:spacing w:val="-1"/>
        </w:rPr>
        <w:t>h</w:t>
      </w:r>
      <w:r>
        <w:t>e</w:t>
      </w:r>
      <w:r>
        <w:rPr>
          <w:spacing w:val="1"/>
        </w:rPr>
        <w:t xml:space="preserve"> </w:t>
      </w:r>
      <w:r>
        <w:rPr>
          <w:spacing w:val="-1"/>
        </w:rPr>
        <w:t>HS</w:t>
      </w:r>
      <w:r>
        <w:t xml:space="preserve">C </w:t>
      </w:r>
      <w:r>
        <w:rPr>
          <w:spacing w:val="-1"/>
        </w:rPr>
        <w:t>r</w:t>
      </w:r>
      <w:r>
        <w:rPr>
          <w:spacing w:val="-2"/>
        </w:rPr>
        <w:t>e</w:t>
      </w:r>
      <w:r>
        <w:t>c</w:t>
      </w:r>
      <w:r>
        <w:rPr>
          <w:spacing w:val="1"/>
        </w:rPr>
        <w:t>o</w:t>
      </w:r>
      <w:r>
        <w:rPr>
          <w:spacing w:val="-1"/>
        </w:rPr>
        <w:t>gnis</w:t>
      </w:r>
      <w:r>
        <w:rPr>
          <w:spacing w:val="-2"/>
        </w:rPr>
        <w:t>e</w:t>
      </w:r>
      <w:r>
        <w:t xml:space="preserve">s </w:t>
      </w:r>
      <w:r>
        <w:rPr>
          <w:spacing w:val="-2"/>
        </w:rPr>
        <w:t>1</w:t>
      </w:r>
      <w:r>
        <w:t>3</w:t>
      </w:r>
      <w:r>
        <w:rPr>
          <w:spacing w:val="-1"/>
        </w:rPr>
        <w:t xml:space="preserve"> </w:t>
      </w:r>
      <w:r>
        <w:t>ye</w:t>
      </w:r>
      <w:r>
        <w:rPr>
          <w:spacing w:val="-1"/>
        </w:rPr>
        <w:t>a</w:t>
      </w:r>
      <w:r>
        <w:rPr>
          <w:spacing w:val="-3"/>
        </w:rPr>
        <w:t>r</w:t>
      </w:r>
      <w:r>
        <w:t xml:space="preserve">s </w:t>
      </w:r>
      <w:r>
        <w:rPr>
          <w:spacing w:val="1"/>
        </w:rPr>
        <w:t>o</w:t>
      </w:r>
      <w:r>
        <w:t>f</w:t>
      </w:r>
      <w:r>
        <w:rPr>
          <w:spacing w:val="-2"/>
        </w:rPr>
        <w:t xml:space="preserve"> </w:t>
      </w:r>
      <w:r>
        <w:t>sc</w:t>
      </w:r>
      <w:r>
        <w:rPr>
          <w:spacing w:val="-1"/>
        </w:rPr>
        <w:t>h</w:t>
      </w:r>
      <w:r>
        <w:rPr>
          <w:spacing w:val="-2"/>
        </w:rPr>
        <w:t>o</w:t>
      </w:r>
      <w:r>
        <w:rPr>
          <w:spacing w:val="1"/>
        </w:rPr>
        <w:t>o</w:t>
      </w:r>
      <w:r>
        <w:rPr>
          <w:spacing w:val="-1"/>
        </w:rPr>
        <w:t>ling</w:t>
      </w:r>
      <w:r>
        <w:t>.</w:t>
      </w:r>
    </w:p>
    <w:p w14:paraId="3E3B05E9" w14:textId="77777777" w:rsidR="00794F79" w:rsidRDefault="00794F79" w:rsidP="004D0936">
      <w:pPr>
        <w:pStyle w:val="BodyCopydotpoints"/>
      </w:pPr>
      <w:r>
        <w:rPr>
          <w:spacing w:val="-1"/>
        </w:rPr>
        <w:t>I</w:t>
      </w:r>
      <w:r>
        <w:t>n</w:t>
      </w:r>
      <w:r>
        <w:rPr>
          <w:spacing w:val="11"/>
        </w:rPr>
        <w:t xml:space="preserve"> </w:t>
      </w:r>
      <w:r>
        <w:t>t</w:t>
      </w:r>
      <w:r>
        <w:rPr>
          <w:spacing w:val="-1"/>
        </w:rPr>
        <w:t>h</w:t>
      </w:r>
      <w:r>
        <w:t>e</w:t>
      </w:r>
      <w:r>
        <w:rPr>
          <w:spacing w:val="13"/>
        </w:rPr>
        <w:t xml:space="preserve"> </w:t>
      </w:r>
      <w:r>
        <w:rPr>
          <w:spacing w:val="-1"/>
        </w:rPr>
        <w:t>in</w:t>
      </w:r>
      <w:r>
        <w:t>te</w:t>
      </w:r>
      <w:r>
        <w:rPr>
          <w:spacing w:val="-1"/>
        </w:rPr>
        <w:t>r</w:t>
      </w:r>
      <w:r>
        <w:t>e</w:t>
      </w:r>
      <w:r>
        <w:rPr>
          <w:spacing w:val="-3"/>
        </w:rPr>
        <w:t>s</w:t>
      </w:r>
      <w:r>
        <w:t>ts</w:t>
      </w:r>
      <w:r>
        <w:rPr>
          <w:spacing w:val="10"/>
        </w:rPr>
        <w:t xml:space="preserve"> </w:t>
      </w:r>
      <w:r>
        <w:rPr>
          <w:spacing w:val="1"/>
        </w:rPr>
        <w:t>o</w:t>
      </w:r>
      <w:r>
        <w:t>f</w:t>
      </w:r>
      <w:r>
        <w:rPr>
          <w:spacing w:val="12"/>
        </w:rPr>
        <w:t xml:space="preserve"> </w:t>
      </w:r>
      <w:r>
        <w:rPr>
          <w:spacing w:val="-1"/>
        </w:rPr>
        <w:t>gr</w:t>
      </w:r>
      <w:r>
        <w:t>e</w:t>
      </w:r>
      <w:r>
        <w:rPr>
          <w:spacing w:val="-1"/>
        </w:rPr>
        <w:t>a</w:t>
      </w:r>
      <w:r>
        <w:rPr>
          <w:spacing w:val="-2"/>
        </w:rPr>
        <w:t>t</w:t>
      </w:r>
      <w:r>
        <w:t>er</w:t>
      </w:r>
      <w:r>
        <w:rPr>
          <w:spacing w:val="10"/>
        </w:rPr>
        <w:t xml:space="preserve"> </w:t>
      </w:r>
      <w:r>
        <w:t>c</w:t>
      </w:r>
      <w:r>
        <w:rPr>
          <w:spacing w:val="-1"/>
        </w:rPr>
        <w:t>ar</w:t>
      </w:r>
      <w:r>
        <w:t>eer</w:t>
      </w:r>
      <w:r>
        <w:rPr>
          <w:spacing w:val="10"/>
        </w:rPr>
        <w:t xml:space="preserve"> </w:t>
      </w:r>
      <w:r>
        <w:t>c</w:t>
      </w:r>
      <w:r>
        <w:rPr>
          <w:spacing w:val="-1"/>
        </w:rPr>
        <w:t>h</w:t>
      </w:r>
      <w:r>
        <w:rPr>
          <w:spacing w:val="1"/>
        </w:rPr>
        <w:t>o</w:t>
      </w:r>
      <w:r>
        <w:rPr>
          <w:spacing w:val="-1"/>
        </w:rPr>
        <w:t>i</w:t>
      </w:r>
      <w:r>
        <w:rPr>
          <w:spacing w:val="-3"/>
        </w:rPr>
        <w:t>c</w:t>
      </w:r>
      <w:r>
        <w:t>es</w:t>
      </w:r>
      <w:r>
        <w:rPr>
          <w:spacing w:val="12"/>
        </w:rPr>
        <w:t xml:space="preserve"> </w:t>
      </w:r>
      <w:r>
        <w:rPr>
          <w:spacing w:val="-1"/>
        </w:rPr>
        <w:t>an</w:t>
      </w:r>
      <w:r>
        <w:t>d</w:t>
      </w:r>
      <w:r>
        <w:rPr>
          <w:spacing w:val="11"/>
        </w:rPr>
        <w:t xml:space="preserve"> </w:t>
      </w:r>
      <w:r>
        <w:rPr>
          <w:spacing w:val="-1"/>
        </w:rPr>
        <w:t>in</w:t>
      </w:r>
      <w:r>
        <w:t>c</w:t>
      </w:r>
      <w:r>
        <w:rPr>
          <w:spacing w:val="-1"/>
        </w:rPr>
        <w:t>r</w:t>
      </w:r>
      <w:r>
        <w:t>e</w:t>
      </w:r>
      <w:r>
        <w:rPr>
          <w:spacing w:val="-1"/>
        </w:rPr>
        <w:t>a</w:t>
      </w:r>
      <w:r>
        <w:rPr>
          <w:spacing w:val="-3"/>
        </w:rPr>
        <w:t>s</w:t>
      </w:r>
      <w:r>
        <w:t>ed</w:t>
      </w:r>
      <w:r>
        <w:rPr>
          <w:spacing w:val="12"/>
        </w:rPr>
        <w:t xml:space="preserve"> </w:t>
      </w:r>
      <w:r>
        <w:rPr>
          <w:spacing w:val="1"/>
        </w:rPr>
        <w:t>o</w:t>
      </w:r>
      <w:r>
        <w:rPr>
          <w:spacing w:val="-1"/>
        </w:rPr>
        <w:t>pp</w:t>
      </w:r>
      <w:r>
        <w:rPr>
          <w:spacing w:val="1"/>
        </w:rPr>
        <w:t>o</w:t>
      </w:r>
      <w:r>
        <w:rPr>
          <w:spacing w:val="-3"/>
        </w:rPr>
        <w:t>r</w:t>
      </w:r>
      <w:r>
        <w:t>t</w:t>
      </w:r>
      <w:r>
        <w:rPr>
          <w:spacing w:val="-1"/>
        </w:rPr>
        <w:t>uni</w:t>
      </w:r>
      <w:r>
        <w:t>t</w:t>
      </w:r>
      <w:r>
        <w:rPr>
          <w:spacing w:val="-1"/>
        </w:rPr>
        <w:t>i</w:t>
      </w:r>
      <w:r>
        <w:t>es</w:t>
      </w:r>
      <w:r>
        <w:rPr>
          <w:spacing w:val="12"/>
        </w:rPr>
        <w:t xml:space="preserve"> </w:t>
      </w:r>
      <w:r>
        <w:rPr>
          <w:spacing w:val="-3"/>
        </w:rPr>
        <w:t>a</w:t>
      </w:r>
      <w:r>
        <w:t>t</w:t>
      </w:r>
      <w:r>
        <w:rPr>
          <w:spacing w:val="13"/>
        </w:rPr>
        <w:t xml:space="preserve"> </w:t>
      </w:r>
      <w:r w:rsidR="001D7E4E">
        <w:rPr>
          <w:spacing w:val="-1"/>
          <w:lang w:val="en-AU"/>
        </w:rPr>
        <w:t>U</w:t>
      </w:r>
      <w:proofErr w:type="spellStart"/>
      <w:r w:rsidR="001D7E4E">
        <w:rPr>
          <w:spacing w:val="-1"/>
        </w:rPr>
        <w:t>n</w:t>
      </w:r>
      <w:r w:rsidR="001D7E4E">
        <w:rPr>
          <w:spacing w:val="1"/>
        </w:rPr>
        <w:t>i</w:t>
      </w:r>
      <w:r w:rsidR="001D7E4E">
        <w:t>v</w:t>
      </w:r>
      <w:r w:rsidR="001D7E4E">
        <w:rPr>
          <w:spacing w:val="-3"/>
        </w:rPr>
        <w:t>e</w:t>
      </w:r>
      <w:r w:rsidR="001D7E4E">
        <w:t>r</w:t>
      </w:r>
      <w:r w:rsidR="001D7E4E">
        <w:rPr>
          <w:spacing w:val="-1"/>
        </w:rPr>
        <w:t>s</w:t>
      </w:r>
      <w:r w:rsidR="001D7E4E">
        <w:t>ity</w:t>
      </w:r>
      <w:proofErr w:type="spellEnd"/>
      <w:r>
        <w:rPr>
          <w:spacing w:val="13"/>
        </w:rPr>
        <w:t xml:space="preserve"> </w:t>
      </w:r>
      <w:r>
        <w:rPr>
          <w:spacing w:val="-1"/>
        </w:rPr>
        <w:t>an</w:t>
      </w:r>
      <w:r>
        <w:t>d</w:t>
      </w:r>
      <w:r>
        <w:rPr>
          <w:spacing w:val="11"/>
        </w:rPr>
        <w:t xml:space="preserve"> </w:t>
      </w:r>
      <w:r>
        <w:t>T</w:t>
      </w:r>
      <w:r>
        <w:rPr>
          <w:spacing w:val="-2"/>
        </w:rPr>
        <w:t>A</w:t>
      </w:r>
      <w:r>
        <w:rPr>
          <w:spacing w:val="-1"/>
        </w:rPr>
        <w:t>F</w:t>
      </w:r>
      <w:r>
        <w:t>E,</w:t>
      </w:r>
      <w:r>
        <w:rPr>
          <w:spacing w:val="10"/>
        </w:rPr>
        <w:t xml:space="preserve"> </w:t>
      </w:r>
      <w:r>
        <w:t>t</w:t>
      </w:r>
      <w:r>
        <w:rPr>
          <w:spacing w:val="-1"/>
        </w:rPr>
        <w:t>h</w:t>
      </w:r>
      <w:r>
        <w:t>e</w:t>
      </w:r>
      <w:r>
        <w:rPr>
          <w:spacing w:val="13"/>
        </w:rPr>
        <w:t xml:space="preserve"> </w:t>
      </w:r>
      <w:r>
        <w:rPr>
          <w:spacing w:val="-1"/>
        </w:rPr>
        <w:t>H</w:t>
      </w:r>
      <w:r>
        <w:rPr>
          <w:spacing w:val="-4"/>
        </w:rPr>
        <w:t>S</w:t>
      </w:r>
      <w:r>
        <w:t xml:space="preserve">C </w:t>
      </w:r>
      <w:r>
        <w:rPr>
          <w:spacing w:val="1"/>
        </w:rPr>
        <w:t>o</w:t>
      </w:r>
      <w:r>
        <w:rPr>
          <w:spacing w:val="-1"/>
        </w:rPr>
        <w:t>ff</w:t>
      </w:r>
      <w:r>
        <w:t>e</w:t>
      </w:r>
      <w:r>
        <w:rPr>
          <w:spacing w:val="-1"/>
        </w:rPr>
        <w:t>r</w:t>
      </w:r>
      <w:r>
        <w:t>s</w:t>
      </w:r>
      <w:r>
        <w:rPr>
          <w:spacing w:val="-2"/>
        </w:rPr>
        <w:t xml:space="preserve"> y</w:t>
      </w:r>
      <w:r>
        <w:rPr>
          <w:spacing w:val="1"/>
        </w:rPr>
        <w:t>o</w:t>
      </w:r>
      <w:r>
        <w:t>u</w:t>
      </w:r>
      <w:r>
        <w:rPr>
          <w:spacing w:val="-1"/>
        </w:rPr>
        <w:t xml:space="preserve"> </w:t>
      </w:r>
      <w:r>
        <w:t xml:space="preserve">a </w:t>
      </w:r>
      <w:r>
        <w:rPr>
          <w:spacing w:val="-1"/>
        </w:rPr>
        <w:t>ful</w:t>
      </w:r>
      <w:r>
        <w:t xml:space="preserve">l </w:t>
      </w:r>
      <w:r>
        <w:rPr>
          <w:spacing w:val="-1"/>
        </w:rPr>
        <w:t>rang</w:t>
      </w:r>
      <w:r>
        <w:t>e</w:t>
      </w:r>
      <w:r>
        <w:rPr>
          <w:spacing w:val="-2"/>
        </w:rPr>
        <w:t xml:space="preserve"> </w:t>
      </w:r>
      <w:r>
        <w:rPr>
          <w:spacing w:val="1"/>
        </w:rPr>
        <w:t>o</w:t>
      </w:r>
      <w:r>
        <w:t>f</w:t>
      </w:r>
      <w:r>
        <w:rPr>
          <w:spacing w:val="-2"/>
        </w:rPr>
        <w:t xml:space="preserve"> </w:t>
      </w:r>
      <w:r>
        <w:t>s</w:t>
      </w:r>
      <w:r>
        <w:rPr>
          <w:spacing w:val="-2"/>
        </w:rPr>
        <w:t>t</w:t>
      </w:r>
      <w:r>
        <w:rPr>
          <w:spacing w:val="-1"/>
        </w:rPr>
        <w:t>ud</w:t>
      </w:r>
      <w:r>
        <w:t>y</w:t>
      </w:r>
      <w:r>
        <w:rPr>
          <w:spacing w:val="1"/>
        </w:rPr>
        <w:t xml:space="preserve"> </w:t>
      </w:r>
      <w:r>
        <w:rPr>
          <w:spacing w:val="-1"/>
        </w:rPr>
        <w:t>ar</w:t>
      </w:r>
      <w:r>
        <w:t>e</w:t>
      </w:r>
      <w:r>
        <w:rPr>
          <w:spacing w:val="-1"/>
        </w:rPr>
        <w:t>a</w:t>
      </w:r>
      <w:r>
        <w:t>s</w:t>
      </w:r>
      <w:r>
        <w:rPr>
          <w:spacing w:val="-2"/>
        </w:rPr>
        <w:t xml:space="preserve"> </w:t>
      </w:r>
      <w:r>
        <w:rPr>
          <w:spacing w:val="1"/>
        </w:rPr>
        <w:t>m</w:t>
      </w:r>
      <w:r>
        <w:rPr>
          <w:spacing w:val="-3"/>
        </w:rPr>
        <w:t>a</w:t>
      </w:r>
      <w:r>
        <w:t>tc</w:t>
      </w:r>
      <w:r>
        <w:rPr>
          <w:spacing w:val="-1"/>
        </w:rPr>
        <w:t>hin</w:t>
      </w:r>
      <w:r>
        <w:t>g</w:t>
      </w:r>
      <w:r>
        <w:rPr>
          <w:spacing w:val="-1"/>
        </w:rPr>
        <w:t xml:space="preserve"> indi</w:t>
      </w:r>
      <w:r>
        <w:rPr>
          <w:spacing w:val="1"/>
        </w:rPr>
        <w:t>v</w:t>
      </w:r>
      <w:r>
        <w:rPr>
          <w:spacing w:val="-1"/>
        </w:rPr>
        <w:t>i</w:t>
      </w:r>
      <w:r>
        <w:rPr>
          <w:spacing w:val="-4"/>
        </w:rPr>
        <w:t>d</w:t>
      </w:r>
      <w:r>
        <w:rPr>
          <w:spacing w:val="-1"/>
        </w:rPr>
        <w:t>ua</w:t>
      </w:r>
      <w:r>
        <w:t xml:space="preserve">l </w:t>
      </w:r>
      <w:r>
        <w:rPr>
          <w:spacing w:val="-1"/>
        </w:rPr>
        <w:t>abili</w:t>
      </w:r>
      <w:r>
        <w:t>t</w:t>
      </w:r>
      <w:r>
        <w:rPr>
          <w:spacing w:val="-1"/>
        </w:rPr>
        <w:t>i</w:t>
      </w:r>
      <w:r>
        <w:t xml:space="preserve">es, </w:t>
      </w:r>
      <w:r>
        <w:rPr>
          <w:spacing w:val="-1"/>
        </w:rPr>
        <w:t>in</w:t>
      </w:r>
      <w:r>
        <w:rPr>
          <w:spacing w:val="-2"/>
        </w:rPr>
        <w:t>t</w:t>
      </w:r>
      <w:r>
        <w:t>e</w:t>
      </w:r>
      <w:r>
        <w:rPr>
          <w:spacing w:val="-1"/>
        </w:rPr>
        <w:t>r</w:t>
      </w:r>
      <w:r>
        <w:t>es</w:t>
      </w:r>
      <w:r>
        <w:rPr>
          <w:spacing w:val="-2"/>
        </w:rPr>
        <w:t>t</w:t>
      </w:r>
      <w:r>
        <w:t xml:space="preserve">s </w:t>
      </w:r>
      <w:r>
        <w:rPr>
          <w:spacing w:val="-1"/>
        </w:rPr>
        <w:t>an</w:t>
      </w:r>
      <w:r>
        <w:t>d</w:t>
      </w:r>
      <w:r>
        <w:rPr>
          <w:spacing w:val="-1"/>
        </w:rPr>
        <w:t xml:space="preserve"> </w:t>
      </w:r>
      <w:r>
        <w:rPr>
          <w:spacing w:val="-4"/>
        </w:rPr>
        <w:t>g</w:t>
      </w:r>
      <w:r>
        <w:rPr>
          <w:spacing w:val="1"/>
        </w:rPr>
        <w:t>o</w:t>
      </w:r>
      <w:r>
        <w:rPr>
          <w:spacing w:val="-1"/>
        </w:rPr>
        <w:t>als</w:t>
      </w:r>
      <w:r>
        <w:t>.</w:t>
      </w:r>
    </w:p>
    <w:p w14:paraId="795EA344" w14:textId="77777777" w:rsidR="00794F79" w:rsidRDefault="00794F79" w:rsidP="004D0936">
      <w:pPr>
        <w:pStyle w:val="BodyCopydotpoints"/>
      </w:pPr>
      <w:r>
        <w:rPr>
          <w:spacing w:val="-1"/>
        </w:rPr>
        <w:t>HS</w:t>
      </w:r>
      <w:r>
        <w:t xml:space="preserve">C </w:t>
      </w:r>
      <w:r>
        <w:rPr>
          <w:spacing w:val="-1"/>
        </w:rPr>
        <w:t>C</w:t>
      </w:r>
      <w:r>
        <w:rPr>
          <w:spacing w:val="1"/>
        </w:rPr>
        <w:t>o</w:t>
      </w:r>
      <w:r>
        <w:rPr>
          <w:spacing w:val="-1"/>
        </w:rPr>
        <w:t>ur</w:t>
      </w:r>
      <w:r>
        <w:t>ses</w:t>
      </w:r>
      <w:r>
        <w:rPr>
          <w:spacing w:val="-2"/>
        </w:rPr>
        <w:t xml:space="preserve"> </w:t>
      </w:r>
      <w:r>
        <w:t>c</w:t>
      </w:r>
      <w:r>
        <w:rPr>
          <w:spacing w:val="-1"/>
        </w:rPr>
        <w:t>a</w:t>
      </w:r>
      <w:r>
        <w:t>n</w:t>
      </w:r>
      <w:r>
        <w:rPr>
          <w:spacing w:val="-1"/>
        </w:rPr>
        <w:t xml:space="preserve"> b</w:t>
      </w:r>
      <w:r>
        <w:t>e</w:t>
      </w:r>
      <w:r>
        <w:rPr>
          <w:spacing w:val="-2"/>
        </w:rPr>
        <w:t xml:space="preserve"> </w:t>
      </w:r>
      <w:r>
        <w:rPr>
          <w:spacing w:val="-1"/>
        </w:rPr>
        <w:t>li</w:t>
      </w:r>
      <w:r>
        <w:rPr>
          <w:spacing w:val="-2"/>
        </w:rPr>
        <w:t>n</w:t>
      </w:r>
      <w:r>
        <w:t>ked</w:t>
      </w:r>
      <w:r>
        <w:rPr>
          <w:spacing w:val="-3"/>
        </w:rPr>
        <w:t xml:space="preserve"> </w:t>
      </w:r>
      <w:r>
        <w:t>to</w:t>
      </w:r>
      <w:r>
        <w:rPr>
          <w:spacing w:val="1"/>
        </w:rPr>
        <w:t xml:space="preserve"> </w:t>
      </w:r>
      <w:r>
        <w:rPr>
          <w:spacing w:val="-1"/>
        </w:rPr>
        <w:t>fur</w:t>
      </w:r>
      <w:r>
        <w:t>t</w:t>
      </w:r>
      <w:r>
        <w:rPr>
          <w:spacing w:val="-4"/>
        </w:rPr>
        <w:t>h</w:t>
      </w:r>
      <w:r>
        <w:t>er e</w:t>
      </w:r>
      <w:r>
        <w:rPr>
          <w:spacing w:val="-1"/>
        </w:rPr>
        <w:t>du</w:t>
      </w:r>
      <w:r>
        <w:t>c</w:t>
      </w:r>
      <w:r>
        <w:rPr>
          <w:spacing w:val="-3"/>
        </w:rPr>
        <w:t>a</w:t>
      </w:r>
      <w:r>
        <w:t>t</w:t>
      </w:r>
      <w:r>
        <w:rPr>
          <w:spacing w:val="-1"/>
        </w:rPr>
        <w:t>i</w:t>
      </w:r>
      <w:r>
        <w:rPr>
          <w:spacing w:val="1"/>
        </w:rPr>
        <w:t>o</w:t>
      </w:r>
      <w:r>
        <w:t>n</w:t>
      </w:r>
      <w:r>
        <w:rPr>
          <w:spacing w:val="-1"/>
        </w:rPr>
        <w:t xml:space="preserve"> an</w:t>
      </w:r>
      <w:r>
        <w:t>d</w:t>
      </w:r>
      <w:r>
        <w:rPr>
          <w:spacing w:val="-3"/>
        </w:rPr>
        <w:t xml:space="preserve"> </w:t>
      </w:r>
      <w:r>
        <w:t>t</w:t>
      </w:r>
      <w:r>
        <w:rPr>
          <w:spacing w:val="-3"/>
        </w:rPr>
        <w:t>r</w:t>
      </w:r>
      <w:r>
        <w:rPr>
          <w:spacing w:val="-1"/>
        </w:rPr>
        <w:t>aining</w:t>
      </w:r>
      <w:r>
        <w:t>.</w:t>
      </w:r>
    </w:p>
    <w:p w14:paraId="3EAA6FEC" w14:textId="77777777" w:rsidR="00794F79" w:rsidRDefault="00794F79" w:rsidP="004D0936">
      <w:pPr>
        <w:pStyle w:val="BodyCopydotpoints"/>
      </w:pPr>
      <w:r>
        <w:rPr>
          <w:spacing w:val="-1"/>
        </w:rPr>
        <w:t>V</w:t>
      </w:r>
      <w:r>
        <w:rPr>
          <w:spacing w:val="1"/>
        </w:rPr>
        <w:t>o</w:t>
      </w:r>
      <w:r>
        <w:t>c</w:t>
      </w:r>
      <w:r>
        <w:rPr>
          <w:spacing w:val="-1"/>
        </w:rPr>
        <w:t>a</w:t>
      </w:r>
      <w:r>
        <w:t>t</w:t>
      </w:r>
      <w:r>
        <w:rPr>
          <w:spacing w:val="-3"/>
        </w:rPr>
        <w:t>i</w:t>
      </w:r>
      <w:r>
        <w:rPr>
          <w:spacing w:val="1"/>
        </w:rPr>
        <w:t>o</w:t>
      </w:r>
      <w:r>
        <w:rPr>
          <w:spacing w:val="-1"/>
        </w:rPr>
        <w:t>na</w:t>
      </w:r>
      <w:r>
        <w:t xml:space="preserve">l </w:t>
      </w:r>
      <w:r>
        <w:rPr>
          <w:spacing w:val="31"/>
        </w:rPr>
        <w:t xml:space="preserve"> </w:t>
      </w:r>
      <w:r>
        <w:t>E</w:t>
      </w:r>
      <w:r>
        <w:rPr>
          <w:spacing w:val="-1"/>
        </w:rPr>
        <w:t>du</w:t>
      </w:r>
      <w:r>
        <w:t>c</w:t>
      </w:r>
      <w:r>
        <w:rPr>
          <w:spacing w:val="-1"/>
        </w:rPr>
        <w:t>a</w:t>
      </w:r>
      <w:r>
        <w:t>t</w:t>
      </w:r>
      <w:r>
        <w:rPr>
          <w:spacing w:val="-3"/>
        </w:rPr>
        <w:t>i</w:t>
      </w:r>
      <w:r>
        <w:rPr>
          <w:spacing w:val="1"/>
        </w:rPr>
        <w:t>o</w:t>
      </w:r>
      <w:r>
        <w:t xml:space="preserve">n </w:t>
      </w:r>
      <w:r>
        <w:rPr>
          <w:spacing w:val="32"/>
        </w:rPr>
        <w:t xml:space="preserve"> </w:t>
      </w:r>
      <w:r>
        <w:rPr>
          <w:spacing w:val="-1"/>
        </w:rPr>
        <w:t>an</w:t>
      </w:r>
      <w:r>
        <w:t xml:space="preserve">d </w:t>
      </w:r>
      <w:r>
        <w:rPr>
          <w:spacing w:val="29"/>
        </w:rPr>
        <w:t xml:space="preserve"> </w:t>
      </w:r>
      <w:r>
        <w:t>T</w:t>
      </w:r>
      <w:r>
        <w:rPr>
          <w:spacing w:val="-1"/>
        </w:rPr>
        <w:t>rainin</w:t>
      </w:r>
      <w:r>
        <w:t xml:space="preserve">g </w:t>
      </w:r>
      <w:r>
        <w:rPr>
          <w:spacing w:val="31"/>
        </w:rPr>
        <w:t xml:space="preserve"> </w:t>
      </w:r>
      <w:r>
        <w:t>c</w:t>
      </w:r>
      <w:r>
        <w:rPr>
          <w:spacing w:val="1"/>
        </w:rPr>
        <w:t>o</w:t>
      </w:r>
      <w:r>
        <w:rPr>
          <w:spacing w:val="-1"/>
        </w:rPr>
        <w:t>ur</w:t>
      </w:r>
      <w:r>
        <w:t>s</w:t>
      </w:r>
      <w:r>
        <w:rPr>
          <w:spacing w:val="-2"/>
        </w:rPr>
        <w:t>e</w:t>
      </w:r>
      <w:r>
        <w:t xml:space="preserve">s </w:t>
      </w:r>
      <w:r>
        <w:rPr>
          <w:spacing w:val="32"/>
        </w:rPr>
        <w:t xml:space="preserve"> </w:t>
      </w:r>
      <w:r>
        <w:t>w</w:t>
      </w:r>
      <w:r>
        <w:rPr>
          <w:spacing w:val="-1"/>
        </w:rPr>
        <w:t>il</w:t>
      </w:r>
      <w:r>
        <w:t xml:space="preserve">l </w:t>
      </w:r>
      <w:r>
        <w:rPr>
          <w:spacing w:val="32"/>
        </w:rPr>
        <w:t xml:space="preserve"> </w:t>
      </w:r>
      <w:r>
        <w:rPr>
          <w:spacing w:val="-3"/>
        </w:rPr>
        <w:t>c</w:t>
      </w:r>
      <w:r>
        <w:rPr>
          <w:spacing w:val="-2"/>
        </w:rPr>
        <w:t>o</w:t>
      </w:r>
      <w:r>
        <w:rPr>
          <w:spacing w:val="-1"/>
        </w:rPr>
        <w:t>un</w:t>
      </w:r>
      <w:r>
        <w:t xml:space="preserve">t </w:t>
      </w:r>
      <w:r>
        <w:rPr>
          <w:spacing w:val="33"/>
        </w:rPr>
        <w:t xml:space="preserve"> </w:t>
      </w:r>
      <w:r>
        <w:t>t</w:t>
      </w:r>
      <w:r>
        <w:rPr>
          <w:spacing w:val="1"/>
        </w:rPr>
        <w:t>o</w:t>
      </w:r>
      <w:r>
        <w:rPr>
          <w:spacing w:val="-2"/>
        </w:rPr>
        <w:t>w</w:t>
      </w:r>
      <w:r>
        <w:rPr>
          <w:spacing w:val="-1"/>
        </w:rPr>
        <w:t>ard</w:t>
      </w:r>
      <w:r>
        <w:t xml:space="preserve">s </w:t>
      </w:r>
      <w:r>
        <w:rPr>
          <w:spacing w:val="31"/>
        </w:rPr>
        <w:t xml:space="preserve"> </w:t>
      </w:r>
      <w:r>
        <w:t>t</w:t>
      </w:r>
      <w:r>
        <w:rPr>
          <w:spacing w:val="-1"/>
        </w:rPr>
        <w:t>h</w:t>
      </w:r>
      <w:r>
        <w:t xml:space="preserve">e </w:t>
      </w:r>
      <w:r>
        <w:rPr>
          <w:spacing w:val="33"/>
        </w:rPr>
        <w:t xml:space="preserve"> </w:t>
      </w:r>
      <w:r>
        <w:rPr>
          <w:spacing w:val="-1"/>
        </w:rPr>
        <w:t>HS</w:t>
      </w:r>
      <w:r>
        <w:t xml:space="preserve">C </w:t>
      </w:r>
      <w:r>
        <w:rPr>
          <w:spacing w:val="32"/>
        </w:rPr>
        <w:t xml:space="preserve"> </w:t>
      </w:r>
      <w:r>
        <w:rPr>
          <w:spacing w:val="-1"/>
        </w:rPr>
        <w:t>a</w:t>
      </w:r>
      <w:r>
        <w:rPr>
          <w:spacing w:val="-4"/>
        </w:rPr>
        <w:t>n</w:t>
      </w:r>
      <w:r>
        <w:t xml:space="preserve">d </w:t>
      </w:r>
      <w:r>
        <w:rPr>
          <w:spacing w:val="31"/>
        </w:rPr>
        <w:t xml:space="preserve"> </w:t>
      </w:r>
      <w:r>
        <w:t>w</w:t>
      </w:r>
      <w:r>
        <w:rPr>
          <w:spacing w:val="-1"/>
        </w:rPr>
        <w:t>il</w:t>
      </w:r>
      <w:r>
        <w:t xml:space="preserve">l </w:t>
      </w:r>
      <w:r>
        <w:rPr>
          <w:spacing w:val="32"/>
        </w:rPr>
        <w:t xml:space="preserve"> </w:t>
      </w:r>
      <w:r>
        <w:rPr>
          <w:spacing w:val="-1"/>
        </w:rPr>
        <w:t>als</w:t>
      </w:r>
      <w:r>
        <w:t xml:space="preserve">o </w:t>
      </w:r>
      <w:r>
        <w:rPr>
          <w:spacing w:val="34"/>
        </w:rPr>
        <w:t xml:space="preserve"> </w:t>
      </w:r>
      <w:r>
        <w:rPr>
          <w:spacing w:val="-3"/>
        </w:rPr>
        <w:t>l</w:t>
      </w:r>
      <w:r>
        <w:t>e</w:t>
      </w:r>
      <w:r>
        <w:rPr>
          <w:spacing w:val="-1"/>
        </w:rPr>
        <w:t>a</w:t>
      </w:r>
      <w:r>
        <w:t xml:space="preserve">d </w:t>
      </w:r>
      <w:r>
        <w:rPr>
          <w:spacing w:val="32"/>
        </w:rPr>
        <w:t xml:space="preserve"> </w:t>
      </w:r>
      <w:r>
        <w:rPr>
          <w:spacing w:val="-2"/>
        </w:rPr>
        <w:t>t</w:t>
      </w:r>
      <w:r>
        <w:t xml:space="preserve">o </w:t>
      </w:r>
      <w:r>
        <w:rPr>
          <w:spacing w:val="-1"/>
        </w:rPr>
        <w:t>qualifica</w:t>
      </w:r>
      <w:r>
        <w:t>t</w:t>
      </w:r>
      <w:r>
        <w:rPr>
          <w:spacing w:val="-1"/>
        </w:rPr>
        <w:t>i</w:t>
      </w:r>
      <w:r>
        <w:rPr>
          <w:spacing w:val="1"/>
        </w:rPr>
        <w:t>o</w:t>
      </w:r>
      <w:r>
        <w:t>n</w:t>
      </w:r>
      <w:r>
        <w:rPr>
          <w:spacing w:val="-1"/>
        </w:rPr>
        <w:t xml:space="preserve"> r</w:t>
      </w:r>
      <w:r>
        <w:rPr>
          <w:spacing w:val="-2"/>
        </w:rPr>
        <w:t>e</w:t>
      </w:r>
      <w:r>
        <w:t>c</w:t>
      </w:r>
      <w:r>
        <w:rPr>
          <w:spacing w:val="1"/>
        </w:rPr>
        <w:t>o</w:t>
      </w:r>
      <w:r>
        <w:rPr>
          <w:spacing w:val="-1"/>
        </w:rPr>
        <w:t>gni</w:t>
      </w:r>
      <w:r>
        <w:rPr>
          <w:spacing w:val="-3"/>
        </w:rPr>
        <w:t>s</w:t>
      </w:r>
      <w:r>
        <w:t>ed</w:t>
      </w:r>
      <w:r>
        <w:rPr>
          <w:spacing w:val="-1"/>
        </w:rPr>
        <w:t xml:space="preserve"> a</w:t>
      </w:r>
      <w:r>
        <w:rPr>
          <w:spacing w:val="-3"/>
        </w:rPr>
        <w:t>c</w:t>
      </w:r>
      <w:r>
        <w:rPr>
          <w:spacing w:val="-1"/>
        </w:rPr>
        <w:t>r</w:t>
      </w:r>
      <w:r>
        <w:rPr>
          <w:spacing w:val="1"/>
        </w:rPr>
        <w:t>o</w:t>
      </w:r>
      <w:r>
        <w:t>ss a</w:t>
      </w:r>
      <w:r>
        <w:rPr>
          <w:spacing w:val="-2"/>
        </w:rPr>
        <w:t xml:space="preserve"> </w:t>
      </w:r>
      <w:r>
        <w:rPr>
          <w:spacing w:val="-1"/>
        </w:rPr>
        <w:t>rang</w:t>
      </w:r>
      <w:r>
        <w:t>e</w:t>
      </w:r>
      <w:r>
        <w:rPr>
          <w:spacing w:val="-2"/>
        </w:rPr>
        <w:t xml:space="preserve"> </w:t>
      </w:r>
      <w:r>
        <w:rPr>
          <w:spacing w:val="1"/>
        </w:rPr>
        <w:t>o</w:t>
      </w:r>
      <w:r>
        <w:t xml:space="preserve">f </w:t>
      </w:r>
      <w:r>
        <w:rPr>
          <w:spacing w:val="-1"/>
        </w:rPr>
        <w:t>indu</w:t>
      </w:r>
      <w:r>
        <w:t>st</w:t>
      </w:r>
      <w:r>
        <w:rPr>
          <w:spacing w:val="-1"/>
        </w:rPr>
        <w:t>ri</w:t>
      </w:r>
      <w:r>
        <w:t>es.</w:t>
      </w:r>
    </w:p>
    <w:p w14:paraId="2B949344" w14:textId="77777777" w:rsidR="00794F79" w:rsidRDefault="00794F79" w:rsidP="004D0936">
      <w:pPr>
        <w:pStyle w:val="BodyCopydotpoints"/>
      </w:pPr>
      <w:r>
        <w:t>T</w:t>
      </w:r>
      <w:r>
        <w:rPr>
          <w:spacing w:val="-1"/>
        </w:rPr>
        <w:t>h</w:t>
      </w:r>
      <w:r>
        <w:t>e</w:t>
      </w:r>
      <w:r>
        <w:rPr>
          <w:spacing w:val="1"/>
        </w:rPr>
        <w:t xml:space="preserve"> </w:t>
      </w:r>
      <w:r>
        <w:rPr>
          <w:spacing w:val="-1"/>
        </w:rPr>
        <w:t>HS</w:t>
      </w:r>
      <w:r>
        <w:t>C w</w:t>
      </w:r>
      <w:r>
        <w:rPr>
          <w:spacing w:val="-1"/>
        </w:rPr>
        <w:t>il</w:t>
      </w:r>
      <w:r>
        <w:t>l</w:t>
      </w:r>
      <w:r>
        <w:rPr>
          <w:spacing w:val="-3"/>
        </w:rPr>
        <w:t xml:space="preserve"> </w:t>
      </w:r>
      <w:r>
        <w:rPr>
          <w:spacing w:val="-1"/>
        </w:rPr>
        <w:t>in</w:t>
      </w:r>
      <w:r>
        <w:t>c</w:t>
      </w:r>
      <w:r>
        <w:rPr>
          <w:spacing w:val="-1"/>
        </w:rPr>
        <w:t>lud</w:t>
      </w:r>
      <w:r>
        <w:t>e</w:t>
      </w:r>
      <w:r>
        <w:rPr>
          <w:spacing w:val="1"/>
        </w:rPr>
        <w:t xml:space="preserve"> </w:t>
      </w:r>
      <w:r>
        <w:rPr>
          <w:spacing w:val="-1"/>
        </w:rPr>
        <w:t>lif</w:t>
      </w:r>
      <w:r>
        <w:t>e</w:t>
      </w:r>
      <w:r>
        <w:rPr>
          <w:spacing w:val="-2"/>
        </w:rPr>
        <w:t xml:space="preserve"> </w:t>
      </w:r>
      <w:r>
        <w:t>sk</w:t>
      </w:r>
      <w:r>
        <w:rPr>
          <w:spacing w:val="-3"/>
        </w:rPr>
        <w:t>i</w:t>
      </w:r>
      <w:r>
        <w:rPr>
          <w:spacing w:val="-1"/>
        </w:rPr>
        <w:t>ll</w:t>
      </w:r>
      <w:r>
        <w:t>s c</w:t>
      </w:r>
      <w:r>
        <w:rPr>
          <w:spacing w:val="1"/>
        </w:rPr>
        <w:t>o</w:t>
      </w:r>
      <w:r>
        <w:rPr>
          <w:spacing w:val="-1"/>
        </w:rPr>
        <w:t>ur</w:t>
      </w:r>
      <w:r>
        <w:rPr>
          <w:spacing w:val="-3"/>
        </w:rPr>
        <w:t>s</w:t>
      </w:r>
      <w:r>
        <w:t xml:space="preserve">es </w:t>
      </w:r>
      <w:r>
        <w:rPr>
          <w:spacing w:val="-3"/>
        </w:rPr>
        <w:t>f</w:t>
      </w:r>
      <w:r>
        <w:rPr>
          <w:spacing w:val="1"/>
        </w:rPr>
        <w:t>o</w:t>
      </w:r>
      <w:r>
        <w:t>r st</w:t>
      </w:r>
      <w:r>
        <w:rPr>
          <w:spacing w:val="-1"/>
        </w:rPr>
        <w:t>u</w:t>
      </w:r>
      <w:r>
        <w:rPr>
          <w:spacing w:val="-4"/>
        </w:rPr>
        <w:t>d</w:t>
      </w:r>
      <w:r>
        <w:t>e</w:t>
      </w:r>
      <w:r>
        <w:rPr>
          <w:spacing w:val="-1"/>
        </w:rPr>
        <w:t>n</w:t>
      </w:r>
      <w:r>
        <w:t>ts</w:t>
      </w:r>
      <w:r>
        <w:rPr>
          <w:spacing w:val="-2"/>
        </w:rPr>
        <w:t xml:space="preserve"> </w:t>
      </w:r>
      <w:r>
        <w:t>w</w:t>
      </w:r>
      <w:r>
        <w:rPr>
          <w:spacing w:val="-1"/>
        </w:rPr>
        <w:t>i</w:t>
      </w:r>
      <w:r>
        <w:rPr>
          <w:spacing w:val="-3"/>
        </w:rPr>
        <w:t>t</w:t>
      </w:r>
      <w:r>
        <w:t>h</w:t>
      </w:r>
      <w:r>
        <w:rPr>
          <w:spacing w:val="-1"/>
        </w:rPr>
        <w:t xml:space="preserve"> </w:t>
      </w:r>
      <w:r>
        <w:t>s</w:t>
      </w:r>
      <w:r>
        <w:rPr>
          <w:spacing w:val="-1"/>
        </w:rPr>
        <w:t>p</w:t>
      </w:r>
      <w:r>
        <w:t>ec</w:t>
      </w:r>
      <w:r>
        <w:rPr>
          <w:spacing w:val="-1"/>
        </w:rPr>
        <w:t>ia</w:t>
      </w:r>
      <w:r>
        <w:t>l e</w:t>
      </w:r>
      <w:r>
        <w:rPr>
          <w:spacing w:val="-1"/>
        </w:rPr>
        <w:t>du</w:t>
      </w:r>
      <w:r>
        <w:t>c</w:t>
      </w:r>
      <w:r>
        <w:rPr>
          <w:spacing w:val="-3"/>
        </w:rPr>
        <w:t>a</w:t>
      </w:r>
      <w:r>
        <w:t>t</w:t>
      </w:r>
      <w:r>
        <w:rPr>
          <w:spacing w:val="-1"/>
        </w:rPr>
        <w:t>i</w:t>
      </w:r>
      <w:r>
        <w:rPr>
          <w:spacing w:val="1"/>
        </w:rPr>
        <w:t>o</w:t>
      </w:r>
      <w:r>
        <w:t>n</w:t>
      </w:r>
      <w:r>
        <w:rPr>
          <w:spacing w:val="-1"/>
        </w:rPr>
        <w:t xml:space="preserve"> </w:t>
      </w:r>
      <w:r>
        <w:rPr>
          <w:spacing w:val="-4"/>
        </w:rPr>
        <w:t>n</w:t>
      </w:r>
      <w:r>
        <w:t>ee</w:t>
      </w:r>
      <w:r>
        <w:rPr>
          <w:spacing w:val="-1"/>
        </w:rPr>
        <w:t>d</w:t>
      </w:r>
      <w:r>
        <w:t>s.</w:t>
      </w:r>
    </w:p>
    <w:p w14:paraId="7DE26C12" w14:textId="77777777" w:rsidR="00794F79" w:rsidRDefault="00794F79" w:rsidP="004D0936">
      <w:pPr>
        <w:pStyle w:val="BodyCopydotpoints"/>
      </w:pPr>
      <w:r>
        <w:t>T</w:t>
      </w:r>
      <w:r>
        <w:rPr>
          <w:spacing w:val="-1"/>
        </w:rPr>
        <w:t>h</w:t>
      </w:r>
      <w:r>
        <w:t>e</w:t>
      </w:r>
      <w:r>
        <w:rPr>
          <w:spacing w:val="1"/>
        </w:rPr>
        <w:t xml:space="preserve"> </w:t>
      </w:r>
      <w:r>
        <w:rPr>
          <w:spacing w:val="-1"/>
        </w:rPr>
        <w:t>HS</w:t>
      </w:r>
      <w:r>
        <w:t>C w</w:t>
      </w:r>
      <w:r>
        <w:rPr>
          <w:spacing w:val="-1"/>
        </w:rPr>
        <w:t>il</w:t>
      </w:r>
      <w:r>
        <w:t>l</w:t>
      </w:r>
      <w:r>
        <w:rPr>
          <w:spacing w:val="-3"/>
        </w:rPr>
        <w:t xml:space="preserve"> </w:t>
      </w:r>
      <w:r>
        <w:rPr>
          <w:spacing w:val="-1"/>
        </w:rPr>
        <w:t>fairl</w:t>
      </w:r>
      <w:r>
        <w:t>y</w:t>
      </w:r>
      <w:r>
        <w:rPr>
          <w:spacing w:val="-2"/>
        </w:rPr>
        <w:t xml:space="preserve"> </w:t>
      </w:r>
      <w:r>
        <w:rPr>
          <w:spacing w:val="-1"/>
        </w:rPr>
        <w:t>a</w:t>
      </w:r>
      <w:r>
        <w:t>sse</w:t>
      </w:r>
      <w:r>
        <w:rPr>
          <w:spacing w:val="-3"/>
        </w:rPr>
        <w:t>s</w:t>
      </w:r>
      <w:r>
        <w:t xml:space="preserve">s </w:t>
      </w:r>
      <w:r>
        <w:rPr>
          <w:spacing w:val="-2"/>
        </w:rPr>
        <w:t>e</w:t>
      </w:r>
      <w:r>
        <w:rPr>
          <w:spacing w:val="-1"/>
        </w:rPr>
        <w:t>a</w:t>
      </w:r>
      <w:r>
        <w:t>ch</w:t>
      </w:r>
      <w:r>
        <w:rPr>
          <w:spacing w:val="-1"/>
        </w:rPr>
        <w:t xml:space="preserve"> </w:t>
      </w:r>
      <w:r>
        <w:t>st</w:t>
      </w:r>
      <w:r>
        <w:rPr>
          <w:spacing w:val="-1"/>
        </w:rPr>
        <w:t>ud</w:t>
      </w:r>
      <w:r>
        <w:t>e</w:t>
      </w:r>
      <w:r>
        <w:rPr>
          <w:spacing w:val="-1"/>
        </w:rPr>
        <w:t>n</w:t>
      </w:r>
      <w:r>
        <w:t>t’s</w:t>
      </w:r>
      <w:r>
        <w:rPr>
          <w:spacing w:val="-2"/>
        </w:rPr>
        <w:t xml:space="preserve"> </w:t>
      </w:r>
      <w:r>
        <w:t>k</w:t>
      </w:r>
      <w:r>
        <w:rPr>
          <w:spacing w:val="-1"/>
        </w:rPr>
        <w:t>n</w:t>
      </w:r>
      <w:r>
        <w:rPr>
          <w:spacing w:val="-2"/>
        </w:rPr>
        <w:t>o</w:t>
      </w:r>
      <w:r>
        <w:t>w</w:t>
      </w:r>
      <w:r>
        <w:rPr>
          <w:spacing w:val="-1"/>
        </w:rPr>
        <w:t>l</w:t>
      </w:r>
      <w:r>
        <w:t>e</w:t>
      </w:r>
      <w:r>
        <w:rPr>
          <w:spacing w:val="-1"/>
        </w:rPr>
        <w:t>dg</w:t>
      </w:r>
      <w:r>
        <w:t>e</w:t>
      </w:r>
      <w:r>
        <w:rPr>
          <w:spacing w:val="-2"/>
        </w:rPr>
        <w:t xml:space="preserve"> </w:t>
      </w:r>
      <w:r>
        <w:rPr>
          <w:spacing w:val="-3"/>
        </w:rPr>
        <w:t>a</w:t>
      </w:r>
      <w:r>
        <w:rPr>
          <w:spacing w:val="-1"/>
        </w:rPr>
        <w:t>n</w:t>
      </w:r>
      <w:r>
        <w:t>d</w:t>
      </w:r>
      <w:r>
        <w:rPr>
          <w:spacing w:val="-1"/>
        </w:rPr>
        <w:t xml:space="preserve"> </w:t>
      </w:r>
      <w:r>
        <w:t>sk</w:t>
      </w:r>
      <w:r>
        <w:rPr>
          <w:spacing w:val="-1"/>
        </w:rPr>
        <w:t>ills</w:t>
      </w:r>
      <w:r>
        <w:t>.</w:t>
      </w:r>
    </w:p>
    <w:p w14:paraId="7258DC9B" w14:textId="77777777" w:rsidR="00794F79" w:rsidRDefault="00794F79" w:rsidP="004D0936">
      <w:pPr>
        <w:pStyle w:val="BodyCopydotpoints"/>
      </w:pPr>
      <w:r>
        <w:rPr>
          <w:spacing w:val="-1"/>
        </w:rPr>
        <w:t>I</w:t>
      </w:r>
      <w:r>
        <w:t>f</w:t>
      </w:r>
      <w:r>
        <w:rPr>
          <w:spacing w:val="17"/>
        </w:rPr>
        <w:t xml:space="preserve"> </w:t>
      </w:r>
      <w:r>
        <w:t>y</w:t>
      </w:r>
      <w:r>
        <w:rPr>
          <w:spacing w:val="1"/>
        </w:rPr>
        <w:t>o</w:t>
      </w:r>
      <w:r>
        <w:t>u</w:t>
      </w:r>
      <w:r>
        <w:rPr>
          <w:spacing w:val="14"/>
        </w:rPr>
        <w:t xml:space="preserve"> </w:t>
      </w:r>
      <w:r>
        <w:rPr>
          <w:spacing w:val="1"/>
        </w:rPr>
        <w:t>m</w:t>
      </w:r>
      <w:r>
        <w:t>e</w:t>
      </w:r>
      <w:r>
        <w:rPr>
          <w:spacing w:val="-2"/>
        </w:rPr>
        <w:t>e</w:t>
      </w:r>
      <w:r>
        <w:t>t</w:t>
      </w:r>
      <w:r>
        <w:rPr>
          <w:spacing w:val="17"/>
        </w:rPr>
        <w:t xml:space="preserve"> </w:t>
      </w:r>
      <w:r>
        <w:t>t</w:t>
      </w:r>
      <w:r>
        <w:rPr>
          <w:spacing w:val="-1"/>
        </w:rPr>
        <w:t>h</w:t>
      </w:r>
      <w:r>
        <w:t>e</w:t>
      </w:r>
      <w:r>
        <w:rPr>
          <w:spacing w:val="15"/>
        </w:rPr>
        <w:t xml:space="preserve"> </w:t>
      </w:r>
      <w:r>
        <w:rPr>
          <w:spacing w:val="1"/>
        </w:rPr>
        <w:t>m</w:t>
      </w:r>
      <w:r>
        <w:rPr>
          <w:spacing w:val="-1"/>
        </w:rPr>
        <w:t>ini</w:t>
      </w:r>
      <w:r>
        <w:rPr>
          <w:spacing w:val="1"/>
        </w:rPr>
        <w:t>m</w:t>
      </w:r>
      <w:r>
        <w:rPr>
          <w:spacing w:val="-4"/>
        </w:rPr>
        <w:t>u</w:t>
      </w:r>
      <w:r>
        <w:t>m</w:t>
      </w:r>
      <w:r>
        <w:rPr>
          <w:spacing w:val="16"/>
        </w:rPr>
        <w:t xml:space="preserve"> </w:t>
      </w:r>
      <w:r>
        <w:t>st</w:t>
      </w:r>
      <w:r>
        <w:rPr>
          <w:spacing w:val="-1"/>
        </w:rPr>
        <w:t>andar</w:t>
      </w:r>
      <w:r>
        <w:t>d</w:t>
      </w:r>
      <w:r>
        <w:rPr>
          <w:spacing w:val="16"/>
        </w:rPr>
        <w:t xml:space="preserve"> </w:t>
      </w:r>
      <w:r>
        <w:t>ex</w:t>
      </w:r>
      <w:r>
        <w:rPr>
          <w:spacing w:val="-1"/>
        </w:rPr>
        <w:t>p</w:t>
      </w:r>
      <w:r>
        <w:t>e</w:t>
      </w:r>
      <w:r>
        <w:rPr>
          <w:spacing w:val="-3"/>
        </w:rPr>
        <w:t>c</w:t>
      </w:r>
      <w:r>
        <w:t>ted</w:t>
      </w:r>
      <w:r>
        <w:rPr>
          <w:spacing w:val="16"/>
        </w:rPr>
        <w:t xml:space="preserve"> </w:t>
      </w:r>
      <w:r>
        <w:rPr>
          <w:spacing w:val="-1"/>
        </w:rPr>
        <w:t>i</w:t>
      </w:r>
      <w:r>
        <w:t>n</w:t>
      </w:r>
      <w:r>
        <w:rPr>
          <w:spacing w:val="16"/>
        </w:rPr>
        <w:t xml:space="preserve"> </w:t>
      </w:r>
      <w:r>
        <w:t>a</w:t>
      </w:r>
      <w:r>
        <w:rPr>
          <w:spacing w:val="17"/>
        </w:rPr>
        <w:t xml:space="preserve"> </w:t>
      </w:r>
      <w:r>
        <w:t>c</w:t>
      </w:r>
      <w:r>
        <w:rPr>
          <w:spacing w:val="-2"/>
        </w:rPr>
        <w:t>o</w:t>
      </w:r>
      <w:r>
        <w:rPr>
          <w:spacing w:val="-1"/>
        </w:rPr>
        <w:t>ur</w:t>
      </w:r>
      <w:r>
        <w:t>se</w:t>
      </w:r>
      <w:r>
        <w:rPr>
          <w:spacing w:val="17"/>
        </w:rPr>
        <w:t xml:space="preserve"> </w:t>
      </w:r>
      <w:r>
        <w:t>y</w:t>
      </w:r>
      <w:r>
        <w:rPr>
          <w:spacing w:val="1"/>
        </w:rPr>
        <w:t>o</w:t>
      </w:r>
      <w:r>
        <w:t>u</w:t>
      </w:r>
      <w:r>
        <w:rPr>
          <w:spacing w:val="14"/>
        </w:rPr>
        <w:t xml:space="preserve"> </w:t>
      </w:r>
      <w:r>
        <w:t>w</w:t>
      </w:r>
      <w:r>
        <w:rPr>
          <w:spacing w:val="-1"/>
        </w:rPr>
        <w:t>il</w:t>
      </w:r>
      <w:r>
        <w:t>l</w:t>
      </w:r>
      <w:r>
        <w:rPr>
          <w:spacing w:val="16"/>
        </w:rPr>
        <w:t xml:space="preserve"> </w:t>
      </w:r>
      <w:r>
        <w:rPr>
          <w:spacing w:val="-1"/>
        </w:rPr>
        <w:t>r</w:t>
      </w:r>
      <w:r>
        <w:t>e</w:t>
      </w:r>
      <w:r>
        <w:rPr>
          <w:spacing w:val="-3"/>
        </w:rPr>
        <w:t>c</w:t>
      </w:r>
      <w:r>
        <w:t>e</w:t>
      </w:r>
      <w:r>
        <w:rPr>
          <w:spacing w:val="-1"/>
        </w:rPr>
        <w:t>i</w:t>
      </w:r>
      <w:r>
        <w:t>ve</w:t>
      </w:r>
      <w:r>
        <w:rPr>
          <w:spacing w:val="17"/>
        </w:rPr>
        <w:t xml:space="preserve"> </w:t>
      </w:r>
      <w:r>
        <w:t>a</w:t>
      </w:r>
      <w:r>
        <w:rPr>
          <w:spacing w:val="14"/>
        </w:rPr>
        <w:t xml:space="preserve"> </w:t>
      </w:r>
      <w:r>
        <w:rPr>
          <w:spacing w:val="1"/>
        </w:rPr>
        <w:t>m</w:t>
      </w:r>
      <w:r>
        <w:rPr>
          <w:spacing w:val="-3"/>
        </w:rPr>
        <w:t>a</w:t>
      </w:r>
      <w:r>
        <w:rPr>
          <w:spacing w:val="-1"/>
        </w:rPr>
        <w:t>r</w:t>
      </w:r>
      <w:r>
        <w:t>k</w:t>
      </w:r>
      <w:r>
        <w:rPr>
          <w:spacing w:val="17"/>
        </w:rPr>
        <w:t xml:space="preserve"> </w:t>
      </w:r>
      <w:r>
        <w:rPr>
          <w:spacing w:val="1"/>
        </w:rPr>
        <w:t>o</w:t>
      </w:r>
      <w:r>
        <w:t>f</w:t>
      </w:r>
      <w:r>
        <w:rPr>
          <w:spacing w:val="17"/>
        </w:rPr>
        <w:t xml:space="preserve"> </w:t>
      </w:r>
      <w:r>
        <w:rPr>
          <w:spacing w:val="-2"/>
        </w:rPr>
        <w:t>5</w:t>
      </w:r>
      <w:r>
        <w:t>0.</w:t>
      </w:r>
      <w:r>
        <w:rPr>
          <w:spacing w:val="16"/>
        </w:rPr>
        <w:t xml:space="preserve"> </w:t>
      </w:r>
      <w:r>
        <w:rPr>
          <w:spacing w:val="-1"/>
        </w:rPr>
        <w:t>I</w:t>
      </w:r>
      <w:r>
        <w:t>f</w:t>
      </w:r>
      <w:r>
        <w:rPr>
          <w:spacing w:val="17"/>
        </w:rPr>
        <w:t xml:space="preserve"> </w:t>
      </w:r>
      <w:r>
        <w:rPr>
          <w:spacing w:val="-2"/>
        </w:rPr>
        <w:t>y</w:t>
      </w:r>
      <w:r>
        <w:rPr>
          <w:spacing w:val="1"/>
        </w:rPr>
        <w:t>o</w:t>
      </w:r>
      <w:r>
        <w:t>u</w:t>
      </w:r>
      <w:r>
        <w:rPr>
          <w:spacing w:val="16"/>
        </w:rPr>
        <w:t xml:space="preserve"> </w:t>
      </w:r>
      <w:r>
        <w:rPr>
          <w:spacing w:val="-1"/>
        </w:rPr>
        <w:t>ha</w:t>
      </w:r>
      <w:r>
        <w:rPr>
          <w:spacing w:val="1"/>
        </w:rPr>
        <w:t>v</w:t>
      </w:r>
      <w:r>
        <w:t>e</w:t>
      </w:r>
      <w:r>
        <w:rPr>
          <w:spacing w:val="15"/>
        </w:rPr>
        <w:t xml:space="preserve"> </w:t>
      </w:r>
      <w:r>
        <w:t xml:space="preserve">a </w:t>
      </w:r>
      <w:r>
        <w:rPr>
          <w:spacing w:val="-1"/>
        </w:rPr>
        <w:t>high</w:t>
      </w:r>
      <w:r>
        <w:t>er st</w:t>
      </w:r>
      <w:r>
        <w:rPr>
          <w:spacing w:val="-1"/>
        </w:rPr>
        <w:t>andar</w:t>
      </w:r>
      <w:r>
        <w:t>d</w:t>
      </w:r>
      <w:r>
        <w:rPr>
          <w:spacing w:val="-1"/>
        </w:rPr>
        <w:t xml:space="preserve"> </w:t>
      </w:r>
      <w:r>
        <w:rPr>
          <w:spacing w:val="1"/>
        </w:rPr>
        <w:t>o</w:t>
      </w:r>
      <w:r>
        <w:t>f</w:t>
      </w:r>
      <w:r>
        <w:rPr>
          <w:spacing w:val="-2"/>
        </w:rPr>
        <w:t xml:space="preserve"> </w:t>
      </w:r>
      <w:r>
        <w:rPr>
          <w:spacing w:val="-1"/>
        </w:rPr>
        <w:t>p</w:t>
      </w:r>
      <w:r>
        <w:t>e</w:t>
      </w:r>
      <w:r>
        <w:rPr>
          <w:spacing w:val="-1"/>
        </w:rPr>
        <w:t>r</w:t>
      </w:r>
      <w:r>
        <w:rPr>
          <w:spacing w:val="-3"/>
        </w:rPr>
        <w:t>f</w:t>
      </w:r>
      <w:r>
        <w:rPr>
          <w:spacing w:val="1"/>
        </w:rPr>
        <w:t>o</w:t>
      </w:r>
      <w:r>
        <w:rPr>
          <w:spacing w:val="-1"/>
        </w:rPr>
        <w:t>r</w:t>
      </w:r>
      <w:r>
        <w:rPr>
          <w:spacing w:val="-2"/>
        </w:rPr>
        <w:t>m</w:t>
      </w:r>
      <w:r>
        <w:rPr>
          <w:spacing w:val="-1"/>
        </w:rPr>
        <w:t>an</w:t>
      </w:r>
      <w:r>
        <w:t>ce</w:t>
      </w:r>
      <w:r>
        <w:rPr>
          <w:spacing w:val="1"/>
        </w:rPr>
        <w:t xml:space="preserve"> </w:t>
      </w:r>
      <w:r>
        <w:rPr>
          <w:spacing w:val="-2"/>
        </w:rPr>
        <w:t>y</w:t>
      </w:r>
      <w:r>
        <w:rPr>
          <w:spacing w:val="1"/>
        </w:rPr>
        <w:t>o</w:t>
      </w:r>
      <w:r>
        <w:t>u</w:t>
      </w:r>
      <w:r>
        <w:rPr>
          <w:spacing w:val="-3"/>
        </w:rPr>
        <w:t xml:space="preserve"> </w:t>
      </w:r>
      <w:r>
        <w:t>w</w:t>
      </w:r>
      <w:r>
        <w:rPr>
          <w:spacing w:val="-1"/>
        </w:rPr>
        <w:t>il</w:t>
      </w:r>
      <w:r>
        <w:t xml:space="preserve">l </w:t>
      </w:r>
      <w:r>
        <w:rPr>
          <w:spacing w:val="-1"/>
        </w:rPr>
        <w:t>r</w:t>
      </w:r>
      <w:r>
        <w:t>e</w:t>
      </w:r>
      <w:r>
        <w:rPr>
          <w:spacing w:val="-3"/>
        </w:rPr>
        <w:t>c</w:t>
      </w:r>
      <w:r>
        <w:t>e</w:t>
      </w:r>
      <w:r>
        <w:rPr>
          <w:spacing w:val="-1"/>
        </w:rPr>
        <w:t>i</w:t>
      </w:r>
      <w:r>
        <w:rPr>
          <w:spacing w:val="-2"/>
        </w:rPr>
        <w:t>v</w:t>
      </w:r>
      <w:r>
        <w:t>e</w:t>
      </w:r>
      <w:r>
        <w:rPr>
          <w:spacing w:val="1"/>
        </w:rPr>
        <w:t xml:space="preserve"> </w:t>
      </w:r>
      <w:r>
        <w:t xml:space="preserve">a </w:t>
      </w:r>
      <w:r>
        <w:rPr>
          <w:spacing w:val="-1"/>
        </w:rPr>
        <w:t>hig</w:t>
      </w:r>
      <w:r>
        <w:rPr>
          <w:spacing w:val="-4"/>
        </w:rPr>
        <w:t>h</w:t>
      </w:r>
      <w:r>
        <w:t xml:space="preserve">er </w:t>
      </w:r>
      <w:r>
        <w:rPr>
          <w:spacing w:val="-2"/>
        </w:rPr>
        <w:t>m</w:t>
      </w:r>
      <w:r>
        <w:rPr>
          <w:spacing w:val="-1"/>
        </w:rPr>
        <w:t>ar</w:t>
      </w:r>
      <w:r>
        <w:t>k.</w:t>
      </w:r>
    </w:p>
    <w:p w14:paraId="56142011" w14:textId="77777777" w:rsidR="005B3DE7" w:rsidRDefault="005B3DE7" w:rsidP="004D0936">
      <w:pPr>
        <w:pStyle w:val="BodyCopydotpoints"/>
      </w:pPr>
      <w:r>
        <w:t xml:space="preserve">For each course you will receive easy-to-understand reports which contain much more information. These reports provide clear indications of what you have demonstrated you know, understand and can do in each course. </w:t>
      </w:r>
    </w:p>
    <w:p w14:paraId="5D1F0C75" w14:textId="77777777" w:rsidR="005B3DE7" w:rsidRDefault="005B3DE7" w:rsidP="004D0936">
      <w:pPr>
        <w:pStyle w:val="BodyCopydotpoints"/>
      </w:pPr>
      <w:r>
        <w:t>Please note that the information contained in this booklet is curr</w:t>
      </w:r>
      <w:r w:rsidR="001A4C71">
        <w:t xml:space="preserve">ent and accurate as at </w:t>
      </w:r>
      <w:r w:rsidR="001D7E4E">
        <w:rPr>
          <w:lang w:val="en-AU"/>
        </w:rPr>
        <w:t>the time of printing</w:t>
      </w:r>
      <w:r>
        <w:t xml:space="preserve">. </w:t>
      </w:r>
    </w:p>
    <w:p w14:paraId="0B2DCE02" w14:textId="77777777" w:rsidR="00794F79" w:rsidRDefault="00794F79" w:rsidP="004D0936">
      <w:pPr>
        <w:kinsoku w:val="0"/>
        <w:overflowPunct w:val="0"/>
        <w:spacing w:before="10" w:line="110" w:lineRule="exact"/>
        <w:rPr>
          <w:sz w:val="11"/>
          <w:szCs w:val="11"/>
        </w:rPr>
      </w:pPr>
    </w:p>
    <w:p w14:paraId="7744CC9C" w14:textId="77777777" w:rsidR="00794F79" w:rsidRPr="001A76B1" w:rsidRDefault="005B3DE7" w:rsidP="00A15920">
      <w:pPr>
        <w:pStyle w:val="Secondary"/>
        <w:rPr>
          <w:b/>
          <w:bCs/>
          <w:iCs/>
        </w:rPr>
      </w:pPr>
      <w:r>
        <w:t>What type of courses can I select</w:t>
      </w:r>
      <w:r w:rsidR="00794F79">
        <w:t>?</w:t>
      </w:r>
    </w:p>
    <w:p w14:paraId="256A6B1E" w14:textId="77777777" w:rsidR="005B3DE7" w:rsidRDefault="005B3DE7" w:rsidP="004D0936">
      <w:pPr>
        <w:pStyle w:val="Default"/>
        <w:jc w:val="both"/>
        <w:rPr>
          <w:sz w:val="22"/>
          <w:szCs w:val="22"/>
        </w:rPr>
      </w:pPr>
      <w:r>
        <w:rPr>
          <w:sz w:val="22"/>
          <w:szCs w:val="22"/>
        </w:rPr>
        <w:t xml:space="preserve">There are different types of courses that you can select in Years 11 and 12. </w:t>
      </w:r>
    </w:p>
    <w:p w14:paraId="7E9C2DD8" w14:textId="77777777" w:rsidR="005B3DE7" w:rsidRDefault="005B3DE7" w:rsidP="004D0936">
      <w:pPr>
        <w:pStyle w:val="Default"/>
        <w:jc w:val="both"/>
        <w:rPr>
          <w:sz w:val="22"/>
          <w:szCs w:val="22"/>
        </w:rPr>
      </w:pPr>
    </w:p>
    <w:p w14:paraId="4897B067" w14:textId="77777777" w:rsidR="005B3DE7" w:rsidRPr="00D06BD3" w:rsidRDefault="005B3DE7" w:rsidP="00A15920">
      <w:pPr>
        <w:pStyle w:val="Secondary2"/>
        <w:rPr>
          <w:b/>
          <w:bCs/>
          <w:iCs/>
        </w:rPr>
      </w:pPr>
      <w:r w:rsidRPr="00D06BD3">
        <w:t xml:space="preserve">Board </w:t>
      </w:r>
      <w:r w:rsidR="006D6354" w:rsidRPr="00D06BD3">
        <w:t>Developed Courses</w:t>
      </w:r>
    </w:p>
    <w:p w14:paraId="7E573FD9" w14:textId="77777777" w:rsidR="006D6354" w:rsidRDefault="006D6354" w:rsidP="004D0936">
      <w:pPr>
        <w:pStyle w:val="Default"/>
        <w:jc w:val="both"/>
        <w:rPr>
          <w:sz w:val="22"/>
          <w:szCs w:val="22"/>
        </w:rPr>
      </w:pPr>
      <w:r>
        <w:rPr>
          <w:sz w:val="22"/>
          <w:szCs w:val="22"/>
        </w:rPr>
        <w:t xml:space="preserve">The Board of Studies develops these courses. There is a syllabus and support documents for each course which contains: </w:t>
      </w:r>
    </w:p>
    <w:p w14:paraId="74395F44" w14:textId="77777777" w:rsidR="006D6354" w:rsidRDefault="006D6354" w:rsidP="004D0936">
      <w:pPr>
        <w:pStyle w:val="Default"/>
        <w:numPr>
          <w:ilvl w:val="0"/>
          <w:numId w:val="4"/>
        </w:numPr>
        <w:spacing w:after="55"/>
        <w:jc w:val="both"/>
        <w:rPr>
          <w:sz w:val="22"/>
          <w:szCs w:val="22"/>
        </w:rPr>
      </w:pPr>
      <w:r>
        <w:rPr>
          <w:sz w:val="22"/>
          <w:szCs w:val="22"/>
        </w:rPr>
        <w:t xml:space="preserve">the course objectives, structure, </w:t>
      </w:r>
      <w:proofErr w:type="gramStart"/>
      <w:r>
        <w:rPr>
          <w:sz w:val="22"/>
          <w:szCs w:val="22"/>
        </w:rPr>
        <w:t>content</w:t>
      </w:r>
      <w:proofErr w:type="gramEnd"/>
      <w:r>
        <w:rPr>
          <w:sz w:val="22"/>
          <w:szCs w:val="22"/>
        </w:rPr>
        <w:t xml:space="preserve"> and outcomes </w:t>
      </w:r>
    </w:p>
    <w:p w14:paraId="5808A239" w14:textId="77777777" w:rsidR="006D6354" w:rsidRDefault="006D6354" w:rsidP="004D0936">
      <w:pPr>
        <w:pStyle w:val="Default"/>
        <w:numPr>
          <w:ilvl w:val="0"/>
          <w:numId w:val="4"/>
        </w:numPr>
        <w:spacing w:after="55"/>
        <w:jc w:val="both"/>
        <w:rPr>
          <w:sz w:val="22"/>
          <w:szCs w:val="22"/>
        </w:rPr>
      </w:pPr>
      <w:r w:rsidRPr="006D6354">
        <w:rPr>
          <w:sz w:val="22"/>
          <w:szCs w:val="22"/>
        </w:rPr>
        <w:t xml:space="preserve">specific course requirements </w:t>
      </w:r>
    </w:p>
    <w:p w14:paraId="5E443B8C" w14:textId="77777777" w:rsidR="006D6354" w:rsidRDefault="006D6354" w:rsidP="004D0936">
      <w:pPr>
        <w:pStyle w:val="Default"/>
        <w:numPr>
          <w:ilvl w:val="0"/>
          <w:numId w:val="4"/>
        </w:numPr>
        <w:spacing w:after="55"/>
        <w:jc w:val="both"/>
        <w:rPr>
          <w:sz w:val="22"/>
          <w:szCs w:val="22"/>
        </w:rPr>
      </w:pPr>
      <w:r w:rsidRPr="006D6354">
        <w:rPr>
          <w:sz w:val="22"/>
          <w:szCs w:val="22"/>
        </w:rPr>
        <w:t xml:space="preserve">assessment requirements </w:t>
      </w:r>
    </w:p>
    <w:p w14:paraId="7AAD57B3" w14:textId="77777777" w:rsidR="006D6354" w:rsidRPr="006D6354" w:rsidRDefault="006D6354" w:rsidP="004D0936">
      <w:pPr>
        <w:pStyle w:val="Default"/>
        <w:numPr>
          <w:ilvl w:val="0"/>
          <w:numId w:val="4"/>
        </w:numPr>
        <w:spacing w:after="55"/>
        <w:jc w:val="both"/>
        <w:rPr>
          <w:sz w:val="22"/>
          <w:szCs w:val="22"/>
        </w:rPr>
      </w:pPr>
      <w:r w:rsidRPr="006D6354">
        <w:rPr>
          <w:sz w:val="22"/>
          <w:szCs w:val="22"/>
        </w:rPr>
        <w:t xml:space="preserve">sample examination papers and marking guidelines </w:t>
      </w:r>
    </w:p>
    <w:p w14:paraId="670A792B" w14:textId="77777777" w:rsidR="006D6354" w:rsidRDefault="006D6354" w:rsidP="004D0936">
      <w:pPr>
        <w:pStyle w:val="Default"/>
        <w:jc w:val="both"/>
        <w:rPr>
          <w:sz w:val="22"/>
          <w:szCs w:val="22"/>
        </w:rPr>
      </w:pPr>
    </w:p>
    <w:p w14:paraId="17D74C4D" w14:textId="77777777" w:rsidR="006D6354" w:rsidRDefault="006D6354" w:rsidP="004D0936">
      <w:pPr>
        <w:pStyle w:val="Default"/>
        <w:jc w:val="both"/>
        <w:rPr>
          <w:sz w:val="22"/>
          <w:szCs w:val="22"/>
        </w:rPr>
      </w:pPr>
      <w:r>
        <w:rPr>
          <w:sz w:val="22"/>
          <w:szCs w:val="22"/>
        </w:rPr>
        <w:t xml:space="preserve">All students entered for the HSC who are studying Board Developed Courses follow these syllabuses. These courses are examined externally at the end of the HSC course and can count towards the calculation of the Australian Tertiary Admission Rank (ATAR). </w:t>
      </w:r>
    </w:p>
    <w:p w14:paraId="3996EC1B" w14:textId="77777777" w:rsidR="006D6354" w:rsidRDefault="006D6354" w:rsidP="004D0936">
      <w:pPr>
        <w:pStyle w:val="Default"/>
        <w:jc w:val="both"/>
        <w:rPr>
          <w:sz w:val="22"/>
          <w:szCs w:val="22"/>
        </w:rPr>
      </w:pPr>
    </w:p>
    <w:p w14:paraId="6DECA23F" w14:textId="77777777" w:rsidR="00934A1E" w:rsidRDefault="00934A1E" w:rsidP="00A15920">
      <w:pPr>
        <w:pStyle w:val="Secondary2"/>
      </w:pPr>
    </w:p>
    <w:p w14:paraId="2A192DF2" w14:textId="77777777" w:rsidR="00934A1E" w:rsidRDefault="00934A1E" w:rsidP="00A15920">
      <w:pPr>
        <w:pStyle w:val="Secondary2"/>
      </w:pPr>
    </w:p>
    <w:p w14:paraId="2304557D" w14:textId="77777777" w:rsidR="00934A1E" w:rsidRDefault="00934A1E" w:rsidP="00A15920">
      <w:pPr>
        <w:pStyle w:val="Secondary2"/>
      </w:pPr>
    </w:p>
    <w:p w14:paraId="78505534" w14:textId="77777777" w:rsidR="00934A1E" w:rsidRDefault="00934A1E" w:rsidP="00A15920">
      <w:pPr>
        <w:pStyle w:val="Secondary2"/>
      </w:pPr>
    </w:p>
    <w:p w14:paraId="3CE19FF4" w14:textId="77777777" w:rsidR="00934A1E" w:rsidRDefault="00934A1E" w:rsidP="00A15920">
      <w:pPr>
        <w:pStyle w:val="Secondary2"/>
      </w:pPr>
    </w:p>
    <w:p w14:paraId="36C23B6B" w14:textId="77777777" w:rsidR="00934A1E" w:rsidRDefault="00934A1E" w:rsidP="00A15920">
      <w:pPr>
        <w:pStyle w:val="Secondary2"/>
      </w:pPr>
    </w:p>
    <w:p w14:paraId="546E414D" w14:textId="77777777" w:rsidR="00934A1E" w:rsidRPr="001341AD" w:rsidRDefault="001341AD" w:rsidP="001341AD">
      <w:pPr>
        <w:spacing w:after="200" w:line="276" w:lineRule="auto"/>
        <w:jc w:val="left"/>
        <w:rPr>
          <w:rFonts w:ascii="Myriad Pro Cond" w:hAnsi="Myriad Pro Cond"/>
          <w:color w:val="557DB3"/>
          <w:spacing w:val="-2"/>
          <w:sz w:val="28"/>
          <w:szCs w:val="32"/>
        </w:rPr>
      </w:pPr>
      <w:r>
        <w:br w:type="page"/>
      </w:r>
    </w:p>
    <w:p w14:paraId="24CC011D" w14:textId="77777777" w:rsidR="006D6354" w:rsidRPr="00D06BD3" w:rsidRDefault="006D6354" w:rsidP="00A15920">
      <w:pPr>
        <w:pStyle w:val="Secondary2"/>
      </w:pPr>
      <w:r w:rsidRPr="00D06BD3">
        <w:lastRenderedPageBreak/>
        <w:t>Board Endorsed Courses</w:t>
      </w:r>
    </w:p>
    <w:p w14:paraId="41537CB8" w14:textId="77777777" w:rsidR="006D6354" w:rsidRDefault="006D6354" w:rsidP="004D0936">
      <w:pPr>
        <w:pStyle w:val="Default"/>
        <w:spacing w:after="55"/>
        <w:jc w:val="both"/>
        <w:rPr>
          <w:sz w:val="22"/>
          <w:szCs w:val="22"/>
        </w:rPr>
      </w:pPr>
      <w:r>
        <w:rPr>
          <w:sz w:val="22"/>
          <w:szCs w:val="22"/>
        </w:rPr>
        <w:t xml:space="preserve">There are two main types of Board Endorsed Courses – Content Endorsed Courses and School Designed Courses. </w:t>
      </w:r>
    </w:p>
    <w:p w14:paraId="3AE467C0" w14:textId="77777777" w:rsidR="006D6354" w:rsidRDefault="006D6354" w:rsidP="004D0936">
      <w:pPr>
        <w:pStyle w:val="Default"/>
        <w:numPr>
          <w:ilvl w:val="0"/>
          <w:numId w:val="5"/>
        </w:numPr>
        <w:jc w:val="both"/>
      </w:pPr>
      <w:r>
        <w:rPr>
          <w:sz w:val="22"/>
          <w:szCs w:val="22"/>
        </w:rPr>
        <w:t xml:space="preserve">Content Endorsed Courses (CECs) have syllabuses endorsed by </w:t>
      </w:r>
      <w:r w:rsidR="004566EF">
        <w:rPr>
          <w:sz w:val="22"/>
          <w:szCs w:val="22"/>
        </w:rPr>
        <w:t>NESA</w:t>
      </w:r>
      <w:r>
        <w:rPr>
          <w:sz w:val="22"/>
          <w:szCs w:val="22"/>
        </w:rPr>
        <w:t xml:space="preserve"> to cater for areas of special interest not covered in the Board Developed Courses. </w:t>
      </w:r>
    </w:p>
    <w:p w14:paraId="676D0079" w14:textId="77777777" w:rsidR="006D6354" w:rsidRDefault="006D6354" w:rsidP="004D0936">
      <w:pPr>
        <w:pStyle w:val="Default"/>
        <w:numPr>
          <w:ilvl w:val="0"/>
          <w:numId w:val="5"/>
        </w:numPr>
        <w:jc w:val="both"/>
      </w:pPr>
      <w:r w:rsidRPr="006D6354">
        <w:rPr>
          <w:color w:val="auto"/>
          <w:sz w:val="22"/>
          <w:szCs w:val="22"/>
        </w:rPr>
        <w:t xml:space="preserve">Schools may also design courses to meet student needs. </w:t>
      </w:r>
      <w:r w:rsidR="004566EF">
        <w:rPr>
          <w:color w:val="auto"/>
          <w:sz w:val="22"/>
          <w:szCs w:val="22"/>
        </w:rPr>
        <w:t>NESA</w:t>
      </w:r>
      <w:r w:rsidRPr="006D6354">
        <w:rPr>
          <w:color w:val="auto"/>
          <w:sz w:val="22"/>
          <w:szCs w:val="22"/>
        </w:rPr>
        <w:t xml:space="preserve"> must approve these courses. Once approval is granted, schools offer selected courses to senior students as part of the Higher School Certificate. </w:t>
      </w:r>
    </w:p>
    <w:p w14:paraId="5BB805FC" w14:textId="77777777" w:rsidR="0033098F" w:rsidRDefault="0033098F" w:rsidP="006D6354">
      <w:pPr>
        <w:pStyle w:val="Default"/>
        <w:rPr>
          <w:color w:val="auto"/>
          <w:sz w:val="22"/>
          <w:szCs w:val="22"/>
        </w:rPr>
      </w:pPr>
    </w:p>
    <w:p w14:paraId="3DCA8131" w14:textId="77777777" w:rsidR="006D6354" w:rsidRPr="006D6354" w:rsidRDefault="006D6354" w:rsidP="004D0936">
      <w:pPr>
        <w:pStyle w:val="Default"/>
        <w:jc w:val="both"/>
      </w:pPr>
      <w:r w:rsidRPr="006D6354">
        <w:rPr>
          <w:color w:val="auto"/>
          <w:sz w:val="22"/>
          <w:szCs w:val="22"/>
        </w:rPr>
        <w:t xml:space="preserve">Some Board Endorsed Courses are one-year only courses. </w:t>
      </w:r>
      <w:r>
        <w:rPr>
          <w:color w:val="auto"/>
          <w:sz w:val="22"/>
          <w:szCs w:val="22"/>
        </w:rPr>
        <w:t xml:space="preserve">There is no external examination for any Content Endorsed Course or School Designed Course, but all Board Endorsed Courses count towards the Higher School Certificate and appear on your Record of Achievement. Board Endorsed Courses do not count in the calculation of the ATAR. </w:t>
      </w:r>
    </w:p>
    <w:p w14:paraId="1CCB1D2E" w14:textId="77777777" w:rsidR="006D6354" w:rsidRPr="006D6354" w:rsidRDefault="006D6354" w:rsidP="004D0936">
      <w:pPr>
        <w:pStyle w:val="Style1"/>
      </w:pPr>
    </w:p>
    <w:p w14:paraId="372B2229" w14:textId="77777777" w:rsidR="006D6354" w:rsidRPr="00D06BD3" w:rsidRDefault="006D6354" w:rsidP="00A15920">
      <w:pPr>
        <w:pStyle w:val="Secondary2"/>
      </w:pPr>
      <w:r w:rsidRPr="00D06BD3">
        <w:t>Vocational Educational and Training (VET) Courses</w:t>
      </w:r>
    </w:p>
    <w:p w14:paraId="0CCA5E6E" w14:textId="77777777" w:rsidR="006D6354" w:rsidRDefault="006D6354" w:rsidP="004D0936">
      <w:pPr>
        <w:pStyle w:val="Default"/>
        <w:jc w:val="both"/>
        <w:rPr>
          <w:sz w:val="22"/>
          <w:szCs w:val="22"/>
        </w:rPr>
      </w:pPr>
      <w:r>
        <w:rPr>
          <w:sz w:val="22"/>
          <w:szCs w:val="22"/>
        </w:rPr>
        <w:t>Vocational Education and Training (VET) courses are offered as part of the Higher School Certificate. They enable students to study courses which are relevant to industry needs and have clear links to post-school destinations. These courses allow students to gain both Higher School Certificate qualifications and accreditation with industry and the workplace as part of the Australian Qualifications Framework (AQF). The national framework is recognised across Australia and helps students to move easily between various education and training sectors and employment. These courses each have a specific workplace component and a minimum number of hours students spend in the workplace or a simulated workplace at school. Students receive special documentation showing the competencies gained. Some of these courses will be delivered by schools, while others will be delivered by TAFE or other providers.</w:t>
      </w:r>
    </w:p>
    <w:p w14:paraId="4A956C24" w14:textId="77777777" w:rsidR="00794F79" w:rsidRDefault="00794F79" w:rsidP="004D0936">
      <w:pPr>
        <w:rPr>
          <w:sz w:val="12"/>
          <w:szCs w:val="12"/>
        </w:rPr>
      </w:pPr>
    </w:p>
    <w:p w14:paraId="6162742C" w14:textId="77777777" w:rsidR="006D6354" w:rsidRPr="00D06BD3" w:rsidRDefault="006D6354" w:rsidP="00A15920">
      <w:pPr>
        <w:pStyle w:val="Secondary2"/>
      </w:pPr>
      <w:r w:rsidRPr="00D06BD3">
        <w:t>Life Skills Courses</w:t>
      </w:r>
      <w:r w:rsidR="008E6D18" w:rsidRPr="00D06BD3">
        <w:t xml:space="preserve"> as part of a Special Program of Study</w:t>
      </w:r>
    </w:p>
    <w:p w14:paraId="190FA6AF" w14:textId="77777777" w:rsidR="008E6D18" w:rsidRDefault="008E6D18" w:rsidP="004D0936">
      <w:pPr>
        <w:pStyle w:val="Default"/>
        <w:jc w:val="both"/>
        <w:rPr>
          <w:sz w:val="22"/>
          <w:szCs w:val="22"/>
        </w:rPr>
      </w:pPr>
      <w:r>
        <w:rPr>
          <w:sz w:val="22"/>
          <w:szCs w:val="22"/>
        </w:rPr>
        <w:t xml:space="preserve">Stage 6 (Years 11 and 12) Life Skills courses are available for students following a Special Program of Study for the Higher School Certificate. The College’s Learning Support team will make decisions about placements in Life Skills courses. Participation in a Special Program of Study will be based upon an individual Learning Support Plan which will occur for both the Preliminary and HSC years. </w:t>
      </w:r>
    </w:p>
    <w:p w14:paraId="087A543B" w14:textId="77777777" w:rsidR="008E6D18" w:rsidRDefault="008E6D18" w:rsidP="004D0936">
      <w:pPr>
        <w:pStyle w:val="Default"/>
        <w:jc w:val="both"/>
        <w:rPr>
          <w:sz w:val="22"/>
          <w:szCs w:val="22"/>
        </w:rPr>
      </w:pPr>
    </w:p>
    <w:p w14:paraId="57FE07F1" w14:textId="77777777" w:rsidR="008E6D18" w:rsidRDefault="008E6D18" w:rsidP="004D0936">
      <w:pPr>
        <w:pStyle w:val="Default"/>
        <w:jc w:val="both"/>
        <w:rPr>
          <w:sz w:val="22"/>
          <w:szCs w:val="22"/>
        </w:rPr>
      </w:pPr>
      <w:r>
        <w:rPr>
          <w:sz w:val="22"/>
          <w:szCs w:val="22"/>
        </w:rPr>
        <w:t xml:space="preserve">Life Skills courses will have Board Developed status and can be used in place of other Board Developed Courses to meet requirements for the award of the Higher School Certificate. Each Life Skills course comprises a </w:t>
      </w:r>
      <w:proofErr w:type="gramStart"/>
      <w:r>
        <w:rPr>
          <w:sz w:val="22"/>
          <w:szCs w:val="22"/>
        </w:rPr>
        <w:t>2 unit</w:t>
      </w:r>
      <w:proofErr w:type="gramEnd"/>
      <w:r>
        <w:rPr>
          <w:sz w:val="22"/>
          <w:szCs w:val="22"/>
        </w:rPr>
        <w:t xml:space="preserve"> Preliminary course and a 2 unit HSC course. </w:t>
      </w:r>
    </w:p>
    <w:p w14:paraId="47837E58" w14:textId="77777777" w:rsidR="008E6D18" w:rsidRDefault="008E6D18" w:rsidP="004D0936">
      <w:pPr>
        <w:pStyle w:val="Default"/>
        <w:jc w:val="both"/>
        <w:rPr>
          <w:sz w:val="22"/>
          <w:szCs w:val="22"/>
        </w:rPr>
      </w:pPr>
    </w:p>
    <w:p w14:paraId="1A92CEFC" w14:textId="77777777" w:rsidR="008E6D18" w:rsidRDefault="008E6D18" w:rsidP="004D0936">
      <w:pPr>
        <w:pStyle w:val="Default"/>
        <w:jc w:val="both"/>
        <w:rPr>
          <w:sz w:val="22"/>
          <w:szCs w:val="22"/>
        </w:rPr>
      </w:pPr>
      <w:r>
        <w:rPr>
          <w:sz w:val="22"/>
          <w:szCs w:val="22"/>
        </w:rPr>
        <w:t xml:space="preserve">There is no ATAR available for students completing Life Skills courses. </w:t>
      </w:r>
    </w:p>
    <w:p w14:paraId="0D1B6B4C" w14:textId="77777777" w:rsidR="00794F79" w:rsidRDefault="00794F79" w:rsidP="004D0936">
      <w:pPr>
        <w:kinsoku w:val="0"/>
        <w:overflowPunct w:val="0"/>
        <w:spacing w:before="8" w:line="110" w:lineRule="exact"/>
        <w:rPr>
          <w:sz w:val="11"/>
          <w:szCs w:val="11"/>
        </w:rPr>
      </w:pPr>
    </w:p>
    <w:p w14:paraId="6FEFFC9A" w14:textId="77777777" w:rsidR="008E6D18" w:rsidRPr="008558FC" w:rsidRDefault="008E6D18" w:rsidP="00A15920">
      <w:pPr>
        <w:pStyle w:val="Secondary"/>
      </w:pPr>
      <w:r w:rsidRPr="008558FC">
        <w:t>Requirements for the award of the HSC</w:t>
      </w:r>
    </w:p>
    <w:p w14:paraId="64BA9069" w14:textId="77777777" w:rsidR="008E6D18" w:rsidRDefault="008E6D18" w:rsidP="004D0936">
      <w:pPr>
        <w:pStyle w:val="Default"/>
        <w:jc w:val="both"/>
        <w:rPr>
          <w:sz w:val="22"/>
          <w:szCs w:val="22"/>
        </w:rPr>
      </w:pPr>
      <w:r>
        <w:rPr>
          <w:sz w:val="22"/>
          <w:szCs w:val="22"/>
        </w:rPr>
        <w:t xml:space="preserve">If you wish to be awarded the HSC: </w:t>
      </w:r>
    </w:p>
    <w:p w14:paraId="6442FEB5" w14:textId="77777777" w:rsidR="008E6D18" w:rsidRDefault="008E6D18" w:rsidP="004D0936">
      <w:pPr>
        <w:pStyle w:val="Default"/>
        <w:jc w:val="both"/>
        <w:rPr>
          <w:sz w:val="22"/>
          <w:szCs w:val="22"/>
        </w:rPr>
      </w:pPr>
      <w:r>
        <w:rPr>
          <w:sz w:val="22"/>
          <w:szCs w:val="22"/>
        </w:rPr>
        <w:t xml:space="preserve">You must study a </w:t>
      </w:r>
      <w:r>
        <w:rPr>
          <w:b/>
          <w:bCs/>
          <w:sz w:val="22"/>
          <w:szCs w:val="22"/>
        </w:rPr>
        <w:t xml:space="preserve">minimum of 12 units in the Preliminary </w:t>
      </w:r>
      <w:r>
        <w:rPr>
          <w:sz w:val="22"/>
          <w:szCs w:val="22"/>
        </w:rPr>
        <w:t xml:space="preserve">course and a minimum of 10 units in the HSC course. Both the Preliminary course and the HSC course must include the following: </w:t>
      </w:r>
    </w:p>
    <w:p w14:paraId="79325B8A" w14:textId="77777777" w:rsidR="008E6D18" w:rsidRDefault="008E6D18" w:rsidP="004D0936">
      <w:pPr>
        <w:pStyle w:val="Default"/>
        <w:numPr>
          <w:ilvl w:val="0"/>
          <w:numId w:val="6"/>
        </w:numPr>
        <w:jc w:val="both"/>
        <w:rPr>
          <w:sz w:val="22"/>
          <w:szCs w:val="22"/>
        </w:rPr>
      </w:pPr>
      <w:r w:rsidRPr="008E6D18">
        <w:rPr>
          <w:b/>
          <w:bCs/>
          <w:sz w:val="22"/>
          <w:szCs w:val="22"/>
        </w:rPr>
        <w:t xml:space="preserve">at least 6 units from Board Developed Courses </w:t>
      </w:r>
      <w:r w:rsidRPr="008E6D18">
        <w:rPr>
          <w:sz w:val="22"/>
          <w:szCs w:val="22"/>
        </w:rPr>
        <w:t xml:space="preserve">including at least 2 units of English </w:t>
      </w:r>
    </w:p>
    <w:p w14:paraId="1BEEABA8" w14:textId="77777777" w:rsidR="008E6D18" w:rsidRDefault="008E6D18" w:rsidP="004D0936">
      <w:pPr>
        <w:pStyle w:val="Default"/>
        <w:numPr>
          <w:ilvl w:val="0"/>
          <w:numId w:val="6"/>
        </w:numPr>
        <w:jc w:val="both"/>
        <w:rPr>
          <w:sz w:val="22"/>
          <w:szCs w:val="22"/>
        </w:rPr>
      </w:pPr>
      <w:r w:rsidRPr="008E6D18">
        <w:rPr>
          <w:b/>
          <w:bCs/>
          <w:sz w:val="22"/>
          <w:szCs w:val="22"/>
        </w:rPr>
        <w:t xml:space="preserve">at least three courses </w:t>
      </w:r>
      <w:r w:rsidRPr="008E6D18">
        <w:rPr>
          <w:sz w:val="22"/>
          <w:szCs w:val="22"/>
        </w:rPr>
        <w:t xml:space="preserve">of 2 units value or greater </w:t>
      </w:r>
    </w:p>
    <w:p w14:paraId="2E3BFC83" w14:textId="77777777" w:rsidR="008E6D18" w:rsidRDefault="008E6D18" w:rsidP="004D0936">
      <w:pPr>
        <w:pStyle w:val="Default"/>
        <w:numPr>
          <w:ilvl w:val="0"/>
          <w:numId w:val="6"/>
        </w:numPr>
        <w:jc w:val="both"/>
        <w:rPr>
          <w:sz w:val="22"/>
          <w:szCs w:val="22"/>
        </w:rPr>
      </w:pPr>
      <w:r w:rsidRPr="008E6D18">
        <w:rPr>
          <w:b/>
          <w:bCs/>
          <w:sz w:val="22"/>
          <w:szCs w:val="22"/>
        </w:rPr>
        <w:t xml:space="preserve">at least four subjects </w:t>
      </w:r>
    </w:p>
    <w:p w14:paraId="4E52F512" w14:textId="77777777" w:rsidR="008E6D18" w:rsidRDefault="002B608B" w:rsidP="004D0936">
      <w:pPr>
        <w:pStyle w:val="Default"/>
        <w:numPr>
          <w:ilvl w:val="0"/>
          <w:numId w:val="6"/>
        </w:numPr>
        <w:jc w:val="both"/>
        <w:rPr>
          <w:sz w:val="22"/>
          <w:szCs w:val="22"/>
        </w:rPr>
      </w:pPr>
      <w:r>
        <w:rPr>
          <w:sz w:val="22"/>
          <w:szCs w:val="22"/>
        </w:rPr>
        <w:t xml:space="preserve">You may study a maximum of seven units of </w:t>
      </w:r>
      <w:proofErr w:type="gramStart"/>
      <w:r>
        <w:rPr>
          <w:sz w:val="22"/>
          <w:szCs w:val="22"/>
        </w:rPr>
        <w:t>Science</w:t>
      </w:r>
      <w:proofErr w:type="gramEnd"/>
      <w:r>
        <w:rPr>
          <w:sz w:val="22"/>
          <w:szCs w:val="22"/>
        </w:rPr>
        <w:t>. Only seven</w:t>
      </w:r>
      <w:r w:rsidR="008E6D18" w:rsidRPr="008E6D18">
        <w:rPr>
          <w:sz w:val="22"/>
          <w:szCs w:val="22"/>
        </w:rPr>
        <w:t xml:space="preserve"> units of </w:t>
      </w:r>
      <w:proofErr w:type="gramStart"/>
      <w:r w:rsidR="008E6D18" w:rsidRPr="008E6D18">
        <w:rPr>
          <w:sz w:val="22"/>
          <w:szCs w:val="22"/>
        </w:rPr>
        <w:t>Science</w:t>
      </w:r>
      <w:proofErr w:type="gramEnd"/>
      <w:r w:rsidR="008E6D18" w:rsidRPr="008E6D18">
        <w:rPr>
          <w:sz w:val="22"/>
          <w:szCs w:val="22"/>
        </w:rPr>
        <w:t xml:space="preserve"> can contribute to Higher School Certificate eligibility. </w:t>
      </w:r>
    </w:p>
    <w:p w14:paraId="5F909851" w14:textId="77777777" w:rsidR="008E6D18" w:rsidRDefault="008E6D18" w:rsidP="004D0936">
      <w:pPr>
        <w:pStyle w:val="Default"/>
        <w:numPr>
          <w:ilvl w:val="0"/>
          <w:numId w:val="6"/>
        </w:numPr>
        <w:jc w:val="both"/>
        <w:rPr>
          <w:sz w:val="22"/>
          <w:szCs w:val="22"/>
        </w:rPr>
      </w:pPr>
      <w:r w:rsidRPr="008E6D18">
        <w:rPr>
          <w:sz w:val="22"/>
          <w:szCs w:val="22"/>
        </w:rPr>
        <w:t>You must complete the practical, oral or project works required for specific courses and the assessment requirements for each course.</w:t>
      </w:r>
    </w:p>
    <w:p w14:paraId="49304107" w14:textId="77777777" w:rsidR="008E6D18" w:rsidRPr="008E6D18" w:rsidRDefault="008E6D18" w:rsidP="004D0936">
      <w:pPr>
        <w:pStyle w:val="Default"/>
        <w:ind w:left="773"/>
        <w:jc w:val="both"/>
        <w:rPr>
          <w:sz w:val="22"/>
          <w:szCs w:val="22"/>
        </w:rPr>
      </w:pPr>
    </w:p>
    <w:p w14:paraId="5B3B8F12" w14:textId="77777777" w:rsidR="008E6D18" w:rsidRPr="00F70463" w:rsidRDefault="008E6D18" w:rsidP="004D0936">
      <w:pPr>
        <w:pStyle w:val="Default"/>
        <w:spacing w:after="55"/>
        <w:jc w:val="both"/>
        <w:rPr>
          <w:sz w:val="22"/>
          <w:szCs w:val="22"/>
        </w:rPr>
      </w:pPr>
      <w:r>
        <w:rPr>
          <w:color w:val="auto"/>
          <w:sz w:val="22"/>
          <w:szCs w:val="22"/>
        </w:rPr>
        <w:t xml:space="preserve">You must have sat for and made a serious attempt at the required Higher School Certificate examinations. </w:t>
      </w:r>
    </w:p>
    <w:p w14:paraId="16EC841A" w14:textId="77777777" w:rsidR="00794F79" w:rsidRDefault="00794F79" w:rsidP="004D0936">
      <w:pPr>
        <w:kinsoku w:val="0"/>
        <w:overflowPunct w:val="0"/>
        <w:spacing w:before="4" w:line="120" w:lineRule="exact"/>
        <w:rPr>
          <w:sz w:val="12"/>
          <w:szCs w:val="12"/>
        </w:rPr>
      </w:pPr>
    </w:p>
    <w:p w14:paraId="0A9495C4" w14:textId="77777777" w:rsidR="008E6D18" w:rsidRDefault="008E6D18" w:rsidP="004D0936">
      <w:pPr>
        <w:spacing w:after="200" w:line="276" w:lineRule="auto"/>
        <w:rPr>
          <w:rFonts w:ascii="Myriad Pro Cond" w:hAnsi="Myriad Pro Cond"/>
          <w:color w:val="557DB3"/>
          <w:spacing w:val="-2"/>
          <w:sz w:val="28"/>
          <w:szCs w:val="28"/>
        </w:rPr>
      </w:pPr>
      <w:r>
        <w:rPr>
          <w:spacing w:val="-2"/>
        </w:rPr>
        <w:br w:type="page"/>
      </w:r>
    </w:p>
    <w:p w14:paraId="01423C26" w14:textId="77777777" w:rsidR="00794F79" w:rsidRPr="008558FC" w:rsidRDefault="00D118C6" w:rsidP="00A15920">
      <w:pPr>
        <w:pStyle w:val="Secondary"/>
        <w:rPr>
          <w:b/>
          <w:bCs/>
          <w:iCs/>
        </w:rPr>
      </w:pPr>
      <w:r>
        <w:lastRenderedPageBreak/>
        <w:t>A</w:t>
      </w:r>
      <w:r w:rsidR="008E6D18" w:rsidRPr="008558FC">
        <w:t>dditional Information</w:t>
      </w:r>
    </w:p>
    <w:p w14:paraId="650A3D44" w14:textId="77777777" w:rsidR="008E6D18" w:rsidRDefault="008E6D18" w:rsidP="005E7361">
      <w:pPr>
        <w:pStyle w:val="Default"/>
        <w:jc w:val="both"/>
        <w:rPr>
          <w:sz w:val="22"/>
          <w:szCs w:val="22"/>
        </w:rPr>
      </w:pPr>
      <w:r>
        <w:rPr>
          <w:sz w:val="22"/>
          <w:szCs w:val="22"/>
        </w:rPr>
        <w:t xml:space="preserve">More information is </w:t>
      </w:r>
      <w:r w:rsidR="00FB1409">
        <w:rPr>
          <w:sz w:val="22"/>
          <w:szCs w:val="22"/>
        </w:rPr>
        <w:t>available on the NSW Education Standards Authority website</w:t>
      </w:r>
      <w:r>
        <w:rPr>
          <w:sz w:val="22"/>
          <w:szCs w:val="22"/>
        </w:rPr>
        <w:t xml:space="preserve">: </w:t>
      </w:r>
    </w:p>
    <w:p w14:paraId="54DD5423" w14:textId="77777777" w:rsidR="008E6D18" w:rsidRPr="00FB1409" w:rsidRDefault="00D643EB" w:rsidP="00544BB2">
      <w:pPr>
        <w:pStyle w:val="Default"/>
        <w:numPr>
          <w:ilvl w:val="0"/>
          <w:numId w:val="52"/>
        </w:numPr>
        <w:spacing w:after="55"/>
        <w:jc w:val="both"/>
        <w:rPr>
          <w:rFonts w:asciiTheme="majorHAnsi" w:hAnsiTheme="majorHAnsi" w:cs="Segoe UI"/>
          <w:color w:val="auto"/>
          <w:sz w:val="22"/>
          <w:szCs w:val="22"/>
        </w:rPr>
      </w:pPr>
      <w:hyperlink r:id="rId12" w:tgtFrame="_blank" w:history="1">
        <w:r w:rsidR="00FB1409" w:rsidRPr="00FB1409">
          <w:rPr>
            <w:rStyle w:val="Hyperlink"/>
            <w:rFonts w:asciiTheme="majorHAnsi" w:hAnsiTheme="majorHAnsi" w:cs="Segoe UI"/>
            <w:color w:val="auto"/>
            <w:sz w:val="22"/>
            <w:szCs w:val="22"/>
            <w:u w:val="none"/>
          </w:rPr>
          <w:t>https://educationstandards.nsw.edu.au/wps/portal/nesa/home</w:t>
        </w:r>
      </w:hyperlink>
    </w:p>
    <w:p w14:paraId="49F1A060" w14:textId="77777777" w:rsidR="00FB1409" w:rsidRDefault="00FB1409" w:rsidP="00FB1409">
      <w:pPr>
        <w:pStyle w:val="Default"/>
        <w:spacing w:after="55"/>
        <w:jc w:val="both"/>
        <w:rPr>
          <w:sz w:val="22"/>
          <w:szCs w:val="22"/>
        </w:rPr>
      </w:pPr>
    </w:p>
    <w:p w14:paraId="55A25EA9" w14:textId="77777777" w:rsidR="008E6D18" w:rsidRPr="008E6D18" w:rsidRDefault="008E6D18" w:rsidP="005E7361">
      <w:pPr>
        <w:pStyle w:val="Default"/>
        <w:spacing w:after="55"/>
        <w:jc w:val="both"/>
        <w:rPr>
          <w:sz w:val="22"/>
          <w:szCs w:val="22"/>
        </w:rPr>
      </w:pPr>
      <w:r w:rsidRPr="008E6D18">
        <w:rPr>
          <w:b/>
          <w:bCs/>
          <w:sz w:val="22"/>
          <w:szCs w:val="22"/>
        </w:rPr>
        <w:t xml:space="preserve">If you wish to receive the Australian Tertiary Admission Rank (ATAR), you must study a minimum of 10 Board Developed units in the HSC Course. </w:t>
      </w:r>
      <w:r w:rsidRPr="008E6D18">
        <w:rPr>
          <w:sz w:val="22"/>
          <w:szCs w:val="22"/>
        </w:rPr>
        <w:t xml:space="preserve">The booklet, University Entry Requirements Booklet, published by UAC and available from the Careers Adviser, contains important information about entry to university courses, course prerequisites and other information to assist your choice of HSC courses for study in Years 11 and 12 in preparation for university entry. </w:t>
      </w:r>
    </w:p>
    <w:p w14:paraId="511666CA" w14:textId="77777777" w:rsidR="008E6D18" w:rsidRDefault="008E6D18" w:rsidP="005E7361">
      <w:pPr>
        <w:pStyle w:val="Default"/>
        <w:jc w:val="both"/>
        <w:rPr>
          <w:sz w:val="22"/>
          <w:szCs w:val="22"/>
        </w:rPr>
      </w:pPr>
      <w:r>
        <w:rPr>
          <w:sz w:val="22"/>
          <w:szCs w:val="22"/>
        </w:rPr>
        <w:t xml:space="preserve">If you do not wish to receive an ATAR, the rest of your courses may be made up from Board Endorsed Courses once you have studied six units from Board Developed Courses. </w:t>
      </w:r>
    </w:p>
    <w:p w14:paraId="637234B6" w14:textId="77777777" w:rsidR="008E6D18" w:rsidRDefault="008E6D18" w:rsidP="005E7361"/>
    <w:p w14:paraId="2F5D2873" w14:textId="77777777" w:rsidR="00794F79" w:rsidRDefault="007A3589" w:rsidP="005E7361">
      <w:r>
        <w:t>Five Islands Secondary College</w:t>
      </w:r>
      <w:r w:rsidR="00794F79">
        <w:rPr>
          <w:spacing w:val="5"/>
        </w:rPr>
        <w:t xml:space="preserve"> </w:t>
      </w:r>
      <w:r w:rsidR="00794F79">
        <w:t>speciali</w:t>
      </w:r>
      <w:r w:rsidR="00794F79">
        <w:rPr>
          <w:spacing w:val="-3"/>
        </w:rPr>
        <w:t>s</w:t>
      </w:r>
      <w:r w:rsidR="00794F79">
        <w:t>es</w:t>
      </w:r>
      <w:r w:rsidR="00794F79">
        <w:rPr>
          <w:spacing w:val="7"/>
        </w:rPr>
        <w:t xml:space="preserve"> </w:t>
      </w:r>
      <w:r w:rsidR="00794F79">
        <w:t>in</w:t>
      </w:r>
      <w:r w:rsidR="00794F79">
        <w:rPr>
          <w:spacing w:val="4"/>
        </w:rPr>
        <w:t xml:space="preserve"> </w:t>
      </w:r>
      <w:r w:rsidR="00794F79">
        <w:t>the</w:t>
      </w:r>
      <w:r w:rsidR="00794F79">
        <w:rPr>
          <w:spacing w:val="6"/>
        </w:rPr>
        <w:t xml:space="preserve"> </w:t>
      </w:r>
      <w:r w:rsidR="00794F79">
        <w:t>deli</w:t>
      </w:r>
      <w:r w:rsidR="00794F79">
        <w:rPr>
          <w:spacing w:val="1"/>
        </w:rPr>
        <w:t>v</w:t>
      </w:r>
      <w:r w:rsidR="00794F79">
        <w:t>e</w:t>
      </w:r>
      <w:r w:rsidR="00794F79">
        <w:rPr>
          <w:spacing w:val="-3"/>
        </w:rPr>
        <w:t>r</w:t>
      </w:r>
      <w:r w:rsidR="00794F79">
        <w:t>y</w:t>
      </w:r>
      <w:r w:rsidR="00794F79">
        <w:rPr>
          <w:spacing w:val="6"/>
        </w:rPr>
        <w:t xml:space="preserve"> </w:t>
      </w:r>
      <w:r w:rsidR="00794F79">
        <w:rPr>
          <w:spacing w:val="1"/>
        </w:rPr>
        <w:t>o</w:t>
      </w:r>
      <w:r w:rsidR="00794F79">
        <w:t>f</w:t>
      </w:r>
      <w:r w:rsidR="00794F79">
        <w:rPr>
          <w:spacing w:val="5"/>
        </w:rPr>
        <w:t xml:space="preserve"> </w:t>
      </w:r>
      <w:r w:rsidR="00794F79">
        <w:t>a</w:t>
      </w:r>
      <w:r w:rsidR="00794F79">
        <w:rPr>
          <w:spacing w:val="5"/>
        </w:rPr>
        <w:t xml:space="preserve"> </w:t>
      </w:r>
      <w:r w:rsidR="00794F79">
        <w:t>wide</w:t>
      </w:r>
      <w:r w:rsidR="00794F79">
        <w:rPr>
          <w:spacing w:val="8"/>
        </w:rPr>
        <w:t xml:space="preserve"> </w:t>
      </w:r>
      <w:r w:rsidR="00794F79">
        <w:t>range</w:t>
      </w:r>
      <w:r w:rsidR="00794F79">
        <w:rPr>
          <w:spacing w:val="3"/>
        </w:rPr>
        <w:t xml:space="preserve"> </w:t>
      </w:r>
      <w:r w:rsidR="00794F79">
        <w:rPr>
          <w:spacing w:val="1"/>
        </w:rPr>
        <w:t>o</w:t>
      </w:r>
      <w:r w:rsidR="00794F79">
        <w:t>f</w:t>
      </w:r>
      <w:r w:rsidR="00794F79">
        <w:rPr>
          <w:spacing w:val="7"/>
        </w:rPr>
        <w:t xml:space="preserve"> </w:t>
      </w:r>
      <w:r w:rsidR="00794F79">
        <w:rPr>
          <w:spacing w:val="-3"/>
        </w:rPr>
        <w:t>s</w:t>
      </w:r>
      <w:r w:rsidR="00794F79">
        <w:t>ubjects,</w:t>
      </w:r>
      <w:r w:rsidR="00794F79">
        <w:rPr>
          <w:spacing w:val="5"/>
        </w:rPr>
        <w:t xml:space="preserve"> </w:t>
      </w:r>
      <w:r w:rsidR="00794F79">
        <w:rPr>
          <w:spacing w:val="1"/>
        </w:rPr>
        <w:t>o</w:t>
      </w:r>
      <w:r w:rsidR="00794F79">
        <w:t>f</w:t>
      </w:r>
      <w:r w:rsidR="00794F79">
        <w:rPr>
          <w:spacing w:val="-3"/>
        </w:rPr>
        <w:t>f</w:t>
      </w:r>
      <w:r w:rsidR="00794F79">
        <w:t>ering</w:t>
      </w:r>
      <w:r w:rsidR="00794F79">
        <w:rPr>
          <w:spacing w:val="7"/>
        </w:rPr>
        <w:t xml:space="preserve"> </w:t>
      </w:r>
      <w:r w:rsidR="00794F79">
        <w:t>students</w:t>
      </w:r>
      <w:r w:rsidR="00794F79">
        <w:rPr>
          <w:spacing w:val="5"/>
        </w:rPr>
        <w:t xml:space="preserve"> </w:t>
      </w:r>
      <w:r w:rsidR="00794F79">
        <w:rPr>
          <w:spacing w:val="-2"/>
        </w:rPr>
        <w:t>t</w:t>
      </w:r>
      <w:r w:rsidR="00794F79">
        <w:t>he</w:t>
      </w:r>
      <w:r w:rsidR="00794F79">
        <w:rPr>
          <w:spacing w:val="8"/>
        </w:rPr>
        <w:t xml:space="preserve"> </w:t>
      </w:r>
      <w:r w:rsidR="00794F79">
        <w:t>best</w:t>
      </w:r>
      <w:r w:rsidR="00794F79">
        <w:rPr>
          <w:spacing w:val="5"/>
        </w:rPr>
        <w:t xml:space="preserve"> </w:t>
      </w:r>
      <w:r w:rsidR="00794F79">
        <w:t>p</w:t>
      </w:r>
      <w:r w:rsidR="00794F79">
        <w:rPr>
          <w:spacing w:val="-2"/>
        </w:rPr>
        <w:t>o</w:t>
      </w:r>
      <w:r w:rsidR="00794F79">
        <w:t>ssible</w:t>
      </w:r>
      <w:r w:rsidR="00794F79">
        <w:rPr>
          <w:spacing w:val="8"/>
        </w:rPr>
        <w:t xml:space="preserve"> </w:t>
      </w:r>
      <w:r w:rsidR="00794F79">
        <w:t>p</w:t>
      </w:r>
      <w:r w:rsidR="00794F79">
        <w:rPr>
          <w:spacing w:val="-3"/>
        </w:rPr>
        <w:t>a</w:t>
      </w:r>
      <w:r w:rsidR="00794F79">
        <w:t>thw</w:t>
      </w:r>
      <w:r w:rsidR="00794F79">
        <w:rPr>
          <w:spacing w:val="-3"/>
        </w:rPr>
        <w:t>a</w:t>
      </w:r>
      <w:r w:rsidR="00794F79">
        <w:rPr>
          <w:spacing w:val="-2"/>
        </w:rPr>
        <w:t>y</w:t>
      </w:r>
      <w:r w:rsidR="00794F79">
        <w:t>s</w:t>
      </w:r>
      <w:r>
        <w:t xml:space="preserve"> </w:t>
      </w:r>
      <w:r w:rsidR="00794F79">
        <w:t>to</w:t>
      </w:r>
      <w:r w:rsidR="00794F79">
        <w:rPr>
          <w:spacing w:val="23"/>
        </w:rPr>
        <w:t xml:space="preserve"> </w:t>
      </w:r>
      <w:r w:rsidR="00794F79">
        <w:rPr>
          <w:spacing w:val="-2"/>
        </w:rPr>
        <w:t>Y</w:t>
      </w:r>
      <w:r w:rsidR="00794F79">
        <w:t>ear</w:t>
      </w:r>
      <w:r w:rsidR="00794F79">
        <w:rPr>
          <w:spacing w:val="22"/>
        </w:rPr>
        <w:t xml:space="preserve"> </w:t>
      </w:r>
      <w:r w:rsidR="00794F79">
        <w:rPr>
          <w:spacing w:val="-2"/>
        </w:rPr>
        <w:t>1</w:t>
      </w:r>
      <w:r w:rsidR="00794F79">
        <w:t>2,</w:t>
      </w:r>
      <w:r w:rsidR="00794F79">
        <w:rPr>
          <w:spacing w:val="22"/>
        </w:rPr>
        <w:t xml:space="preserve"> </w:t>
      </w:r>
      <w:r w:rsidR="00794F79">
        <w:t>the</w:t>
      </w:r>
      <w:r w:rsidR="00794F79">
        <w:rPr>
          <w:spacing w:val="22"/>
        </w:rPr>
        <w:t xml:space="preserve"> </w:t>
      </w:r>
      <w:proofErr w:type="gramStart"/>
      <w:r w:rsidR="00794F79">
        <w:t>HSC</w:t>
      </w:r>
      <w:proofErr w:type="gramEnd"/>
      <w:r w:rsidR="00794F79">
        <w:rPr>
          <w:spacing w:val="19"/>
        </w:rPr>
        <w:t xml:space="preserve"> </w:t>
      </w:r>
      <w:r w:rsidR="00794F79">
        <w:rPr>
          <w:spacing w:val="1"/>
        </w:rPr>
        <w:t>o</w:t>
      </w:r>
      <w:r w:rsidR="00794F79">
        <w:t>r</w:t>
      </w:r>
      <w:r w:rsidR="00794F79">
        <w:rPr>
          <w:spacing w:val="22"/>
        </w:rPr>
        <w:t xml:space="preserve"> </w:t>
      </w:r>
      <w:r w:rsidR="00794F79">
        <w:t>its</w:t>
      </w:r>
      <w:r w:rsidR="00794F79">
        <w:rPr>
          <w:spacing w:val="19"/>
        </w:rPr>
        <w:t xml:space="preserve"> </w:t>
      </w:r>
      <w:r w:rsidR="00794F79">
        <w:t>equivalent</w:t>
      </w:r>
      <w:r w:rsidR="00794F79">
        <w:rPr>
          <w:spacing w:val="22"/>
        </w:rPr>
        <w:t xml:space="preserve"> </w:t>
      </w:r>
      <w:r w:rsidR="00794F79">
        <w:t>in</w:t>
      </w:r>
      <w:r w:rsidR="00794F79">
        <w:rPr>
          <w:spacing w:val="21"/>
        </w:rPr>
        <w:t xml:space="preserve"> </w:t>
      </w:r>
      <w:r w:rsidR="00794F79">
        <w:rPr>
          <w:spacing w:val="-3"/>
        </w:rPr>
        <w:t>V</w:t>
      </w:r>
      <w:r w:rsidR="00794F79">
        <w:rPr>
          <w:spacing w:val="1"/>
        </w:rPr>
        <w:t>o</w:t>
      </w:r>
      <w:r w:rsidR="00794F79">
        <w:t>cat</w:t>
      </w:r>
      <w:r w:rsidR="00794F79">
        <w:rPr>
          <w:spacing w:val="-3"/>
        </w:rPr>
        <w:t>i</w:t>
      </w:r>
      <w:r w:rsidR="00794F79">
        <w:rPr>
          <w:spacing w:val="1"/>
        </w:rPr>
        <w:t>o</w:t>
      </w:r>
      <w:r w:rsidR="00794F79">
        <w:t>nal</w:t>
      </w:r>
      <w:r w:rsidR="00794F79">
        <w:rPr>
          <w:spacing w:val="21"/>
        </w:rPr>
        <w:t xml:space="preserve"> </w:t>
      </w:r>
      <w:r w:rsidR="00794F79">
        <w:rPr>
          <w:spacing w:val="-2"/>
        </w:rPr>
        <w:t>T</w:t>
      </w:r>
      <w:r w:rsidR="00794F79">
        <w:t>raining</w:t>
      </w:r>
      <w:r w:rsidR="00794F79">
        <w:rPr>
          <w:spacing w:val="21"/>
        </w:rPr>
        <w:t xml:space="preserve"> </w:t>
      </w:r>
      <w:r w:rsidR="00794F79">
        <w:t>(usually</w:t>
      </w:r>
      <w:r w:rsidR="00794F79">
        <w:rPr>
          <w:spacing w:val="22"/>
        </w:rPr>
        <w:t xml:space="preserve"> </w:t>
      </w:r>
      <w:r w:rsidR="00794F79">
        <w:t>a</w:t>
      </w:r>
      <w:r w:rsidR="00794F79">
        <w:rPr>
          <w:spacing w:val="22"/>
        </w:rPr>
        <w:t xml:space="preserve"> </w:t>
      </w:r>
      <w:r w:rsidR="00794F79">
        <w:t>Certifica</w:t>
      </w:r>
      <w:r w:rsidR="00794F79">
        <w:rPr>
          <w:spacing w:val="-2"/>
        </w:rPr>
        <w:t>t</w:t>
      </w:r>
      <w:r w:rsidR="00794F79">
        <w:t>e</w:t>
      </w:r>
      <w:r w:rsidR="00794F79">
        <w:rPr>
          <w:spacing w:val="22"/>
        </w:rPr>
        <w:t xml:space="preserve"> </w:t>
      </w:r>
      <w:r w:rsidR="00794F79">
        <w:t>II).</w:t>
      </w:r>
      <w:r w:rsidR="00794F79">
        <w:rPr>
          <w:spacing w:val="21"/>
        </w:rPr>
        <w:t xml:space="preserve"> </w:t>
      </w:r>
      <w:r w:rsidR="00794F79">
        <w:t>We</w:t>
      </w:r>
      <w:r w:rsidR="00794F79">
        <w:rPr>
          <w:spacing w:val="22"/>
        </w:rPr>
        <w:t xml:space="preserve"> </w:t>
      </w:r>
      <w:proofErr w:type="gramStart"/>
      <w:r w:rsidR="00794F79">
        <w:t>are</w:t>
      </w:r>
      <w:r w:rsidR="00794F79">
        <w:rPr>
          <w:spacing w:val="20"/>
        </w:rPr>
        <w:t xml:space="preserve"> </w:t>
      </w:r>
      <w:r w:rsidR="00794F79">
        <w:t>able</w:t>
      </w:r>
      <w:r w:rsidR="00794F79">
        <w:rPr>
          <w:spacing w:val="22"/>
        </w:rPr>
        <w:t xml:space="preserve"> </w:t>
      </w:r>
      <w:r w:rsidR="00794F79">
        <w:rPr>
          <w:spacing w:val="-2"/>
        </w:rPr>
        <w:t>t</w:t>
      </w:r>
      <w:r w:rsidR="00794F79">
        <w:t>o</w:t>
      </w:r>
      <w:proofErr w:type="gramEnd"/>
      <w:r w:rsidR="00794F79">
        <w:rPr>
          <w:spacing w:val="23"/>
        </w:rPr>
        <w:t xml:space="preserve"> </w:t>
      </w:r>
      <w:r w:rsidR="00794F79">
        <w:rPr>
          <w:spacing w:val="1"/>
        </w:rPr>
        <w:t>o</w:t>
      </w:r>
      <w:r w:rsidR="00794F79">
        <w:t>f</w:t>
      </w:r>
      <w:r w:rsidR="00794F79">
        <w:rPr>
          <w:spacing w:val="-3"/>
        </w:rPr>
        <w:t>f</w:t>
      </w:r>
      <w:r w:rsidR="00794F79">
        <w:rPr>
          <w:spacing w:val="-2"/>
        </w:rPr>
        <w:t>e</w:t>
      </w:r>
      <w:r w:rsidR="00794F79">
        <w:t>r special stru</w:t>
      </w:r>
      <w:r w:rsidR="00794F79">
        <w:rPr>
          <w:spacing w:val="-3"/>
        </w:rPr>
        <w:t>c</w:t>
      </w:r>
      <w:r w:rsidR="00794F79">
        <w:t>tured p</w:t>
      </w:r>
      <w:r w:rsidR="00794F79">
        <w:rPr>
          <w:spacing w:val="-3"/>
        </w:rPr>
        <w:t>r</w:t>
      </w:r>
      <w:r w:rsidR="00794F79">
        <w:rPr>
          <w:spacing w:val="1"/>
        </w:rPr>
        <w:t>o</w:t>
      </w:r>
      <w:r w:rsidR="00794F79">
        <w:t>gra</w:t>
      </w:r>
      <w:r w:rsidR="00794F79">
        <w:rPr>
          <w:spacing w:val="-2"/>
        </w:rPr>
        <w:t>m</w:t>
      </w:r>
      <w:r w:rsidR="00794F79">
        <w:t>s so that</w:t>
      </w:r>
      <w:r w:rsidR="00794F79">
        <w:rPr>
          <w:spacing w:val="1"/>
        </w:rPr>
        <w:t xml:space="preserve"> </w:t>
      </w:r>
      <w:r w:rsidR="00794F79">
        <w:rPr>
          <w:spacing w:val="-3"/>
        </w:rPr>
        <w:t>s</w:t>
      </w:r>
      <w:r w:rsidR="00794F79">
        <w:t>tudents</w:t>
      </w:r>
      <w:r w:rsidR="00794F79">
        <w:rPr>
          <w:spacing w:val="-2"/>
        </w:rPr>
        <w:t xml:space="preserve"> </w:t>
      </w:r>
      <w:r w:rsidR="00794F79">
        <w:t>can ach</w:t>
      </w:r>
      <w:r w:rsidR="00794F79">
        <w:rPr>
          <w:spacing w:val="-3"/>
        </w:rPr>
        <w:t>i</w:t>
      </w:r>
      <w:r w:rsidR="00794F79">
        <w:t>e</w:t>
      </w:r>
      <w:r w:rsidR="00794F79">
        <w:rPr>
          <w:spacing w:val="1"/>
        </w:rPr>
        <w:t>v</w:t>
      </w:r>
      <w:r w:rsidR="00794F79">
        <w:t>e</w:t>
      </w:r>
      <w:r w:rsidR="00794F79">
        <w:rPr>
          <w:spacing w:val="-2"/>
        </w:rPr>
        <w:t xml:space="preserve"> </w:t>
      </w:r>
      <w:r w:rsidR="00794F79">
        <w:t xml:space="preserve">their </w:t>
      </w:r>
      <w:r w:rsidR="00794F79">
        <w:rPr>
          <w:spacing w:val="-4"/>
        </w:rPr>
        <w:t>g</w:t>
      </w:r>
      <w:r w:rsidR="00794F79">
        <w:rPr>
          <w:spacing w:val="1"/>
        </w:rPr>
        <w:t>o</w:t>
      </w:r>
      <w:r w:rsidR="00794F79">
        <w:t>als.</w:t>
      </w:r>
    </w:p>
    <w:p w14:paraId="23E580B2" w14:textId="77777777" w:rsidR="008558FC" w:rsidRDefault="008558FC" w:rsidP="005E7361"/>
    <w:p w14:paraId="3686F9FE" w14:textId="77777777" w:rsidR="008558FC" w:rsidRPr="008558FC" w:rsidRDefault="008558FC" w:rsidP="00A15920">
      <w:pPr>
        <w:pStyle w:val="Secondary"/>
      </w:pPr>
      <w:r w:rsidRPr="008558FC">
        <w:t>Important terms used in the HSC</w:t>
      </w:r>
    </w:p>
    <w:p w14:paraId="73314A21" w14:textId="77777777" w:rsidR="008558FC" w:rsidRPr="00D06BD3" w:rsidRDefault="008558FC" w:rsidP="00A15920">
      <w:pPr>
        <w:pStyle w:val="Secondary2"/>
      </w:pPr>
      <w:r w:rsidRPr="00D06BD3">
        <w:t xml:space="preserve">What are units? </w:t>
      </w:r>
    </w:p>
    <w:p w14:paraId="44F5D16B" w14:textId="77777777" w:rsidR="008558FC" w:rsidRDefault="008558FC" w:rsidP="005E7361">
      <w:pPr>
        <w:pStyle w:val="Default"/>
        <w:jc w:val="both"/>
        <w:rPr>
          <w:sz w:val="22"/>
          <w:szCs w:val="22"/>
        </w:rPr>
      </w:pPr>
      <w:r>
        <w:rPr>
          <w:sz w:val="22"/>
          <w:szCs w:val="22"/>
        </w:rPr>
        <w:t xml:space="preserve">All courses offered for the HSC have a unit value. Subjects may have a value of 1 unit or 2 units. Most courses are 2 units. Each unit involves class time of approximately 2 hours per week (60 hours per year). In the HSC each unit has a value of 50 marks. Hence a </w:t>
      </w:r>
      <w:proofErr w:type="gramStart"/>
      <w:r>
        <w:rPr>
          <w:sz w:val="22"/>
          <w:szCs w:val="22"/>
        </w:rPr>
        <w:t>2 unit</w:t>
      </w:r>
      <w:proofErr w:type="gramEnd"/>
      <w:r>
        <w:rPr>
          <w:sz w:val="22"/>
          <w:szCs w:val="22"/>
        </w:rPr>
        <w:t xml:space="preserve"> course has a value of 100 marks. </w:t>
      </w:r>
    </w:p>
    <w:p w14:paraId="256FD269" w14:textId="77777777" w:rsidR="008558FC" w:rsidRDefault="008558FC" w:rsidP="005E7361">
      <w:pPr>
        <w:pStyle w:val="Default"/>
        <w:jc w:val="both"/>
        <w:rPr>
          <w:sz w:val="22"/>
          <w:szCs w:val="22"/>
        </w:rPr>
      </w:pPr>
      <w:r>
        <w:rPr>
          <w:sz w:val="22"/>
          <w:szCs w:val="22"/>
        </w:rPr>
        <w:t xml:space="preserve">2 units </w:t>
      </w:r>
      <w:r w:rsidR="008F144E">
        <w:rPr>
          <w:sz w:val="22"/>
          <w:szCs w:val="22"/>
        </w:rPr>
        <w:t>equates to</w:t>
      </w:r>
      <w:r>
        <w:rPr>
          <w:sz w:val="22"/>
          <w:szCs w:val="22"/>
        </w:rPr>
        <w:t xml:space="preserve"> 4 hours per week (approximately 120 hours per year) </w:t>
      </w:r>
      <w:r w:rsidR="005D7D00">
        <w:rPr>
          <w:sz w:val="22"/>
          <w:szCs w:val="22"/>
        </w:rPr>
        <w:t>and equate</w:t>
      </w:r>
      <w:r w:rsidR="00B80226">
        <w:rPr>
          <w:sz w:val="22"/>
          <w:szCs w:val="22"/>
        </w:rPr>
        <w:t>s</w:t>
      </w:r>
      <w:r w:rsidR="005D7D00">
        <w:rPr>
          <w:sz w:val="22"/>
          <w:szCs w:val="22"/>
        </w:rPr>
        <w:t xml:space="preserve"> to 100 marks</w:t>
      </w:r>
    </w:p>
    <w:p w14:paraId="4DE7C622" w14:textId="77777777" w:rsidR="00670123" w:rsidRDefault="00670123" w:rsidP="005E7361">
      <w:pPr>
        <w:pStyle w:val="Default"/>
        <w:jc w:val="both"/>
        <w:rPr>
          <w:sz w:val="22"/>
          <w:szCs w:val="22"/>
        </w:rPr>
      </w:pPr>
    </w:p>
    <w:p w14:paraId="4FA8E4D6" w14:textId="77777777" w:rsidR="008558FC" w:rsidRDefault="008558FC" w:rsidP="005E7361">
      <w:pPr>
        <w:pStyle w:val="Default"/>
        <w:jc w:val="both"/>
        <w:rPr>
          <w:sz w:val="22"/>
          <w:szCs w:val="22"/>
        </w:rPr>
      </w:pPr>
      <w:r>
        <w:rPr>
          <w:sz w:val="22"/>
          <w:szCs w:val="22"/>
        </w:rPr>
        <w:t xml:space="preserve">The following is a guideline to help you understand the pattern of courses. </w:t>
      </w:r>
    </w:p>
    <w:p w14:paraId="1D5FC175" w14:textId="77777777" w:rsidR="00670123" w:rsidRDefault="00670123" w:rsidP="005E7361">
      <w:pPr>
        <w:pStyle w:val="Default"/>
        <w:jc w:val="both"/>
        <w:rPr>
          <w:sz w:val="22"/>
          <w:szCs w:val="22"/>
        </w:rPr>
      </w:pPr>
    </w:p>
    <w:p w14:paraId="7D8D6590" w14:textId="77777777" w:rsidR="008558FC" w:rsidRDefault="008558FC" w:rsidP="00A15920">
      <w:pPr>
        <w:pStyle w:val="Secondary2"/>
      </w:pPr>
      <w:r>
        <w:t xml:space="preserve">2 Unit Courses </w:t>
      </w:r>
    </w:p>
    <w:p w14:paraId="347E5121" w14:textId="77777777" w:rsidR="008558FC" w:rsidRDefault="008558FC" w:rsidP="005E7361">
      <w:pPr>
        <w:pStyle w:val="Default"/>
        <w:jc w:val="both"/>
        <w:rPr>
          <w:sz w:val="22"/>
          <w:szCs w:val="22"/>
        </w:rPr>
      </w:pPr>
      <w:r>
        <w:rPr>
          <w:sz w:val="22"/>
          <w:szCs w:val="22"/>
        </w:rPr>
        <w:t xml:space="preserve">This is the basic structure for most courses. </w:t>
      </w:r>
    </w:p>
    <w:p w14:paraId="6CFB36BA" w14:textId="77777777" w:rsidR="00670123" w:rsidRDefault="00670123" w:rsidP="005E7361">
      <w:pPr>
        <w:pStyle w:val="Default"/>
        <w:jc w:val="both"/>
        <w:rPr>
          <w:sz w:val="22"/>
          <w:szCs w:val="22"/>
        </w:rPr>
      </w:pPr>
    </w:p>
    <w:p w14:paraId="7C6F724E" w14:textId="77777777" w:rsidR="008558FC" w:rsidRDefault="008558FC" w:rsidP="00A15920">
      <w:pPr>
        <w:pStyle w:val="Secondary2"/>
      </w:pPr>
      <w:r>
        <w:t xml:space="preserve">Extension Courses </w:t>
      </w:r>
    </w:p>
    <w:p w14:paraId="5A811A89" w14:textId="77777777" w:rsidR="008558FC" w:rsidRDefault="008558FC" w:rsidP="005E7361">
      <w:pPr>
        <w:pStyle w:val="Default"/>
        <w:jc w:val="both"/>
        <w:rPr>
          <w:sz w:val="22"/>
          <w:szCs w:val="22"/>
        </w:rPr>
      </w:pPr>
      <w:r>
        <w:rPr>
          <w:sz w:val="22"/>
          <w:szCs w:val="22"/>
        </w:rPr>
        <w:t xml:space="preserve">Extension study is available in </w:t>
      </w:r>
      <w:proofErr w:type="gramStart"/>
      <w:r>
        <w:rPr>
          <w:sz w:val="22"/>
          <w:szCs w:val="22"/>
        </w:rPr>
        <w:t>a number of</w:t>
      </w:r>
      <w:proofErr w:type="gramEnd"/>
      <w:r>
        <w:rPr>
          <w:sz w:val="22"/>
          <w:szCs w:val="22"/>
        </w:rPr>
        <w:t xml:space="preserve"> subjects. Extension courses are </w:t>
      </w:r>
      <w:proofErr w:type="gramStart"/>
      <w:r>
        <w:rPr>
          <w:sz w:val="22"/>
          <w:szCs w:val="22"/>
        </w:rPr>
        <w:t>1 unit</w:t>
      </w:r>
      <w:proofErr w:type="gramEnd"/>
      <w:r>
        <w:rPr>
          <w:sz w:val="22"/>
          <w:szCs w:val="22"/>
        </w:rPr>
        <w:t xml:space="preserve"> courses which build on the content of the 2 unit course. Extension courses require students to work beyond the standard of the </w:t>
      </w:r>
      <w:proofErr w:type="gramStart"/>
      <w:r>
        <w:rPr>
          <w:sz w:val="22"/>
          <w:szCs w:val="22"/>
        </w:rPr>
        <w:t>2 unit</w:t>
      </w:r>
      <w:proofErr w:type="gramEnd"/>
      <w:r>
        <w:rPr>
          <w:sz w:val="22"/>
          <w:szCs w:val="22"/>
        </w:rPr>
        <w:t xml:space="preserve"> course, and are available in English, Mathematics, History and VET. </w:t>
      </w:r>
    </w:p>
    <w:p w14:paraId="25E3F1E2" w14:textId="77777777" w:rsidR="00670123" w:rsidRDefault="00670123" w:rsidP="005E7361">
      <w:pPr>
        <w:pStyle w:val="Default"/>
        <w:jc w:val="both"/>
        <w:rPr>
          <w:sz w:val="22"/>
          <w:szCs w:val="22"/>
        </w:rPr>
      </w:pPr>
    </w:p>
    <w:p w14:paraId="34C32519" w14:textId="77777777" w:rsidR="008558FC" w:rsidRDefault="008558FC" w:rsidP="005E7361">
      <w:pPr>
        <w:pStyle w:val="Default"/>
        <w:jc w:val="both"/>
        <w:rPr>
          <w:sz w:val="22"/>
          <w:szCs w:val="22"/>
        </w:rPr>
      </w:pPr>
      <w:r>
        <w:rPr>
          <w:sz w:val="22"/>
          <w:szCs w:val="22"/>
        </w:rPr>
        <w:t xml:space="preserve">English and Mathematics Extension Courses are available at Preliminary and HSC levels. Students must study the Preliminary extension course in these subjects before proceeding to the two HSC extension courses (Extension 1 and Extension 2). The Extension 2 course requires students to work beyond the standard of the Extension 1 course. HSC extension courses in subjects other than English and Mathematics are offered and examined in Year 12 only. </w:t>
      </w:r>
    </w:p>
    <w:p w14:paraId="3D72FA30" w14:textId="77777777" w:rsidR="008558FC" w:rsidRDefault="008558FC" w:rsidP="005E7361">
      <w:pPr>
        <w:pStyle w:val="Default"/>
        <w:jc w:val="both"/>
        <w:rPr>
          <w:sz w:val="22"/>
          <w:szCs w:val="22"/>
        </w:rPr>
      </w:pPr>
    </w:p>
    <w:p w14:paraId="7EF4CF90" w14:textId="77777777" w:rsidR="008558FC" w:rsidRDefault="008558FC" w:rsidP="005E7361">
      <w:pPr>
        <w:pStyle w:val="Default"/>
        <w:jc w:val="both"/>
      </w:pPr>
      <w:r>
        <w:rPr>
          <w:sz w:val="22"/>
          <w:szCs w:val="22"/>
        </w:rPr>
        <w:t>Extension courses are generally timetabled outside normal school hours, either before or after school. Students nominating to study a subject at an extension level need to be aware of the additional commitment of time required to succeed in these more challenging courses.</w:t>
      </w:r>
      <w:r w:rsidRPr="00833310">
        <w:t xml:space="preserve"> </w:t>
      </w:r>
    </w:p>
    <w:p w14:paraId="10CBB622" w14:textId="77777777" w:rsidR="004B3B3D" w:rsidRDefault="004B3B3D" w:rsidP="005E7361">
      <w:pPr>
        <w:spacing w:after="200" w:line="276" w:lineRule="auto"/>
        <w:rPr>
          <w:rFonts w:ascii="Calibri" w:eastAsiaTheme="minorHAnsi" w:hAnsi="Calibri" w:cs="Calibri"/>
          <w:kern w:val="0"/>
          <w:sz w:val="24"/>
          <w:szCs w:val="24"/>
          <w:lang w:eastAsia="en-US"/>
          <w14:ligatures w14:val="none"/>
          <w14:cntxtAlts w14:val="0"/>
        </w:rPr>
      </w:pPr>
      <w:r>
        <w:br w:type="page"/>
      </w:r>
    </w:p>
    <w:p w14:paraId="721702B3" w14:textId="77777777" w:rsidR="008558FC" w:rsidRDefault="008558FC" w:rsidP="00A15920">
      <w:pPr>
        <w:pStyle w:val="Secondary2"/>
      </w:pPr>
      <w:r>
        <w:lastRenderedPageBreak/>
        <w:t xml:space="preserve">1 Unit Courses </w:t>
      </w:r>
    </w:p>
    <w:p w14:paraId="77CF90C0" w14:textId="77777777" w:rsidR="008558FC" w:rsidRDefault="008558FC" w:rsidP="005E7361">
      <w:pPr>
        <w:pStyle w:val="Default"/>
        <w:jc w:val="both"/>
        <w:rPr>
          <w:color w:val="auto"/>
          <w:sz w:val="22"/>
          <w:szCs w:val="22"/>
        </w:rPr>
      </w:pPr>
      <w:r>
        <w:rPr>
          <w:color w:val="auto"/>
          <w:sz w:val="22"/>
          <w:szCs w:val="22"/>
        </w:rPr>
        <w:t xml:space="preserve">1 unit equals approximately 2 hours of class time each week or 60 hours per year. </w:t>
      </w:r>
    </w:p>
    <w:p w14:paraId="70F0FC2D" w14:textId="77777777" w:rsidR="00670123" w:rsidRDefault="00670123" w:rsidP="005E7361">
      <w:pPr>
        <w:pStyle w:val="Default"/>
        <w:jc w:val="both"/>
        <w:rPr>
          <w:color w:val="auto"/>
          <w:sz w:val="22"/>
          <w:szCs w:val="22"/>
        </w:rPr>
      </w:pPr>
    </w:p>
    <w:p w14:paraId="68072FE0" w14:textId="77777777" w:rsidR="008558FC" w:rsidRDefault="008558FC" w:rsidP="00A15920">
      <w:pPr>
        <w:pStyle w:val="Secondary2"/>
      </w:pPr>
      <w:r>
        <w:t xml:space="preserve">Preliminary Course </w:t>
      </w:r>
    </w:p>
    <w:p w14:paraId="76C48302" w14:textId="77777777" w:rsidR="008558FC" w:rsidRDefault="008558FC" w:rsidP="005E7361">
      <w:pPr>
        <w:pStyle w:val="Default"/>
        <w:jc w:val="both"/>
        <w:rPr>
          <w:color w:val="auto"/>
          <w:sz w:val="22"/>
          <w:szCs w:val="22"/>
        </w:rPr>
      </w:pPr>
      <w:r>
        <w:rPr>
          <w:color w:val="auto"/>
          <w:sz w:val="22"/>
          <w:szCs w:val="22"/>
        </w:rPr>
        <w:t xml:space="preserve">Subjects in the senior years have been divided into the Preliminary </w:t>
      </w:r>
      <w:r w:rsidR="006C5F8A">
        <w:rPr>
          <w:color w:val="auto"/>
          <w:sz w:val="22"/>
          <w:szCs w:val="22"/>
        </w:rPr>
        <w:t>course (Term</w:t>
      </w:r>
      <w:r w:rsidR="00C77E7B">
        <w:rPr>
          <w:color w:val="auto"/>
          <w:sz w:val="22"/>
          <w:szCs w:val="22"/>
        </w:rPr>
        <w:t>s 1, 2 and 3</w:t>
      </w:r>
      <w:r>
        <w:rPr>
          <w:color w:val="auto"/>
          <w:sz w:val="22"/>
          <w:szCs w:val="22"/>
        </w:rPr>
        <w:t>) an</w:t>
      </w:r>
      <w:r w:rsidR="00C77E7B">
        <w:rPr>
          <w:color w:val="auto"/>
          <w:sz w:val="22"/>
          <w:szCs w:val="22"/>
        </w:rPr>
        <w:t xml:space="preserve">d the HSC course (Term 4 </w:t>
      </w:r>
      <w:r>
        <w:rPr>
          <w:color w:val="auto"/>
          <w:sz w:val="22"/>
          <w:szCs w:val="22"/>
        </w:rPr>
        <w:t xml:space="preserve">and Terms 1, 2 and 3 in </w:t>
      </w:r>
      <w:r w:rsidR="00DA5879">
        <w:rPr>
          <w:color w:val="auto"/>
          <w:sz w:val="22"/>
          <w:szCs w:val="22"/>
        </w:rPr>
        <w:t>the following year).</w:t>
      </w:r>
      <w:r>
        <w:rPr>
          <w:color w:val="auto"/>
          <w:sz w:val="22"/>
          <w:szCs w:val="22"/>
        </w:rPr>
        <w:t xml:space="preserve"> </w:t>
      </w:r>
    </w:p>
    <w:p w14:paraId="6BE2CD60" w14:textId="77777777" w:rsidR="008558FC" w:rsidRDefault="008558FC" w:rsidP="005E7361">
      <w:pPr>
        <w:pStyle w:val="Default"/>
        <w:jc w:val="both"/>
        <w:rPr>
          <w:color w:val="auto"/>
          <w:sz w:val="22"/>
          <w:szCs w:val="22"/>
        </w:rPr>
      </w:pPr>
      <w:r>
        <w:rPr>
          <w:color w:val="auto"/>
          <w:sz w:val="22"/>
          <w:szCs w:val="22"/>
        </w:rPr>
        <w:t xml:space="preserve">A Preliminary course must be satisfactorily completed before students are able to begin the HSC course. </w:t>
      </w:r>
    </w:p>
    <w:p w14:paraId="76EDBA35" w14:textId="77777777" w:rsidR="00670123" w:rsidRDefault="00670123" w:rsidP="005E7361">
      <w:pPr>
        <w:pStyle w:val="Default"/>
        <w:jc w:val="both"/>
        <w:rPr>
          <w:color w:val="auto"/>
          <w:sz w:val="22"/>
          <w:szCs w:val="22"/>
        </w:rPr>
      </w:pPr>
    </w:p>
    <w:p w14:paraId="190D7778" w14:textId="77777777" w:rsidR="008558FC" w:rsidRDefault="008558FC" w:rsidP="00A15920">
      <w:pPr>
        <w:pStyle w:val="Secondary2"/>
      </w:pPr>
      <w:r>
        <w:t xml:space="preserve">What are exclusions? </w:t>
      </w:r>
    </w:p>
    <w:p w14:paraId="34AD05F2" w14:textId="77777777" w:rsidR="008558FC" w:rsidRDefault="008558FC" w:rsidP="005E7361">
      <w:pPr>
        <w:pStyle w:val="Default"/>
        <w:jc w:val="both"/>
        <w:rPr>
          <w:color w:val="auto"/>
          <w:sz w:val="22"/>
          <w:szCs w:val="22"/>
        </w:rPr>
      </w:pPr>
      <w:r>
        <w:rPr>
          <w:color w:val="auto"/>
          <w:sz w:val="22"/>
          <w:szCs w:val="22"/>
        </w:rPr>
        <w:t>In general, students may not concurrently study two courses in the one subject area</w:t>
      </w:r>
      <w:r w:rsidR="00C77E7B">
        <w:rPr>
          <w:color w:val="auto"/>
          <w:sz w:val="22"/>
          <w:szCs w:val="22"/>
        </w:rPr>
        <w:t>, such as, Industrial Technology Multi-Media and Industrial Technology Timber.</w:t>
      </w:r>
      <w:r>
        <w:rPr>
          <w:color w:val="auto"/>
          <w:sz w:val="22"/>
          <w:szCs w:val="22"/>
        </w:rPr>
        <w:t xml:space="preserve"> However, there are other potential exclusions that apply to a range of courses; these are indi</w:t>
      </w:r>
      <w:r w:rsidR="00670123">
        <w:rPr>
          <w:color w:val="auto"/>
          <w:sz w:val="22"/>
          <w:szCs w:val="22"/>
        </w:rPr>
        <w:t>cated at the top of each course’</w:t>
      </w:r>
      <w:r>
        <w:rPr>
          <w:color w:val="auto"/>
          <w:sz w:val="22"/>
          <w:szCs w:val="22"/>
        </w:rPr>
        <w:t xml:space="preserve">s description. </w:t>
      </w:r>
    </w:p>
    <w:p w14:paraId="6CC9D619" w14:textId="77777777" w:rsidR="00670123" w:rsidRDefault="00670123" w:rsidP="005E7361">
      <w:pPr>
        <w:pStyle w:val="Default"/>
        <w:jc w:val="both"/>
        <w:rPr>
          <w:color w:val="auto"/>
          <w:sz w:val="22"/>
          <w:szCs w:val="22"/>
        </w:rPr>
      </w:pPr>
    </w:p>
    <w:p w14:paraId="16277E56" w14:textId="77777777" w:rsidR="008558FC" w:rsidRDefault="008558FC" w:rsidP="00A15920">
      <w:pPr>
        <w:pStyle w:val="Secondary2"/>
      </w:pPr>
      <w:r>
        <w:t xml:space="preserve">Australian Tertiary Admission Rank (ATAR) </w:t>
      </w:r>
    </w:p>
    <w:p w14:paraId="04266976" w14:textId="77777777" w:rsidR="008558FC" w:rsidRDefault="008558FC" w:rsidP="005E7361">
      <w:pPr>
        <w:pStyle w:val="Default"/>
        <w:jc w:val="both"/>
        <w:rPr>
          <w:color w:val="auto"/>
          <w:sz w:val="22"/>
          <w:szCs w:val="22"/>
        </w:rPr>
      </w:pPr>
      <w:r>
        <w:rPr>
          <w:color w:val="auto"/>
          <w:sz w:val="22"/>
          <w:szCs w:val="22"/>
        </w:rPr>
        <w:t xml:space="preserve">Applications for each university course are ranked in order of merit using the ATAR. The ATAR is a scale between 0 and 99.95 which indicates your placing in the state, relative to all other candidates for the HSC. </w:t>
      </w:r>
    </w:p>
    <w:p w14:paraId="50A87A88" w14:textId="77777777" w:rsidR="00670123" w:rsidRDefault="00670123" w:rsidP="005E7361">
      <w:pPr>
        <w:pStyle w:val="Default"/>
        <w:jc w:val="both"/>
        <w:rPr>
          <w:color w:val="auto"/>
          <w:sz w:val="22"/>
          <w:szCs w:val="22"/>
        </w:rPr>
      </w:pPr>
    </w:p>
    <w:p w14:paraId="6A7182C1" w14:textId="77777777" w:rsidR="008558FC" w:rsidRDefault="008558FC" w:rsidP="00A15920">
      <w:pPr>
        <w:pStyle w:val="Secondary2"/>
      </w:pPr>
      <w:r>
        <w:t xml:space="preserve">Category A and Category B Courses </w:t>
      </w:r>
    </w:p>
    <w:p w14:paraId="1FB20DAB" w14:textId="77777777" w:rsidR="008558FC" w:rsidRDefault="008558FC" w:rsidP="005E7361">
      <w:pPr>
        <w:pStyle w:val="Default"/>
        <w:jc w:val="both"/>
        <w:rPr>
          <w:color w:val="auto"/>
          <w:sz w:val="22"/>
          <w:szCs w:val="22"/>
        </w:rPr>
      </w:pPr>
      <w:r>
        <w:rPr>
          <w:color w:val="auto"/>
          <w:sz w:val="22"/>
          <w:szCs w:val="22"/>
        </w:rPr>
        <w:t xml:space="preserve">Universities determine which courses they believe are the most effective preparation for a tertiary education. Those </w:t>
      </w:r>
      <w:r w:rsidR="00670123">
        <w:rPr>
          <w:color w:val="auto"/>
          <w:sz w:val="22"/>
          <w:szCs w:val="22"/>
        </w:rPr>
        <w:t>courses that have been given a “</w:t>
      </w:r>
      <w:r>
        <w:rPr>
          <w:color w:val="auto"/>
          <w:sz w:val="22"/>
          <w:szCs w:val="22"/>
        </w:rPr>
        <w:t xml:space="preserve">Category A‟ status </w:t>
      </w:r>
      <w:proofErr w:type="gramStart"/>
      <w:r>
        <w:rPr>
          <w:color w:val="auto"/>
          <w:sz w:val="22"/>
          <w:szCs w:val="22"/>
        </w:rPr>
        <w:t>are</w:t>
      </w:r>
      <w:proofErr w:type="gramEnd"/>
      <w:r>
        <w:rPr>
          <w:color w:val="auto"/>
          <w:sz w:val="22"/>
          <w:szCs w:val="22"/>
        </w:rPr>
        <w:t xml:space="preserve"> deemed to be more appropriate academic preparation for university study. </w:t>
      </w:r>
    </w:p>
    <w:p w14:paraId="0CC30DA6" w14:textId="77777777" w:rsidR="00670123" w:rsidRDefault="00670123" w:rsidP="005E7361">
      <w:pPr>
        <w:pStyle w:val="Default"/>
        <w:jc w:val="both"/>
        <w:rPr>
          <w:color w:val="auto"/>
          <w:sz w:val="22"/>
          <w:szCs w:val="22"/>
        </w:rPr>
      </w:pPr>
    </w:p>
    <w:p w14:paraId="31EF5972" w14:textId="77777777" w:rsidR="008558FC" w:rsidRDefault="008558FC" w:rsidP="005E7361">
      <w:pPr>
        <w:pStyle w:val="Default"/>
        <w:jc w:val="both"/>
        <w:rPr>
          <w:color w:val="auto"/>
          <w:sz w:val="22"/>
          <w:szCs w:val="22"/>
        </w:rPr>
      </w:pPr>
      <w:r>
        <w:rPr>
          <w:color w:val="auto"/>
          <w:sz w:val="22"/>
          <w:szCs w:val="22"/>
        </w:rPr>
        <w:t>Those cour</w:t>
      </w:r>
      <w:r w:rsidR="00670123">
        <w:rPr>
          <w:color w:val="auto"/>
          <w:sz w:val="22"/>
          <w:szCs w:val="22"/>
        </w:rPr>
        <w:t>ses that have been allocated a “</w:t>
      </w:r>
      <w:r>
        <w:rPr>
          <w:color w:val="auto"/>
          <w:sz w:val="22"/>
          <w:szCs w:val="22"/>
        </w:rPr>
        <w:t xml:space="preserve">Category B‟ status </w:t>
      </w:r>
      <w:proofErr w:type="gramStart"/>
      <w:r>
        <w:rPr>
          <w:color w:val="auto"/>
          <w:sz w:val="22"/>
          <w:szCs w:val="22"/>
        </w:rPr>
        <w:t>are</w:t>
      </w:r>
      <w:proofErr w:type="gramEnd"/>
      <w:r>
        <w:rPr>
          <w:color w:val="auto"/>
          <w:sz w:val="22"/>
          <w:szCs w:val="22"/>
        </w:rPr>
        <w:t xml:space="preserve"> not recognised as being as appropriate preparation for university study. Universities allow the study of only ONE Category B course that has been approved by the Board of Studies, for the calculation of an ATAR. </w:t>
      </w:r>
    </w:p>
    <w:p w14:paraId="46473079" w14:textId="77777777" w:rsidR="00670123" w:rsidRDefault="00670123" w:rsidP="005E7361">
      <w:pPr>
        <w:pStyle w:val="Default"/>
        <w:jc w:val="both"/>
        <w:rPr>
          <w:color w:val="auto"/>
          <w:sz w:val="22"/>
          <w:szCs w:val="22"/>
        </w:rPr>
      </w:pPr>
    </w:p>
    <w:p w14:paraId="341B656E" w14:textId="77777777" w:rsidR="00670123" w:rsidRDefault="00670123" w:rsidP="005E7361">
      <w:pPr>
        <w:pStyle w:val="Default"/>
        <w:jc w:val="both"/>
        <w:rPr>
          <w:color w:val="auto"/>
          <w:sz w:val="22"/>
          <w:szCs w:val="22"/>
        </w:rPr>
      </w:pPr>
      <w:r>
        <w:rPr>
          <w:color w:val="auto"/>
          <w:sz w:val="22"/>
          <w:szCs w:val="22"/>
        </w:rPr>
        <w:t xml:space="preserve">Ensure that you refer to the </w:t>
      </w:r>
      <w:r w:rsidR="00B03C0B">
        <w:rPr>
          <w:color w:val="auto"/>
          <w:sz w:val="22"/>
          <w:szCs w:val="22"/>
        </w:rPr>
        <w:t>list of course titles on pages 14 and 15</w:t>
      </w:r>
      <w:r>
        <w:rPr>
          <w:color w:val="auto"/>
          <w:sz w:val="22"/>
          <w:szCs w:val="22"/>
        </w:rPr>
        <w:t xml:space="preserve"> to clarify which courses are in Category </w:t>
      </w:r>
      <w:r w:rsidR="006C5F8A">
        <w:rPr>
          <w:color w:val="auto"/>
          <w:sz w:val="22"/>
          <w:szCs w:val="22"/>
        </w:rPr>
        <w:t xml:space="preserve">A </w:t>
      </w:r>
      <w:r>
        <w:rPr>
          <w:color w:val="auto"/>
          <w:sz w:val="22"/>
          <w:szCs w:val="22"/>
        </w:rPr>
        <w:t xml:space="preserve">and B before making your final course choices. </w:t>
      </w:r>
    </w:p>
    <w:p w14:paraId="1A0EEDC7" w14:textId="77777777" w:rsidR="00670123" w:rsidRDefault="00670123" w:rsidP="005E7361">
      <w:pPr>
        <w:pStyle w:val="Default"/>
        <w:jc w:val="both"/>
        <w:rPr>
          <w:color w:val="auto"/>
          <w:sz w:val="22"/>
          <w:szCs w:val="22"/>
        </w:rPr>
      </w:pPr>
    </w:p>
    <w:p w14:paraId="49C4A357" w14:textId="77777777" w:rsidR="00670123" w:rsidRDefault="00670123" w:rsidP="00A15920">
      <w:pPr>
        <w:pStyle w:val="Secondary"/>
      </w:pPr>
      <w:r>
        <w:t xml:space="preserve">ATAR Rules </w:t>
      </w:r>
    </w:p>
    <w:p w14:paraId="17BB155A" w14:textId="77777777" w:rsidR="00670123" w:rsidRDefault="00670123" w:rsidP="00A15920">
      <w:pPr>
        <w:pStyle w:val="Secondary2"/>
      </w:pPr>
      <w:r>
        <w:t xml:space="preserve">Rule 1 – Eligibility for an ATAR </w:t>
      </w:r>
    </w:p>
    <w:p w14:paraId="7F2EE1E0" w14:textId="77777777" w:rsidR="00670123" w:rsidRDefault="00670123" w:rsidP="005E7361">
      <w:pPr>
        <w:pStyle w:val="Default"/>
        <w:jc w:val="both"/>
        <w:rPr>
          <w:sz w:val="22"/>
          <w:szCs w:val="22"/>
        </w:rPr>
      </w:pPr>
      <w:r>
        <w:rPr>
          <w:sz w:val="22"/>
          <w:szCs w:val="22"/>
        </w:rPr>
        <w:t xml:space="preserve">To be eligible for an ATAR a student must complete at least ten units of Board Developed HSC courses (including at least two units of English) of ATAR courses. The Board Developed courses must include at least three courses of two units or greater </w:t>
      </w:r>
      <w:r w:rsidR="006C5F8A">
        <w:rPr>
          <w:sz w:val="22"/>
          <w:szCs w:val="22"/>
        </w:rPr>
        <w:t>and at least four subjects.</w:t>
      </w:r>
    </w:p>
    <w:p w14:paraId="449C59D1" w14:textId="77777777" w:rsidR="00670123" w:rsidRDefault="00670123" w:rsidP="005E7361">
      <w:pPr>
        <w:pStyle w:val="Default"/>
        <w:jc w:val="both"/>
        <w:rPr>
          <w:sz w:val="22"/>
          <w:szCs w:val="22"/>
        </w:rPr>
      </w:pPr>
    </w:p>
    <w:p w14:paraId="3D2E821D" w14:textId="77777777" w:rsidR="00670123" w:rsidRDefault="00670123" w:rsidP="00A15920">
      <w:pPr>
        <w:pStyle w:val="Secondary2"/>
      </w:pPr>
      <w:r>
        <w:t xml:space="preserve">Rule 2 – Calculation of the ATAR </w:t>
      </w:r>
    </w:p>
    <w:p w14:paraId="3C426E8C" w14:textId="77777777" w:rsidR="00670123" w:rsidRDefault="00670123" w:rsidP="005E7361">
      <w:pPr>
        <w:pStyle w:val="Default"/>
        <w:jc w:val="both"/>
        <w:rPr>
          <w:sz w:val="22"/>
          <w:szCs w:val="22"/>
        </w:rPr>
      </w:pPr>
      <w:r>
        <w:rPr>
          <w:sz w:val="22"/>
          <w:szCs w:val="22"/>
        </w:rPr>
        <w:t xml:space="preserve">The ATAR will be based on an aggregate of scaled marks in ten units of Board Developed courses comprising: </w:t>
      </w:r>
    </w:p>
    <w:p w14:paraId="5B97CCCC" w14:textId="77777777" w:rsidR="00670123" w:rsidRDefault="00670123" w:rsidP="005E7361">
      <w:pPr>
        <w:pStyle w:val="Default"/>
        <w:spacing w:after="55"/>
        <w:jc w:val="both"/>
        <w:rPr>
          <w:sz w:val="22"/>
          <w:szCs w:val="22"/>
        </w:rPr>
      </w:pPr>
      <w:r>
        <w:rPr>
          <w:sz w:val="22"/>
          <w:szCs w:val="22"/>
        </w:rPr>
        <w:t xml:space="preserve">• The best two units of English </w:t>
      </w:r>
    </w:p>
    <w:p w14:paraId="69988313" w14:textId="77777777" w:rsidR="00670123" w:rsidRDefault="00670123" w:rsidP="005E7361">
      <w:pPr>
        <w:pStyle w:val="Default"/>
        <w:jc w:val="both"/>
        <w:rPr>
          <w:sz w:val="22"/>
          <w:szCs w:val="22"/>
        </w:rPr>
      </w:pPr>
      <w:r>
        <w:rPr>
          <w:sz w:val="22"/>
          <w:szCs w:val="22"/>
        </w:rPr>
        <w:t xml:space="preserve">• The best eight units from the remaining units, subject to the provision that no more than two units of Category B courses be included </w:t>
      </w:r>
    </w:p>
    <w:p w14:paraId="1AE96F5C" w14:textId="77777777" w:rsidR="00670123" w:rsidRPr="00670123" w:rsidRDefault="00670123" w:rsidP="005E7361">
      <w:pPr>
        <w:pStyle w:val="Default"/>
        <w:jc w:val="both"/>
        <w:rPr>
          <w:color w:val="auto"/>
          <w:sz w:val="22"/>
          <w:szCs w:val="22"/>
        </w:rPr>
      </w:pPr>
    </w:p>
    <w:p w14:paraId="0861CEC7" w14:textId="77777777" w:rsidR="00794F79" w:rsidRDefault="00794F79" w:rsidP="005E7361">
      <w:pPr>
        <w:kinsoku w:val="0"/>
        <w:overflowPunct w:val="0"/>
        <w:spacing w:line="120" w:lineRule="exact"/>
        <w:rPr>
          <w:sz w:val="12"/>
          <w:szCs w:val="12"/>
        </w:rPr>
      </w:pPr>
    </w:p>
    <w:p w14:paraId="2B465E2B" w14:textId="77777777" w:rsidR="00B56037" w:rsidRDefault="00B56037" w:rsidP="005E7361">
      <w:pPr>
        <w:spacing w:after="200" w:line="276" w:lineRule="auto"/>
        <w:rPr>
          <w:rFonts w:ascii="Myriad Pro Cond" w:hAnsi="Myriad Pro Cond"/>
          <w:color w:val="557DB3"/>
          <w:spacing w:val="-2"/>
          <w:sz w:val="32"/>
          <w:szCs w:val="32"/>
        </w:rPr>
      </w:pPr>
      <w:r>
        <w:br w:type="page"/>
      </w:r>
    </w:p>
    <w:p w14:paraId="4597621A" w14:textId="77777777" w:rsidR="00B56037" w:rsidRDefault="00B56037" w:rsidP="00A15920">
      <w:pPr>
        <w:pStyle w:val="Secondary"/>
      </w:pPr>
      <w:r>
        <w:lastRenderedPageBreak/>
        <w:t>Patterns of study available at FISC</w:t>
      </w:r>
    </w:p>
    <w:p w14:paraId="5B9B480D" w14:textId="77777777" w:rsidR="00794F79" w:rsidRDefault="00794F79" w:rsidP="005E7361">
      <w:pPr>
        <w:pStyle w:val="BodyCopydotpoints"/>
        <w:numPr>
          <w:ilvl w:val="0"/>
          <w:numId w:val="7"/>
        </w:numPr>
      </w:pPr>
      <w:r w:rsidRPr="00E27BB0">
        <w:rPr>
          <w:b/>
          <w:bCs/>
        </w:rPr>
        <w:t>A</w:t>
      </w:r>
      <w:r w:rsidRPr="00E27BB0">
        <w:rPr>
          <w:b/>
          <w:bCs/>
          <w:spacing w:val="1"/>
        </w:rPr>
        <w:t>c</w:t>
      </w:r>
      <w:r w:rsidRPr="00E27BB0">
        <w:rPr>
          <w:b/>
          <w:bCs/>
        </w:rPr>
        <w:t>adem</w:t>
      </w:r>
      <w:r w:rsidRPr="00E27BB0">
        <w:rPr>
          <w:b/>
          <w:bCs/>
          <w:spacing w:val="-2"/>
        </w:rPr>
        <w:t>i</w:t>
      </w:r>
      <w:r w:rsidRPr="00E27BB0">
        <w:rPr>
          <w:b/>
          <w:bCs/>
        </w:rPr>
        <w:t>c</w:t>
      </w:r>
      <w:r w:rsidRPr="00E27BB0">
        <w:rPr>
          <w:b/>
          <w:bCs/>
          <w:spacing w:val="7"/>
        </w:rPr>
        <w:t xml:space="preserve"> </w:t>
      </w:r>
      <w:r>
        <w:rPr>
          <w:b/>
          <w:bCs/>
        </w:rPr>
        <w:t>-</w:t>
      </w:r>
      <w:r>
        <w:rPr>
          <w:b/>
          <w:bCs/>
          <w:spacing w:val="7"/>
        </w:rPr>
        <w:t xml:space="preserve"> </w:t>
      </w:r>
      <w:r>
        <w:rPr>
          <w:spacing w:val="-3"/>
        </w:rPr>
        <w:t>f</w:t>
      </w:r>
      <w:r>
        <w:rPr>
          <w:spacing w:val="1"/>
        </w:rPr>
        <w:t>o</w:t>
      </w:r>
      <w:r>
        <w:t>r</w:t>
      </w:r>
      <w:r>
        <w:rPr>
          <w:spacing w:val="7"/>
        </w:rPr>
        <w:t xml:space="preserve"> </w:t>
      </w:r>
      <w:r>
        <w:rPr>
          <w:spacing w:val="-3"/>
        </w:rPr>
        <w:t>s</w:t>
      </w:r>
      <w:r>
        <w:t>tudents</w:t>
      </w:r>
      <w:r>
        <w:rPr>
          <w:spacing w:val="5"/>
        </w:rPr>
        <w:t xml:space="preserve"> </w:t>
      </w:r>
      <w:r>
        <w:rPr>
          <w:spacing w:val="-2"/>
        </w:rPr>
        <w:t>w</w:t>
      </w:r>
      <w:r>
        <w:t>anting</w:t>
      </w:r>
      <w:r>
        <w:rPr>
          <w:spacing w:val="7"/>
        </w:rPr>
        <w:t xml:space="preserve"> </w:t>
      </w:r>
      <w:r>
        <w:t>access</w:t>
      </w:r>
      <w:r>
        <w:rPr>
          <w:spacing w:val="5"/>
        </w:rPr>
        <w:t xml:space="preserve"> </w:t>
      </w:r>
      <w:r>
        <w:t>to</w:t>
      </w:r>
      <w:r>
        <w:rPr>
          <w:spacing w:val="6"/>
        </w:rPr>
        <w:t xml:space="preserve"> </w:t>
      </w:r>
      <w:r>
        <w:t>Uni</w:t>
      </w:r>
      <w:r>
        <w:rPr>
          <w:spacing w:val="1"/>
        </w:rPr>
        <w:t>v</w:t>
      </w:r>
      <w:r>
        <w:t>e</w:t>
      </w:r>
      <w:r>
        <w:rPr>
          <w:spacing w:val="-3"/>
        </w:rPr>
        <w:t>r</w:t>
      </w:r>
      <w:r>
        <w:t>sit</w:t>
      </w:r>
      <w:r>
        <w:rPr>
          <w:spacing w:val="-2"/>
        </w:rPr>
        <w:t>y</w:t>
      </w:r>
      <w:r>
        <w:t>,</w:t>
      </w:r>
      <w:r>
        <w:rPr>
          <w:spacing w:val="8"/>
        </w:rPr>
        <w:t xml:space="preserve"> </w:t>
      </w:r>
      <w:r>
        <w:t>C</w:t>
      </w:r>
      <w:r>
        <w:rPr>
          <w:spacing w:val="1"/>
        </w:rPr>
        <w:t>o</w:t>
      </w:r>
      <w:r>
        <w:t>lle</w:t>
      </w:r>
      <w:r>
        <w:rPr>
          <w:spacing w:val="-4"/>
        </w:rPr>
        <w:t>g</w:t>
      </w:r>
      <w:r>
        <w:t>e</w:t>
      </w:r>
      <w:r>
        <w:rPr>
          <w:spacing w:val="8"/>
        </w:rPr>
        <w:t xml:space="preserve"> </w:t>
      </w:r>
      <w:r>
        <w:rPr>
          <w:spacing w:val="1"/>
        </w:rPr>
        <w:t>o</w:t>
      </w:r>
      <w:r>
        <w:t>r</w:t>
      </w:r>
      <w:r>
        <w:rPr>
          <w:spacing w:val="5"/>
        </w:rPr>
        <w:t xml:space="preserve"> </w:t>
      </w:r>
      <w:r>
        <w:t>TAFE</w:t>
      </w:r>
      <w:r>
        <w:rPr>
          <w:spacing w:val="5"/>
        </w:rPr>
        <w:t xml:space="preserve"> </w:t>
      </w:r>
      <w:r>
        <w:rPr>
          <w:spacing w:val="1"/>
        </w:rPr>
        <w:t>v</w:t>
      </w:r>
      <w:r>
        <w:t>ia</w:t>
      </w:r>
      <w:r>
        <w:rPr>
          <w:spacing w:val="7"/>
        </w:rPr>
        <w:t xml:space="preserve"> </w:t>
      </w:r>
      <w:r>
        <w:t>the</w:t>
      </w:r>
      <w:r>
        <w:rPr>
          <w:spacing w:val="6"/>
        </w:rPr>
        <w:t xml:space="preserve"> </w:t>
      </w:r>
      <w:r>
        <w:t>HSC</w:t>
      </w:r>
      <w:r>
        <w:rPr>
          <w:spacing w:val="7"/>
        </w:rPr>
        <w:t xml:space="preserve"> </w:t>
      </w:r>
      <w:r>
        <w:t>and</w:t>
      </w:r>
      <w:r>
        <w:rPr>
          <w:spacing w:val="7"/>
        </w:rPr>
        <w:t xml:space="preserve"> </w:t>
      </w:r>
      <w:r>
        <w:t>an</w:t>
      </w:r>
      <w:r>
        <w:rPr>
          <w:spacing w:val="7"/>
        </w:rPr>
        <w:t xml:space="preserve"> </w:t>
      </w:r>
      <w:r>
        <w:t>Australian Tertia</w:t>
      </w:r>
      <w:r>
        <w:rPr>
          <w:spacing w:val="-3"/>
        </w:rPr>
        <w:t>r</w:t>
      </w:r>
      <w:r>
        <w:t>y</w:t>
      </w:r>
      <w:r>
        <w:rPr>
          <w:spacing w:val="1"/>
        </w:rPr>
        <w:t xml:space="preserve"> </w:t>
      </w:r>
      <w:r>
        <w:t>Ad</w:t>
      </w:r>
      <w:r>
        <w:rPr>
          <w:spacing w:val="1"/>
        </w:rPr>
        <w:t>m</w:t>
      </w:r>
      <w:r>
        <w:rPr>
          <w:spacing w:val="-3"/>
        </w:rPr>
        <w:t>i</w:t>
      </w:r>
      <w:r>
        <w:t>ssi</w:t>
      </w:r>
      <w:r>
        <w:rPr>
          <w:spacing w:val="1"/>
        </w:rPr>
        <w:t>o</w:t>
      </w:r>
      <w:r>
        <w:t>ns</w:t>
      </w:r>
      <w:r>
        <w:rPr>
          <w:spacing w:val="-2"/>
        </w:rPr>
        <w:t xml:space="preserve"> </w:t>
      </w:r>
      <w:r>
        <w:t>Rank</w:t>
      </w:r>
      <w:r>
        <w:rPr>
          <w:spacing w:val="-2"/>
        </w:rPr>
        <w:t xml:space="preserve"> </w:t>
      </w:r>
      <w:r>
        <w:rPr>
          <w:spacing w:val="-3"/>
        </w:rPr>
        <w:t>(</w:t>
      </w:r>
      <w:r>
        <w:t>ATAR)</w:t>
      </w:r>
      <w:r w:rsidR="00920D0B">
        <w:t xml:space="preserve">. This involves the study of 6 Board Developed Courses in </w:t>
      </w:r>
      <w:proofErr w:type="spellStart"/>
      <w:r w:rsidR="00920D0B">
        <w:t>Yr</w:t>
      </w:r>
      <w:proofErr w:type="spellEnd"/>
      <w:r w:rsidR="00920D0B">
        <w:t xml:space="preserve"> 11 and at least 5 Board Developed Courses in Year 12, of which only 1</w:t>
      </w:r>
      <w:r w:rsidR="002200E8">
        <w:rPr>
          <w:lang w:val="en-AU"/>
        </w:rPr>
        <w:t xml:space="preserve"> is</w:t>
      </w:r>
      <w:r w:rsidR="00920D0B">
        <w:t xml:space="preserve"> Category B.</w:t>
      </w:r>
    </w:p>
    <w:p w14:paraId="6F27F4EF" w14:textId="77777777" w:rsidR="00920D0B" w:rsidRDefault="00794F79" w:rsidP="005E7361">
      <w:pPr>
        <w:pStyle w:val="BodyCopydotpoints"/>
        <w:numPr>
          <w:ilvl w:val="0"/>
          <w:numId w:val="7"/>
        </w:numPr>
        <w:rPr>
          <w:lang w:val="en-AU"/>
        </w:rPr>
      </w:pPr>
      <w:r w:rsidRPr="00E27BB0">
        <w:rPr>
          <w:b/>
          <w:bCs/>
        </w:rPr>
        <w:t>H</w:t>
      </w:r>
      <w:r w:rsidRPr="00E27BB0">
        <w:rPr>
          <w:b/>
          <w:bCs/>
          <w:spacing w:val="-2"/>
        </w:rPr>
        <w:t>S</w:t>
      </w:r>
      <w:r w:rsidRPr="00E27BB0">
        <w:rPr>
          <w:b/>
          <w:bCs/>
        </w:rPr>
        <w:t>C</w:t>
      </w:r>
      <w:r w:rsidRPr="00E27BB0">
        <w:rPr>
          <w:b/>
          <w:bCs/>
          <w:spacing w:val="3"/>
        </w:rPr>
        <w:t xml:space="preserve"> </w:t>
      </w:r>
      <w:r w:rsidRPr="00E27BB0">
        <w:rPr>
          <w:b/>
          <w:bCs/>
        </w:rPr>
        <w:t>–</w:t>
      </w:r>
      <w:r>
        <w:rPr>
          <w:b/>
          <w:bCs/>
          <w:spacing w:val="3"/>
        </w:rPr>
        <w:t xml:space="preserve"> </w:t>
      </w:r>
      <w:r>
        <w:rPr>
          <w:spacing w:val="-3"/>
        </w:rPr>
        <w:t>f</w:t>
      </w:r>
      <w:r>
        <w:rPr>
          <w:spacing w:val="1"/>
        </w:rPr>
        <w:t>o</w:t>
      </w:r>
      <w:r>
        <w:t>r th</w:t>
      </w:r>
      <w:r>
        <w:rPr>
          <w:spacing w:val="1"/>
        </w:rPr>
        <w:t>o</w:t>
      </w:r>
      <w:r>
        <w:rPr>
          <w:spacing w:val="-3"/>
        </w:rPr>
        <w:t>s</w:t>
      </w:r>
      <w:r>
        <w:t>e</w:t>
      </w:r>
      <w:r>
        <w:rPr>
          <w:spacing w:val="3"/>
        </w:rPr>
        <w:t xml:space="preserve"> </w:t>
      </w:r>
      <w:r>
        <w:rPr>
          <w:spacing w:val="-3"/>
        </w:rPr>
        <w:t>s</w:t>
      </w:r>
      <w:r>
        <w:t>tudents</w:t>
      </w:r>
      <w:r>
        <w:rPr>
          <w:spacing w:val="3"/>
        </w:rPr>
        <w:t xml:space="preserve"> </w:t>
      </w:r>
      <w:r>
        <w:rPr>
          <w:spacing w:val="-4"/>
        </w:rPr>
        <w:t>n</w:t>
      </w:r>
      <w:r>
        <w:rPr>
          <w:spacing w:val="1"/>
        </w:rPr>
        <w:t>o</w:t>
      </w:r>
      <w:r>
        <w:t>t</w:t>
      </w:r>
      <w:r>
        <w:rPr>
          <w:spacing w:val="3"/>
        </w:rPr>
        <w:t xml:space="preserve"> </w:t>
      </w:r>
      <w:r>
        <w:t>qui</w:t>
      </w:r>
      <w:r>
        <w:rPr>
          <w:spacing w:val="-2"/>
        </w:rPr>
        <w:t>t</w:t>
      </w:r>
      <w:r>
        <w:t>e</w:t>
      </w:r>
      <w:r>
        <w:rPr>
          <w:spacing w:val="3"/>
        </w:rPr>
        <w:t xml:space="preserve"> </w:t>
      </w:r>
      <w:r>
        <w:t>sure</w:t>
      </w:r>
      <w:r>
        <w:rPr>
          <w:spacing w:val="1"/>
        </w:rPr>
        <w:t xml:space="preserve"> </w:t>
      </w:r>
      <w:r>
        <w:t>wh</w:t>
      </w:r>
      <w:r>
        <w:rPr>
          <w:spacing w:val="-3"/>
        </w:rPr>
        <w:t>a</w:t>
      </w:r>
      <w:r>
        <w:t>t</w:t>
      </w:r>
      <w:r>
        <w:rPr>
          <w:spacing w:val="3"/>
        </w:rPr>
        <w:t xml:space="preserve"> </w:t>
      </w:r>
      <w:r>
        <w:t>ca</w:t>
      </w:r>
      <w:r>
        <w:rPr>
          <w:spacing w:val="-3"/>
        </w:rPr>
        <w:t>r</w:t>
      </w:r>
      <w:r>
        <w:t>eer pathway</w:t>
      </w:r>
      <w:r>
        <w:rPr>
          <w:spacing w:val="1"/>
        </w:rPr>
        <w:t xml:space="preserve"> </w:t>
      </w:r>
      <w:r>
        <w:t>th</w:t>
      </w:r>
      <w:r>
        <w:rPr>
          <w:spacing w:val="-2"/>
        </w:rPr>
        <w:t>e</w:t>
      </w:r>
      <w:r>
        <w:t>y</w:t>
      </w:r>
      <w:r>
        <w:rPr>
          <w:spacing w:val="1"/>
        </w:rPr>
        <w:t xml:space="preserve"> </w:t>
      </w:r>
      <w:r>
        <w:t>want</w:t>
      </w:r>
      <w:r>
        <w:rPr>
          <w:spacing w:val="3"/>
        </w:rPr>
        <w:t xml:space="preserve"> </w:t>
      </w:r>
      <w:r>
        <w:t>ju</w:t>
      </w:r>
      <w:r>
        <w:rPr>
          <w:spacing w:val="-3"/>
        </w:rPr>
        <w:t>s</w:t>
      </w:r>
      <w:r>
        <w:t>t</w:t>
      </w:r>
      <w:r>
        <w:rPr>
          <w:spacing w:val="3"/>
        </w:rPr>
        <w:t xml:space="preserve"> </w:t>
      </w:r>
      <w:r>
        <w:rPr>
          <w:spacing w:val="-2"/>
        </w:rPr>
        <w:t>y</w:t>
      </w:r>
      <w:r>
        <w:t>et. This</w:t>
      </w:r>
      <w:r>
        <w:rPr>
          <w:spacing w:val="3"/>
        </w:rPr>
        <w:t xml:space="preserve"> </w:t>
      </w:r>
      <w:r>
        <w:rPr>
          <w:spacing w:val="1"/>
        </w:rPr>
        <w:t>o</w:t>
      </w:r>
      <w:r>
        <w:t>pt</w:t>
      </w:r>
      <w:r>
        <w:rPr>
          <w:spacing w:val="-3"/>
        </w:rPr>
        <w:t>i</w:t>
      </w:r>
      <w:r>
        <w:rPr>
          <w:spacing w:val="1"/>
        </w:rPr>
        <w:t>o</w:t>
      </w:r>
      <w:r>
        <w:t>n</w:t>
      </w:r>
      <w:r>
        <w:rPr>
          <w:spacing w:val="2"/>
        </w:rPr>
        <w:t xml:space="preserve"> </w:t>
      </w:r>
      <w:r>
        <w:t>p</w:t>
      </w:r>
      <w:r>
        <w:rPr>
          <w:spacing w:val="-3"/>
        </w:rPr>
        <w:t>r</w:t>
      </w:r>
      <w:r>
        <w:rPr>
          <w:spacing w:val="1"/>
        </w:rPr>
        <w:t>ov</w:t>
      </w:r>
      <w:r>
        <w:t>i</w:t>
      </w:r>
      <w:r>
        <w:rPr>
          <w:spacing w:val="-4"/>
        </w:rPr>
        <w:t>d</w:t>
      </w:r>
      <w:r>
        <w:rPr>
          <w:spacing w:val="-2"/>
        </w:rPr>
        <w:t>e</w:t>
      </w:r>
      <w:r>
        <w:t xml:space="preserve">s </w:t>
      </w:r>
      <w:r>
        <w:rPr>
          <w:spacing w:val="1"/>
        </w:rPr>
        <w:t>o</w:t>
      </w:r>
      <w:r>
        <w:t>pp</w:t>
      </w:r>
      <w:r>
        <w:rPr>
          <w:spacing w:val="1"/>
        </w:rPr>
        <w:t>o</w:t>
      </w:r>
      <w:r>
        <w:t>rtunit</w:t>
      </w:r>
      <w:r>
        <w:rPr>
          <w:spacing w:val="-3"/>
        </w:rPr>
        <w:t>i</w:t>
      </w:r>
      <w:r>
        <w:t xml:space="preserve">es </w:t>
      </w:r>
      <w:r>
        <w:rPr>
          <w:spacing w:val="-2"/>
        </w:rPr>
        <w:t>t</w:t>
      </w:r>
      <w:r>
        <w:t>o</w:t>
      </w:r>
      <w:r>
        <w:rPr>
          <w:spacing w:val="1"/>
        </w:rPr>
        <w:t xml:space="preserve"> </w:t>
      </w:r>
      <w:r>
        <w:rPr>
          <w:spacing w:val="-3"/>
        </w:rPr>
        <w:t>a</w:t>
      </w:r>
      <w:r>
        <w:t>ccess</w:t>
      </w:r>
      <w:r>
        <w:rPr>
          <w:spacing w:val="-2"/>
        </w:rPr>
        <w:t xml:space="preserve"> </w:t>
      </w:r>
      <w:r>
        <w:t>fu</w:t>
      </w:r>
      <w:r>
        <w:rPr>
          <w:spacing w:val="-3"/>
        </w:rPr>
        <w:t>r</w:t>
      </w:r>
      <w:r>
        <w:t>ther study as</w:t>
      </w:r>
      <w:r>
        <w:rPr>
          <w:spacing w:val="-2"/>
        </w:rPr>
        <w:t xml:space="preserve"> </w:t>
      </w:r>
      <w:r>
        <w:t xml:space="preserve">well </w:t>
      </w:r>
      <w:r>
        <w:rPr>
          <w:spacing w:val="-3"/>
        </w:rPr>
        <w:t>a</w:t>
      </w:r>
      <w:r>
        <w:t>s prep</w:t>
      </w:r>
      <w:r>
        <w:rPr>
          <w:spacing w:val="-3"/>
        </w:rPr>
        <w:t>a</w:t>
      </w:r>
      <w:r>
        <w:t>re</w:t>
      </w:r>
      <w:r>
        <w:rPr>
          <w:spacing w:val="1"/>
        </w:rPr>
        <w:t xml:space="preserve"> </w:t>
      </w:r>
      <w:r>
        <w:t>students</w:t>
      </w:r>
      <w:r>
        <w:rPr>
          <w:spacing w:val="-2"/>
        </w:rPr>
        <w:t xml:space="preserve"> </w:t>
      </w:r>
      <w:r>
        <w:t>f</w:t>
      </w:r>
      <w:r>
        <w:rPr>
          <w:spacing w:val="1"/>
        </w:rPr>
        <w:t>o</w:t>
      </w:r>
      <w:r>
        <w:t>r</w:t>
      </w:r>
      <w:r>
        <w:rPr>
          <w:spacing w:val="-2"/>
        </w:rPr>
        <w:t xml:space="preserve"> </w:t>
      </w:r>
      <w:r>
        <w:t>the</w:t>
      </w:r>
      <w:r>
        <w:rPr>
          <w:spacing w:val="-2"/>
        </w:rPr>
        <w:t xml:space="preserve"> w</w:t>
      </w:r>
      <w:r>
        <w:rPr>
          <w:spacing w:val="1"/>
        </w:rPr>
        <w:t>o</w:t>
      </w:r>
      <w:r>
        <w:t>rk</w:t>
      </w:r>
      <w:r>
        <w:rPr>
          <w:spacing w:val="-3"/>
        </w:rPr>
        <w:t>f</w:t>
      </w:r>
      <w:r>
        <w:rPr>
          <w:spacing w:val="1"/>
        </w:rPr>
        <w:t>o</w:t>
      </w:r>
      <w:r>
        <w:rPr>
          <w:spacing w:val="-3"/>
        </w:rPr>
        <w:t>r</w:t>
      </w:r>
      <w:r w:rsidR="001A76B1">
        <w:t>ce.</w:t>
      </w:r>
      <w:r w:rsidR="00920D0B">
        <w:t xml:space="preserve"> This option may involve at least 1 Category B or Board Endorsed Course.</w:t>
      </w:r>
    </w:p>
    <w:p w14:paraId="6AEC6956" w14:textId="77777777" w:rsidR="00920D0B" w:rsidRDefault="00794F79" w:rsidP="005E7361">
      <w:pPr>
        <w:pStyle w:val="BodyCopydotpoints"/>
        <w:numPr>
          <w:ilvl w:val="0"/>
          <w:numId w:val="7"/>
        </w:numPr>
        <w:rPr>
          <w:lang w:val="en-AU"/>
        </w:rPr>
      </w:pPr>
      <w:r w:rsidRPr="00920D0B">
        <w:rPr>
          <w:b/>
          <w:bCs/>
        </w:rPr>
        <w:t>V</w:t>
      </w:r>
      <w:r w:rsidRPr="00920D0B">
        <w:rPr>
          <w:b/>
          <w:bCs/>
          <w:spacing w:val="-2"/>
        </w:rPr>
        <w:t>o</w:t>
      </w:r>
      <w:r w:rsidRPr="00920D0B">
        <w:rPr>
          <w:b/>
          <w:bCs/>
          <w:spacing w:val="1"/>
        </w:rPr>
        <w:t>c</w:t>
      </w:r>
      <w:r w:rsidRPr="00920D0B">
        <w:rPr>
          <w:b/>
          <w:bCs/>
        </w:rPr>
        <w:t>ati</w:t>
      </w:r>
      <w:r w:rsidRPr="00920D0B">
        <w:rPr>
          <w:b/>
          <w:bCs/>
          <w:spacing w:val="-2"/>
        </w:rPr>
        <w:t>o</w:t>
      </w:r>
      <w:r w:rsidRPr="00920D0B">
        <w:rPr>
          <w:b/>
          <w:bCs/>
        </w:rPr>
        <w:t>nal</w:t>
      </w:r>
      <w:r w:rsidRPr="00920D0B">
        <w:rPr>
          <w:b/>
          <w:bCs/>
          <w:spacing w:val="36"/>
        </w:rPr>
        <w:t xml:space="preserve"> </w:t>
      </w:r>
      <w:r w:rsidRPr="00920D0B">
        <w:rPr>
          <w:b/>
          <w:bCs/>
          <w:spacing w:val="-2"/>
        </w:rPr>
        <w:t>o</w:t>
      </w:r>
      <w:r w:rsidRPr="00920D0B">
        <w:rPr>
          <w:b/>
          <w:bCs/>
        </w:rPr>
        <w:t>r</w:t>
      </w:r>
      <w:r w:rsidRPr="00920D0B">
        <w:rPr>
          <w:b/>
          <w:bCs/>
          <w:spacing w:val="37"/>
        </w:rPr>
        <w:t xml:space="preserve"> </w:t>
      </w:r>
      <w:r w:rsidRPr="00920D0B">
        <w:rPr>
          <w:b/>
          <w:bCs/>
          <w:spacing w:val="-2"/>
        </w:rPr>
        <w:t>Jo</w:t>
      </w:r>
      <w:r w:rsidRPr="00920D0B">
        <w:rPr>
          <w:b/>
          <w:bCs/>
        </w:rPr>
        <w:t>b</w:t>
      </w:r>
      <w:r w:rsidRPr="00920D0B">
        <w:rPr>
          <w:b/>
          <w:bCs/>
          <w:spacing w:val="35"/>
        </w:rPr>
        <w:t xml:space="preserve"> </w:t>
      </w:r>
      <w:r w:rsidRPr="00920D0B">
        <w:rPr>
          <w:b/>
          <w:bCs/>
        </w:rPr>
        <w:t>Prepa</w:t>
      </w:r>
      <w:r w:rsidRPr="00920D0B">
        <w:rPr>
          <w:b/>
          <w:bCs/>
          <w:spacing w:val="3"/>
        </w:rPr>
        <w:t>r</w:t>
      </w:r>
      <w:r w:rsidRPr="00920D0B">
        <w:rPr>
          <w:b/>
          <w:bCs/>
        </w:rPr>
        <w:t>ati</w:t>
      </w:r>
      <w:r w:rsidRPr="00920D0B">
        <w:rPr>
          <w:b/>
          <w:bCs/>
          <w:spacing w:val="-2"/>
        </w:rPr>
        <w:t>o</w:t>
      </w:r>
      <w:r w:rsidRPr="00920D0B">
        <w:rPr>
          <w:b/>
          <w:bCs/>
        </w:rPr>
        <w:t>n</w:t>
      </w:r>
      <w:r w:rsidRPr="00920D0B">
        <w:rPr>
          <w:b/>
          <w:bCs/>
          <w:spacing w:val="34"/>
        </w:rPr>
        <w:t xml:space="preserve"> </w:t>
      </w:r>
      <w:r w:rsidRPr="00920D0B">
        <w:rPr>
          <w:b/>
          <w:bCs/>
        </w:rPr>
        <w:t>–</w:t>
      </w:r>
      <w:r w:rsidRPr="00920D0B">
        <w:rPr>
          <w:b/>
          <w:bCs/>
          <w:spacing w:val="37"/>
        </w:rPr>
        <w:t xml:space="preserve"> </w:t>
      </w:r>
      <w:r>
        <w:t>with</w:t>
      </w:r>
      <w:r w:rsidRPr="00920D0B">
        <w:rPr>
          <w:spacing w:val="36"/>
        </w:rPr>
        <w:t xml:space="preserve"> </w:t>
      </w:r>
      <w:r>
        <w:t>a</w:t>
      </w:r>
      <w:r w:rsidRPr="00920D0B">
        <w:rPr>
          <w:spacing w:val="36"/>
        </w:rPr>
        <w:t xml:space="preserve"> </w:t>
      </w:r>
      <w:r>
        <w:t>f</w:t>
      </w:r>
      <w:r w:rsidRPr="00920D0B">
        <w:rPr>
          <w:spacing w:val="1"/>
        </w:rPr>
        <w:t>o</w:t>
      </w:r>
      <w:r>
        <w:t>cus</w:t>
      </w:r>
      <w:r w:rsidRPr="00920D0B">
        <w:rPr>
          <w:spacing w:val="35"/>
        </w:rPr>
        <w:t xml:space="preserve"> </w:t>
      </w:r>
      <w:r w:rsidRPr="00920D0B">
        <w:rPr>
          <w:spacing w:val="1"/>
        </w:rPr>
        <w:t>o</w:t>
      </w:r>
      <w:r>
        <w:t>n</w:t>
      </w:r>
      <w:r w:rsidRPr="00920D0B">
        <w:rPr>
          <w:spacing w:val="36"/>
        </w:rPr>
        <w:t xml:space="preserve"> </w:t>
      </w:r>
      <w:r>
        <w:t>V</w:t>
      </w:r>
      <w:r w:rsidRPr="00920D0B">
        <w:rPr>
          <w:spacing w:val="1"/>
        </w:rPr>
        <w:t>o</w:t>
      </w:r>
      <w:r>
        <w:t>cat</w:t>
      </w:r>
      <w:r w:rsidRPr="00920D0B">
        <w:rPr>
          <w:spacing w:val="-3"/>
        </w:rPr>
        <w:t>i</w:t>
      </w:r>
      <w:r w:rsidRPr="00920D0B">
        <w:rPr>
          <w:spacing w:val="1"/>
        </w:rPr>
        <w:t>o</w:t>
      </w:r>
      <w:r>
        <w:t>n</w:t>
      </w:r>
      <w:r w:rsidRPr="00920D0B">
        <w:rPr>
          <w:spacing w:val="36"/>
        </w:rPr>
        <w:t xml:space="preserve"> </w:t>
      </w:r>
      <w:r>
        <w:t>Educat</w:t>
      </w:r>
      <w:r w:rsidRPr="00920D0B">
        <w:rPr>
          <w:spacing w:val="-3"/>
        </w:rPr>
        <w:t>i</w:t>
      </w:r>
      <w:r w:rsidRPr="00920D0B">
        <w:rPr>
          <w:spacing w:val="1"/>
        </w:rPr>
        <w:t>o</w:t>
      </w:r>
      <w:r>
        <w:t>n</w:t>
      </w:r>
      <w:r w:rsidRPr="00920D0B">
        <w:rPr>
          <w:spacing w:val="35"/>
        </w:rPr>
        <w:t xml:space="preserve"> </w:t>
      </w:r>
      <w:r>
        <w:t>and</w:t>
      </w:r>
      <w:r w:rsidRPr="00920D0B">
        <w:rPr>
          <w:spacing w:val="36"/>
        </w:rPr>
        <w:t xml:space="preserve"> </w:t>
      </w:r>
      <w:r>
        <w:t>Training</w:t>
      </w:r>
      <w:r w:rsidRPr="00920D0B">
        <w:rPr>
          <w:spacing w:val="36"/>
        </w:rPr>
        <w:t xml:space="preserve"> </w:t>
      </w:r>
      <w:r>
        <w:t>(VET)</w:t>
      </w:r>
      <w:r w:rsidRPr="00920D0B">
        <w:rPr>
          <w:spacing w:val="37"/>
        </w:rPr>
        <w:t xml:space="preserve"> </w:t>
      </w:r>
      <w:r>
        <w:t>c</w:t>
      </w:r>
      <w:r w:rsidRPr="00920D0B">
        <w:rPr>
          <w:spacing w:val="1"/>
        </w:rPr>
        <w:t>o</w:t>
      </w:r>
      <w:r>
        <w:t>urse</w:t>
      </w:r>
      <w:r w:rsidRPr="00920D0B">
        <w:rPr>
          <w:spacing w:val="-3"/>
        </w:rPr>
        <w:t>s</w:t>
      </w:r>
      <w:r>
        <w:t>, students</w:t>
      </w:r>
      <w:r w:rsidRPr="00920D0B">
        <w:rPr>
          <w:spacing w:val="26"/>
        </w:rPr>
        <w:t xml:space="preserve"> </w:t>
      </w:r>
      <w:r>
        <w:t>can</w:t>
      </w:r>
      <w:r w:rsidRPr="00920D0B">
        <w:rPr>
          <w:spacing w:val="26"/>
        </w:rPr>
        <w:t xml:space="preserve"> </w:t>
      </w:r>
      <w:r w:rsidRPr="00920D0B">
        <w:rPr>
          <w:spacing w:val="-2"/>
        </w:rPr>
        <w:t>w</w:t>
      </w:r>
      <w:r w:rsidRPr="00920D0B">
        <w:rPr>
          <w:spacing w:val="1"/>
        </w:rPr>
        <w:t>o</w:t>
      </w:r>
      <w:r>
        <w:t>rk</w:t>
      </w:r>
      <w:r w:rsidRPr="00920D0B">
        <w:rPr>
          <w:spacing w:val="25"/>
        </w:rPr>
        <w:t xml:space="preserve"> </w:t>
      </w:r>
      <w:r>
        <w:t>t</w:t>
      </w:r>
      <w:r w:rsidRPr="00920D0B">
        <w:rPr>
          <w:spacing w:val="-2"/>
        </w:rPr>
        <w:t>o</w:t>
      </w:r>
      <w:r>
        <w:t>war</w:t>
      </w:r>
      <w:r w:rsidRPr="00920D0B">
        <w:rPr>
          <w:spacing w:val="-4"/>
        </w:rPr>
        <w:t>d</w:t>
      </w:r>
      <w:r>
        <w:t>s</w:t>
      </w:r>
      <w:r w:rsidRPr="00920D0B">
        <w:rPr>
          <w:spacing w:val="26"/>
        </w:rPr>
        <w:t xml:space="preserve"> </w:t>
      </w:r>
      <w:r>
        <w:t>a</w:t>
      </w:r>
      <w:r w:rsidRPr="00920D0B">
        <w:rPr>
          <w:spacing w:val="27"/>
        </w:rPr>
        <w:t xml:space="preserve"> </w:t>
      </w:r>
      <w:r>
        <w:t>Certific</w:t>
      </w:r>
      <w:r w:rsidRPr="00920D0B">
        <w:rPr>
          <w:spacing w:val="-3"/>
        </w:rPr>
        <w:t>a</w:t>
      </w:r>
      <w:r>
        <w:t>te</w:t>
      </w:r>
      <w:r w:rsidRPr="00920D0B">
        <w:rPr>
          <w:spacing w:val="28"/>
        </w:rPr>
        <w:t xml:space="preserve"> </w:t>
      </w:r>
      <w:r>
        <w:t>II</w:t>
      </w:r>
      <w:r w:rsidRPr="00920D0B">
        <w:rPr>
          <w:spacing w:val="26"/>
        </w:rPr>
        <w:t xml:space="preserve"> </w:t>
      </w:r>
      <w:r>
        <w:t>in</w:t>
      </w:r>
      <w:r w:rsidRPr="00920D0B">
        <w:rPr>
          <w:spacing w:val="25"/>
        </w:rPr>
        <w:t xml:space="preserve"> </w:t>
      </w:r>
      <w:r>
        <w:t>a</w:t>
      </w:r>
      <w:r w:rsidRPr="00920D0B">
        <w:rPr>
          <w:spacing w:val="27"/>
        </w:rPr>
        <w:t xml:space="preserve"> </w:t>
      </w:r>
      <w:r w:rsidRPr="00920D0B">
        <w:rPr>
          <w:spacing w:val="-2"/>
        </w:rPr>
        <w:t>v</w:t>
      </w:r>
      <w:r w:rsidRPr="00920D0B">
        <w:rPr>
          <w:spacing w:val="1"/>
        </w:rPr>
        <w:t>o</w:t>
      </w:r>
      <w:r>
        <w:t>ca</w:t>
      </w:r>
      <w:r w:rsidRPr="00920D0B">
        <w:rPr>
          <w:spacing w:val="-2"/>
        </w:rPr>
        <w:t>t</w:t>
      </w:r>
      <w:r>
        <w:t>i</w:t>
      </w:r>
      <w:r w:rsidRPr="00920D0B">
        <w:rPr>
          <w:spacing w:val="1"/>
        </w:rPr>
        <w:t>o</w:t>
      </w:r>
      <w:r>
        <w:t>nal</w:t>
      </w:r>
      <w:r w:rsidRPr="00920D0B">
        <w:rPr>
          <w:spacing w:val="27"/>
        </w:rPr>
        <w:t xml:space="preserve"> </w:t>
      </w:r>
      <w:r>
        <w:t>area</w:t>
      </w:r>
      <w:r w:rsidRPr="00920D0B">
        <w:rPr>
          <w:spacing w:val="26"/>
        </w:rPr>
        <w:t xml:space="preserve"> </w:t>
      </w:r>
      <w:r>
        <w:t>as</w:t>
      </w:r>
      <w:r w:rsidRPr="00920D0B">
        <w:rPr>
          <w:spacing w:val="24"/>
        </w:rPr>
        <w:t xml:space="preserve"> </w:t>
      </w:r>
      <w:r>
        <w:t>well</w:t>
      </w:r>
      <w:r w:rsidRPr="00920D0B">
        <w:rPr>
          <w:spacing w:val="26"/>
        </w:rPr>
        <w:t xml:space="preserve"> </w:t>
      </w:r>
      <w:r>
        <w:t>as</w:t>
      </w:r>
      <w:r w:rsidRPr="00920D0B">
        <w:rPr>
          <w:spacing w:val="27"/>
        </w:rPr>
        <w:t xml:space="preserve"> </w:t>
      </w:r>
      <w:r w:rsidRPr="00920D0B">
        <w:rPr>
          <w:spacing w:val="-3"/>
        </w:rPr>
        <w:t>a</w:t>
      </w:r>
      <w:r>
        <w:t>chi</w:t>
      </w:r>
      <w:r w:rsidRPr="00920D0B">
        <w:rPr>
          <w:spacing w:val="-2"/>
        </w:rPr>
        <w:t>e</w:t>
      </w:r>
      <w:r w:rsidRPr="00920D0B">
        <w:rPr>
          <w:spacing w:val="1"/>
        </w:rPr>
        <w:t>v</w:t>
      </w:r>
      <w:r>
        <w:t>e</w:t>
      </w:r>
      <w:r w:rsidRPr="00920D0B">
        <w:rPr>
          <w:spacing w:val="27"/>
        </w:rPr>
        <w:t xml:space="preserve"> </w:t>
      </w:r>
      <w:r>
        <w:t>their</w:t>
      </w:r>
      <w:r w:rsidRPr="00920D0B">
        <w:rPr>
          <w:spacing w:val="26"/>
        </w:rPr>
        <w:t xml:space="preserve"> </w:t>
      </w:r>
      <w:r>
        <w:t>HSC.</w:t>
      </w:r>
      <w:r w:rsidRPr="00920D0B">
        <w:rPr>
          <w:spacing w:val="24"/>
        </w:rPr>
        <w:t xml:space="preserve"> </w:t>
      </w:r>
      <w:r>
        <w:t>W</w:t>
      </w:r>
      <w:r w:rsidRPr="00920D0B">
        <w:rPr>
          <w:spacing w:val="1"/>
        </w:rPr>
        <w:t>o</w:t>
      </w:r>
      <w:r w:rsidRPr="00920D0B">
        <w:rPr>
          <w:spacing w:val="-3"/>
        </w:rPr>
        <w:t>r</w:t>
      </w:r>
      <w:r>
        <w:t>k place</w:t>
      </w:r>
      <w:r w:rsidRPr="00920D0B">
        <w:rPr>
          <w:spacing w:val="-2"/>
        </w:rPr>
        <w:t>m</w:t>
      </w:r>
      <w:r>
        <w:t>ent</w:t>
      </w:r>
      <w:r w:rsidRPr="00920D0B">
        <w:rPr>
          <w:spacing w:val="1"/>
        </w:rPr>
        <w:t xml:space="preserve"> </w:t>
      </w:r>
      <w:r>
        <w:t>and ach</w:t>
      </w:r>
      <w:r w:rsidRPr="00920D0B">
        <w:rPr>
          <w:spacing w:val="-3"/>
        </w:rPr>
        <w:t>i</w:t>
      </w:r>
      <w:r>
        <w:t>e</w:t>
      </w:r>
      <w:r w:rsidRPr="00920D0B">
        <w:rPr>
          <w:spacing w:val="-2"/>
        </w:rPr>
        <w:t>v</w:t>
      </w:r>
      <w:r>
        <w:t>e</w:t>
      </w:r>
      <w:r w:rsidRPr="00920D0B">
        <w:rPr>
          <w:spacing w:val="-2"/>
        </w:rPr>
        <w:t>me</w:t>
      </w:r>
      <w:r>
        <w:t>nt</w:t>
      </w:r>
      <w:r w:rsidRPr="00920D0B">
        <w:rPr>
          <w:spacing w:val="1"/>
        </w:rPr>
        <w:t xml:space="preserve"> o</w:t>
      </w:r>
      <w:r>
        <w:t>f</w:t>
      </w:r>
      <w:r w:rsidRPr="00920D0B">
        <w:rPr>
          <w:spacing w:val="-2"/>
        </w:rPr>
        <w:t xml:space="preserve"> </w:t>
      </w:r>
      <w:r>
        <w:t>c</w:t>
      </w:r>
      <w:r w:rsidRPr="00920D0B">
        <w:rPr>
          <w:spacing w:val="-2"/>
        </w:rPr>
        <w:t>o</w:t>
      </w:r>
      <w:r w:rsidRPr="00920D0B">
        <w:rPr>
          <w:spacing w:val="1"/>
        </w:rPr>
        <w:t>m</w:t>
      </w:r>
      <w:r>
        <w:t>p</w:t>
      </w:r>
      <w:r w:rsidRPr="00920D0B">
        <w:rPr>
          <w:spacing w:val="-2"/>
        </w:rPr>
        <w:t>e</w:t>
      </w:r>
      <w:r>
        <w:t>tencies</w:t>
      </w:r>
      <w:r w:rsidRPr="00920D0B">
        <w:rPr>
          <w:spacing w:val="-2"/>
        </w:rPr>
        <w:t xml:space="preserve"> </w:t>
      </w:r>
      <w:r>
        <w:t>are</w:t>
      </w:r>
      <w:r w:rsidRPr="00920D0B">
        <w:rPr>
          <w:spacing w:val="-2"/>
        </w:rPr>
        <w:t xml:space="preserve"> </w:t>
      </w:r>
      <w:r>
        <w:t xml:space="preserve">an </w:t>
      </w:r>
      <w:r w:rsidRPr="00920D0B">
        <w:rPr>
          <w:spacing w:val="-3"/>
        </w:rPr>
        <w:t>i</w:t>
      </w:r>
      <w:r w:rsidRPr="00920D0B">
        <w:rPr>
          <w:spacing w:val="1"/>
        </w:rPr>
        <w:t>m</w:t>
      </w:r>
      <w:r>
        <w:t>p</w:t>
      </w:r>
      <w:r w:rsidRPr="00920D0B">
        <w:rPr>
          <w:spacing w:val="1"/>
        </w:rPr>
        <w:t>o</w:t>
      </w:r>
      <w:r w:rsidRPr="00920D0B">
        <w:rPr>
          <w:spacing w:val="-3"/>
        </w:rPr>
        <w:t>r</w:t>
      </w:r>
      <w:r>
        <w:t>tant</w:t>
      </w:r>
      <w:r w:rsidRPr="00920D0B">
        <w:rPr>
          <w:spacing w:val="1"/>
        </w:rPr>
        <w:t xml:space="preserve"> </w:t>
      </w:r>
      <w:r w:rsidRPr="00920D0B">
        <w:rPr>
          <w:spacing w:val="-3"/>
        </w:rPr>
        <w:t>c</w:t>
      </w:r>
      <w:r w:rsidRPr="00920D0B">
        <w:rPr>
          <w:spacing w:val="-2"/>
        </w:rPr>
        <w:t>o</w:t>
      </w:r>
      <w:r w:rsidRPr="00920D0B">
        <w:rPr>
          <w:spacing w:val="1"/>
        </w:rPr>
        <w:t>m</w:t>
      </w:r>
      <w:r>
        <w:t>p</w:t>
      </w:r>
      <w:r w:rsidRPr="00920D0B">
        <w:rPr>
          <w:spacing w:val="1"/>
        </w:rPr>
        <w:t>o</w:t>
      </w:r>
      <w:r>
        <w:t>ne</w:t>
      </w:r>
      <w:r w:rsidRPr="00920D0B">
        <w:rPr>
          <w:spacing w:val="-4"/>
        </w:rPr>
        <w:t>n</w:t>
      </w:r>
      <w:r>
        <w:t>t</w:t>
      </w:r>
      <w:r w:rsidRPr="00920D0B">
        <w:rPr>
          <w:spacing w:val="-2"/>
        </w:rPr>
        <w:t xml:space="preserve"> </w:t>
      </w:r>
      <w:r w:rsidRPr="00920D0B">
        <w:rPr>
          <w:spacing w:val="1"/>
        </w:rPr>
        <w:t>o</w:t>
      </w:r>
      <w:r>
        <w:t>f th</w:t>
      </w:r>
      <w:r w:rsidRPr="00920D0B">
        <w:rPr>
          <w:spacing w:val="-3"/>
        </w:rPr>
        <w:t>i</w:t>
      </w:r>
      <w:r>
        <w:t>s pathw</w:t>
      </w:r>
      <w:r w:rsidRPr="00920D0B">
        <w:rPr>
          <w:spacing w:val="-3"/>
        </w:rPr>
        <w:t>a</w:t>
      </w:r>
      <w:r>
        <w:t>y</w:t>
      </w:r>
      <w:r w:rsidRPr="00920D0B">
        <w:rPr>
          <w:lang w:val="en-AU"/>
        </w:rPr>
        <w:t>.</w:t>
      </w:r>
    </w:p>
    <w:p w14:paraId="0A91F378" w14:textId="77777777" w:rsidR="00920D0B" w:rsidRDefault="001A76B1" w:rsidP="005E7361">
      <w:pPr>
        <w:pStyle w:val="BodyCopydotpoints"/>
        <w:numPr>
          <w:ilvl w:val="0"/>
          <w:numId w:val="7"/>
        </w:numPr>
        <w:rPr>
          <w:lang w:val="en-AU"/>
        </w:rPr>
      </w:pPr>
      <w:r w:rsidRPr="00920D0B">
        <w:rPr>
          <w:b/>
          <w:bCs/>
          <w:spacing w:val="1"/>
        </w:rPr>
        <w:t>I</w:t>
      </w:r>
      <w:r w:rsidRPr="00920D0B">
        <w:rPr>
          <w:b/>
          <w:bCs/>
          <w:spacing w:val="-1"/>
        </w:rPr>
        <w:t>ndu</w:t>
      </w:r>
      <w:r w:rsidRPr="00920D0B">
        <w:rPr>
          <w:b/>
          <w:bCs/>
        </w:rPr>
        <w:t>st</w:t>
      </w:r>
      <w:r w:rsidRPr="00920D0B">
        <w:rPr>
          <w:b/>
          <w:bCs/>
          <w:spacing w:val="-2"/>
        </w:rPr>
        <w:t>r</w:t>
      </w:r>
      <w:r w:rsidRPr="00920D0B">
        <w:rPr>
          <w:b/>
          <w:bCs/>
        </w:rPr>
        <w:t>y</w:t>
      </w:r>
      <w:r w:rsidRPr="00920D0B">
        <w:rPr>
          <w:b/>
          <w:bCs/>
          <w:spacing w:val="22"/>
        </w:rPr>
        <w:t xml:space="preserve"> </w:t>
      </w:r>
      <w:r w:rsidRPr="00920D0B">
        <w:rPr>
          <w:b/>
          <w:bCs/>
          <w:spacing w:val="1"/>
        </w:rPr>
        <w:t>T</w:t>
      </w:r>
      <w:r w:rsidRPr="00920D0B">
        <w:rPr>
          <w:b/>
          <w:bCs/>
        </w:rPr>
        <w:t>r</w:t>
      </w:r>
      <w:r w:rsidRPr="00920D0B">
        <w:rPr>
          <w:b/>
          <w:bCs/>
          <w:spacing w:val="-1"/>
        </w:rPr>
        <w:t>a</w:t>
      </w:r>
      <w:r w:rsidRPr="00920D0B">
        <w:rPr>
          <w:b/>
          <w:bCs/>
        </w:rPr>
        <w:t>i</w:t>
      </w:r>
      <w:r w:rsidRPr="00920D0B">
        <w:rPr>
          <w:b/>
          <w:bCs/>
          <w:spacing w:val="-4"/>
        </w:rPr>
        <w:t>n</w:t>
      </w:r>
      <w:r w:rsidRPr="00920D0B">
        <w:rPr>
          <w:b/>
          <w:bCs/>
        </w:rPr>
        <w:t>i</w:t>
      </w:r>
      <w:r w:rsidRPr="00920D0B">
        <w:rPr>
          <w:b/>
          <w:bCs/>
          <w:spacing w:val="-1"/>
        </w:rPr>
        <w:t>n</w:t>
      </w:r>
      <w:r w:rsidRPr="00920D0B">
        <w:rPr>
          <w:b/>
          <w:bCs/>
        </w:rPr>
        <w:t>g</w:t>
      </w:r>
      <w:r w:rsidRPr="00920D0B">
        <w:rPr>
          <w:b/>
          <w:bCs/>
          <w:spacing w:val="24"/>
        </w:rPr>
        <w:t xml:space="preserve"> </w:t>
      </w:r>
      <w:r w:rsidRPr="00920D0B">
        <w:rPr>
          <w:b/>
          <w:bCs/>
        </w:rPr>
        <w:t>–</w:t>
      </w:r>
      <w:r w:rsidRPr="00920D0B">
        <w:rPr>
          <w:b/>
          <w:bCs/>
          <w:spacing w:val="25"/>
        </w:rPr>
        <w:t xml:space="preserve"> </w:t>
      </w:r>
      <w:r w:rsidRPr="00920D0B">
        <w:rPr>
          <w:spacing w:val="-3"/>
        </w:rPr>
        <w:t>s</w:t>
      </w:r>
      <w:r w:rsidRPr="00920D0B">
        <w:rPr>
          <w:spacing w:val="-2"/>
        </w:rPr>
        <w:t>o</w:t>
      </w:r>
      <w:r w:rsidRPr="00920D0B">
        <w:rPr>
          <w:spacing w:val="1"/>
        </w:rPr>
        <w:t>m</w:t>
      </w:r>
      <w:r>
        <w:t>e</w:t>
      </w:r>
      <w:r w:rsidRPr="00920D0B">
        <w:rPr>
          <w:spacing w:val="21"/>
        </w:rPr>
        <w:t xml:space="preserve"> </w:t>
      </w:r>
      <w:r>
        <w:t>st</w:t>
      </w:r>
      <w:r w:rsidRPr="00920D0B">
        <w:rPr>
          <w:spacing w:val="-1"/>
        </w:rPr>
        <w:t>ud</w:t>
      </w:r>
      <w:r>
        <w:t>e</w:t>
      </w:r>
      <w:r w:rsidRPr="00920D0B">
        <w:rPr>
          <w:spacing w:val="-1"/>
        </w:rPr>
        <w:t>n</w:t>
      </w:r>
      <w:r>
        <w:t>ts</w:t>
      </w:r>
      <w:r w:rsidRPr="00920D0B">
        <w:rPr>
          <w:spacing w:val="21"/>
        </w:rPr>
        <w:t xml:space="preserve"> </w:t>
      </w:r>
      <w:r>
        <w:t>w</w:t>
      </w:r>
      <w:r w:rsidRPr="00920D0B">
        <w:rPr>
          <w:spacing w:val="-1"/>
        </w:rPr>
        <w:t>il</w:t>
      </w:r>
      <w:r>
        <w:t>l</w:t>
      </w:r>
      <w:r w:rsidRPr="00920D0B">
        <w:rPr>
          <w:spacing w:val="25"/>
        </w:rPr>
        <w:t xml:space="preserve"> </w:t>
      </w:r>
      <w:r>
        <w:t>e</w:t>
      </w:r>
      <w:r w:rsidRPr="00920D0B">
        <w:rPr>
          <w:spacing w:val="-1"/>
        </w:rPr>
        <w:t>ngag</w:t>
      </w:r>
      <w:r>
        <w:t>e</w:t>
      </w:r>
      <w:r w:rsidRPr="00920D0B">
        <w:rPr>
          <w:spacing w:val="23"/>
        </w:rPr>
        <w:t xml:space="preserve"> </w:t>
      </w:r>
      <w:r w:rsidRPr="00920D0B">
        <w:rPr>
          <w:spacing w:val="-1"/>
        </w:rPr>
        <w:t>i</w:t>
      </w:r>
      <w:r>
        <w:t>n</w:t>
      </w:r>
      <w:r w:rsidRPr="00920D0B">
        <w:rPr>
          <w:spacing w:val="24"/>
        </w:rPr>
        <w:t xml:space="preserve"> </w:t>
      </w:r>
      <w:r>
        <w:t>a</w:t>
      </w:r>
      <w:r w:rsidRPr="00920D0B">
        <w:rPr>
          <w:spacing w:val="22"/>
        </w:rPr>
        <w:t xml:space="preserve"> </w:t>
      </w:r>
      <w:r w:rsidRPr="00920D0B">
        <w:rPr>
          <w:spacing w:val="-3"/>
        </w:rPr>
        <w:t>s</w:t>
      </w:r>
      <w:r>
        <w:t>c</w:t>
      </w:r>
      <w:r w:rsidRPr="00920D0B">
        <w:rPr>
          <w:spacing w:val="-1"/>
        </w:rPr>
        <w:t>h</w:t>
      </w:r>
      <w:r w:rsidRPr="00920D0B">
        <w:rPr>
          <w:spacing w:val="1"/>
        </w:rPr>
        <w:t>oo</w:t>
      </w:r>
      <w:r w:rsidRPr="00920D0B">
        <w:rPr>
          <w:spacing w:val="-1"/>
        </w:rPr>
        <w:t>l-ba</w:t>
      </w:r>
      <w:r w:rsidRPr="00920D0B">
        <w:rPr>
          <w:spacing w:val="-3"/>
        </w:rPr>
        <w:t>s</w:t>
      </w:r>
      <w:r>
        <w:t>ed</w:t>
      </w:r>
      <w:r w:rsidRPr="00920D0B">
        <w:rPr>
          <w:spacing w:val="24"/>
        </w:rPr>
        <w:t xml:space="preserve"> </w:t>
      </w:r>
      <w:r w:rsidRPr="00920D0B">
        <w:rPr>
          <w:spacing w:val="-1"/>
        </w:rPr>
        <w:t>appr</w:t>
      </w:r>
      <w:r>
        <w:t>e</w:t>
      </w:r>
      <w:r w:rsidRPr="00920D0B">
        <w:rPr>
          <w:spacing w:val="-1"/>
        </w:rPr>
        <w:t>n</w:t>
      </w:r>
      <w:r>
        <w:t>t</w:t>
      </w:r>
      <w:r w:rsidRPr="00920D0B">
        <w:rPr>
          <w:spacing w:val="-3"/>
        </w:rPr>
        <w:t>i</w:t>
      </w:r>
      <w:r>
        <w:t>ces</w:t>
      </w:r>
      <w:r w:rsidRPr="00920D0B">
        <w:rPr>
          <w:spacing w:val="-1"/>
        </w:rPr>
        <w:t>h</w:t>
      </w:r>
      <w:r w:rsidRPr="00920D0B">
        <w:rPr>
          <w:spacing w:val="-3"/>
        </w:rPr>
        <w:t>i</w:t>
      </w:r>
      <w:r>
        <w:t>p</w:t>
      </w:r>
      <w:r w:rsidRPr="00920D0B">
        <w:rPr>
          <w:spacing w:val="23"/>
        </w:rPr>
        <w:t xml:space="preserve"> </w:t>
      </w:r>
      <w:r w:rsidRPr="00920D0B">
        <w:rPr>
          <w:spacing w:val="1"/>
        </w:rPr>
        <w:t>o</w:t>
      </w:r>
      <w:r>
        <w:t>r</w:t>
      </w:r>
      <w:r w:rsidRPr="00920D0B">
        <w:rPr>
          <w:spacing w:val="22"/>
        </w:rPr>
        <w:t xml:space="preserve"> </w:t>
      </w:r>
      <w:r>
        <w:t>t</w:t>
      </w:r>
      <w:r w:rsidRPr="00920D0B">
        <w:rPr>
          <w:spacing w:val="-1"/>
        </w:rPr>
        <w:t>rain</w:t>
      </w:r>
      <w:r>
        <w:t>e</w:t>
      </w:r>
      <w:r w:rsidRPr="00920D0B">
        <w:rPr>
          <w:spacing w:val="-2"/>
        </w:rPr>
        <w:t>e</w:t>
      </w:r>
      <w:r>
        <w:t>s</w:t>
      </w:r>
      <w:r w:rsidRPr="00920D0B">
        <w:rPr>
          <w:spacing w:val="-1"/>
        </w:rPr>
        <w:t>hi</w:t>
      </w:r>
      <w:r>
        <w:t>p</w:t>
      </w:r>
      <w:r w:rsidRPr="00920D0B">
        <w:rPr>
          <w:spacing w:val="24"/>
        </w:rPr>
        <w:t xml:space="preserve"> </w:t>
      </w:r>
      <w:r w:rsidRPr="00920D0B">
        <w:rPr>
          <w:spacing w:val="-1"/>
        </w:rPr>
        <w:t>an</w:t>
      </w:r>
      <w:r>
        <w:t>d c</w:t>
      </w:r>
      <w:r w:rsidRPr="00920D0B">
        <w:rPr>
          <w:spacing w:val="-1"/>
        </w:rPr>
        <w:t>a</w:t>
      </w:r>
      <w:r>
        <w:t>n</w:t>
      </w:r>
      <w:r w:rsidRPr="00920D0B">
        <w:rPr>
          <w:spacing w:val="-1"/>
        </w:rPr>
        <w:t xml:space="preserve"> </w:t>
      </w:r>
      <w:r w:rsidRPr="00920D0B">
        <w:rPr>
          <w:spacing w:val="-2"/>
        </w:rPr>
        <w:t>w</w:t>
      </w:r>
      <w:r w:rsidRPr="00920D0B">
        <w:rPr>
          <w:spacing w:val="1"/>
        </w:rPr>
        <w:t>o</w:t>
      </w:r>
      <w:r w:rsidRPr="00920D0B">
        <w:rPr>
          <w:spacing w:val="-1"/>
        </w:rPr>
        <w:t>r</w:t>
      </w:r>
      <w:r>
        <w:t>k</w:t>
      </w:r>
      <w:r w:rsidRPr="00920D0B">
        <w:rPr>
          <w:spacing w:val="1"/>
        </w:rPr>
        <w:t xml:space="preserve"> </w:t>
      </w:r>
      <w:r w:rsidRPr="00920D0B">
        <w:rPr>
          <w:spacing w:val="-2"/>
        </w:rPr>
        <w:t>to</w:t>
      </w:r>
      <w:r>
        <w:t>w</w:t>
      </w:r>
      <w:r w:rsidRPr="00920D0B">
        <w:rPr>
          <w:spacing w:val="-1"/>
        </w:rPr>
        <w:t>ard</w:t>
      </w:r>
      <w:r>
        <w:t>s t</w:t>
      </w:r>
      <w:r w:rsidRPr="00920D0B">
        <w:rPr>
          <w:spacing w:val="-4"/>
        </w:rPr>
        <w:t>h</w:t>
      </w:r>
      <w:r>
        <w:t>e</w:t>
      </w:r>
      <w:r w:rsidRPr="00920D0B">
        <w:rPr>
          <w:spacing w:val="-1"/>
        </w:rPr>
        <w:t>i</w:t>
      </w:r>
      <w:r>
        <w:t xml:space="preserve">r </w:t>
      </w:r>
      <w:r w:rsidRPr="00920D0B">
        <w:rPr>
          <w:spacing w:val="-1"/>
        </w:rPr>
        <w:t>H</w:t>
      </w:r>
      <w:r w:rsidRPr="00920D0B">
        <w:rPr>
          <w:spacing w:val="-4"/>
        </w:rPr>
        <w:t>S</w:t>
      </w:r>
      <w:r>
        <w:t xml:space="preserve">C </w:t>
      </w:r>
      <w:r w:rsidRPr="00920D0B">
        <w:rPr>
          <w:spacing w:val="-1"/>
        </w:rPr>
        <w:t>i</w:t>
      </w:r>
      <w:r>
        <w:t>n</w:t>
      </w:r>
      <w:r w:rsidRPr="00920D0B">
        <w:rPr>
          <w:spacing w:val="-1"/>
        </w:rPr>
        <w:t xml:space="preserve"> </w:t>
      </w:r>
      <w:r>
        <w:t>a s</w:t>
      </w:r>
      <w:r w:rsidRPr="00920D0B">
        <w:rPr>
          <w:spacing w:val="-1"/>
        </w:rPr>
        <w:t>p</w:t>
      </w:r>
      <w:r>
        <w:t>ec</w:t>
      </w:r>
      <w:r w:rsidRPr="00920D0B">
        <w:rPr>
          <w:spacing w:val="-1"/>
        </w:rPr>
        <w:t>ial</w:t>
      </w:r>
      <w:r w:rsidRPr="00920D0B">
        <w:rPr>
          <w:spacing w:val="-3"/>
        </w:rPr>
        <w:t>i</w:t>
      </w:r>
      <w:r>
        <w:t>sed</w:t>
      </w:r>
      <w:r w:rsidRPr="00920D0B">
        <w:rPr>
          <w:spacing w:val="-1"/>
        </w:rPr>
        <w:t xml:space="preserve"> p</w:t>
      </w:r>
      <w:r w:rsidRPr="00920D0B">
        <w:rPr>
          <w:spacing w:val="-3"/>
        </w:rPr>
        <w:t>r</w:t>
      </w:r>
      <w:r w:rsidRPr="00920D0B">
        <w:rPr>
          <w:spacing w:val="1"/>
        </w:rPr>
        <w:t>o</w:t>
      </w:r>
      <w:r w:rsidRPr="00920D0B">
        <w:rPr>
          <w:spacing w:val="-1"/>
        </w:rPr>
        <w:t>gra</w:t>
      </w:r>
      <w:r w:rsidRPr="00920D0B">
        <w:rPr>
          <w:spacing w:val="1"/>
        </w:rPr>
        <w:t>m</w:t>
      </w:r>
      <w:r>
        <w:t>.</w:t>
      </w:r>
    </w:p>
    <w:p w14:paraId="1C35F360" w14:textId="77777777" w:rsidR="00920D0B" w:rsidRDefault="001A76B1" w:rsidP="005E7361">
      <w:pPr>
        <w:pStyle w:val="BodyCopydotpoints"/>
        <w:numPr>
          <w:ilvl w:val="0"/>
          <w:numId w:val="7"/>
        </w:numPr>
        <w:rPr>
          <w:lang w:val="en-AU"/>
        </w:rPr>
      </w:pPr>
      <w:r w:rsidRPr="00920D0B">
        <w:rPr>
          <w:b/>
          <w:bCs/>
          <w:spacing w:val="1"/>
        </w:rPr>
        <w:t>T</w:t>
      </w:r>
      <w:r w:rsidRPr="00920D0B">
        <w:rPr>
          <w:b/>
          <w:bCs/>
        </w:rPr>
        <w:t>r</w:t>
      </w:r>
      <w:r w:rsidRPr="00920D0B">
        <w:rPr>
          <w:b/>
          <w:bCs/>
          <w:spacing w:val="-1"/>
        </w:rPr>
        <w:t>an</w:t>
      </w:r>
      <w:r w:rsidRPr="00920D0B">
        <w:rPr>
          <w:b/>
          <w:bCs/>
        </w:rPr>
        <w:t>s</w:t>
      </w:r>
      <w:r w:rsidRPr="00920D0B">
        <w:rPr>
          <w:b/>
          <w:bCs/>
          <w:spacing w:val="-2"/>
        </w:rPr>
        <w:t>i</w:t>
      </w:r>
      <w:r w:rsidRPr="00920D0B">
        <w:rPr>
          <w:b/>
          <w:bCs/>
        </w:rPr>
        <w:t>ti</w:t>
      </w:r>
      <w:r w:rsidRPr="00920D0B">
        <w:rPr>
          <w:b/>
          <w:bCs/>
          <w:spacing w:val="-2"/>
        </w:rPr>
        <w:t>o</w:t>
      </w:r>
      <w:r w:rsidRPr="00920D0B">
        <w:rPr>
          <w:b/>
          <w:bCs/>
        </w:rPr>
        <w:t>n</w:t>
      </w:r>
      <w:r w:rsidRPr="00920D0B">
        <w:rPr>
          <w:b/>
          <w:bCs/>
          <w:spacing w:val="4"/>
        </w:rPr>
        <w:t xml:space="preserve"> </w:t>
      </w:r>
      <w:r w:rsidRPr="00920D0B">
        <w:rPr>
          <w:b/>
          <w:bCs/>
        </w:rPr>
        <w:t>to</w:t>
      </w:r>
      <w:r w:rsidRPr="00920D0B">
        <w:rPr>
          <w:b/>
          <w:bCs/>
          <w:spacing w:val="4"/>
        </w:rPr>
        <w:t xml:space="preserve"> </w:t>
      </w:r>
      <w:r w:rsidRPr="00920D0B">
        <w:rPr>
          <w:b/>
          <w:bCs/>
          <w:spacing w:val="-1"/>
        </w:rPr>
        <w:t>W</w:t>
      </w:r>
      <w:r w:rsidRPr="00920D0B">
        <w:rPr>
          <w:b/>
          <w:bCs/>
          <w:spacing w:val="-2"/>
        </w:rPr>
        <w:t>o</w:t>
      </w:r>
      <w:r w:rsidRPr="00920D0B">
        <w:rPr>
          <w:b/>
          <w:bCs/>
        </w:rPr>
        <w:t>rk</w:t>
      </w:r>
      <w:r w:rsidRPr="00920D0B">
        <w:rPr>
          <w:b/>
          <w:bCs/>
          <w:spacing w:val="2"/>
        </w:rPr>
        <w:t xml:space="preserve"> </w:t>
      </w:r>
      <w:r w:rsidRPr="00920D0B">
        <w:rPr>
          <w:b/>
          <w:bCs/>
        </w:rPr>
        <w:t>–</w:t>
      </w:r>
      <w:r w:rsidRPr="00920D0B">
        <w:rPr>
          <w:b/>
          <w:bCs/>
          <w:spacing w:val="5"/>
        </w:rPr>
        <w:t xml:space="preserve"> </w:t>
      </w:r>
      <w:r w:rsidRPr="00920D0B">
        <w:rPr>
          <w:spacing w:val="-3"/>
        </w:rPr>
        <w:t>f</w:t>
      </w:r>
      <w:r w:rsidRPr="00920D0B">
        <w:rPr>
          <w:spacing w:val="1"/>
        </w:rPr>
        <w:t>o</w:t>
      </w:r>
      <w:r w:rsidRPr="001A76B1">
        <w:t>r</w:t>
      </w:r>
      <w:r w:rsidRPr="00920D0B">
        <w:rPr>
          <w:spacing w:val="5"/>
        </w:rPr>
        <w:t xml:space="preserve"> </w:t>
      </w:r>
      <w:r>
        <w:t>s</w:t>
      </w:r>
      <w:r w:rsidRPr="00920D0B">
        <w:rPr>
          <w:spacing w:val="-2"/>
        </w:rPr>
        <w:t>t</w:t>
      </w:r>
      <w:r w:rsidRPr="00920D0B">
        <w:rPr>
          <w:spacing w:val="-1"/>
        </w:rPr>
        <w:t>ud</w:t>
      </w:r>
      <w:r>
        <w:t>e</w:t>
      </w:r>
      <w:r w:rsidRPr="00920D0B">
        <w:rPr>
          <w:spacing w:val="-1"/>
        </w:rPr>
        <w:t>n</w:t>
      </w:r>
      <w:r>
        <w:t>ts</w:t>
      </w:r>
      <w:r w:rsidRPr="00920D0B">
        <w:rPr>
          <w:spacing w:val="5"/>
        </w:rPr>
        <w:t xml:space="preserve"> </w:t>
      </w:r>
      <w:r>
        <w:t>w</w:t>
      </w:r>
      <w:r w:rsidRPr="00920D0B">
        <w:rPr>
          <w:spacing w:val="-1"/>
        </w:rPr>
        <w:t>h</w:t>
      </w:r>
      <w:r>
        <w:t>o</w:t>
      </w:r>
      <w:r w:rsidRPr="00920D0B">
        <w:rPr>
          <w:spacing w:val="4"/>
        </w:rPr>
        <w:t xml:space="preserve"> </w:t>
      </w:r>
      <w:r w:rsidRPr="00920D0B">
        <w:rPr>
          <w:spacing w:val="-1"/>
        </w:rPr>
        <w:t>ar</w:t>
      </w:r>
      <w:r>
        <w:t>e</w:t>
      </w:r>
      <w:r w:rsidRPr="00920D0B">
        <w:rPr>
          <w:spacing w:val="3"/>
        </w:rPr>
        <w:t xml:space="preserve"> </w:t>
      </w:r>
      <w:r>
        <w:t>c</w:t>
      </w:r>
      <w:r w:rsidRPr="00920D0B">
        <w:rPr>
          <w:spacing w:val="-2"/>
        </w:rPr>
        <w:t>o</w:t>
      </w:r>
      <w:r w:rsidRPr="00920D0B">
        <w:rPr>
          <w:spacing w:val="1"/>
        </w:rPr>
        <w:t>m</w:t>
      </w:r>
      <w:r w:rsidRPr="00920D0B">
        <w:rPr>
          <w:spacing w:val="-1"/>
        </w:rPr>
        <w:t>pl</w:t>
      </w:r>
      <w:r w:rsidRPr="00920D0B">
        <w:rPr>
          <w:spacing w:val="-2"/>
        </w:rPr>
        <w:t>e</w:t>
      </w:r>
      <w:r>
        <w:t>t</w:t>
      </w:r>
      <w:r w:rsidRPr="00920D0B">
        <w:rPr>
          <w:spacing w:val="-1"/>
        </w:rPr>
        <w:t>in</w:t>
      </w:r>
      <w:r>
        <w:t>g</w:t>
      </w:r>
      <w:r w:rsidRPr="00920D0B">
        <w:rPr>
          <w:spacing w:val="4"/>
        </w:rPr>
        <w:t xml:space="preserve"> </w:t>
      </w:r>
      <w:r>
        <w:t>a</w:t>
      </w:r>
      <w:r w:rsidRPr="00920D0B">
        <w:rPr>
          <w:spacing w:val="5"/>
        </w:rPr>
        <w:t xml:space="preserve"> </w:t>
      </w:r>
      <w:r w:rsidRPr="00920D0B">
        <w:rPr>
          <w:spacing w:val="-1"/>
        </w:rPr>
        <w:t>lif</w:t>
      </w:r>
      <w:r>
        <w:t>e</w:t>
      </w:r>
      <w:r w:rsidRPr="00920D0B">
        <w:rPr>
          <w:spacing w:val="5"/>
        </w:rPr>
        <w:t xml:space="preserve"> </w:t>
      </w:r>
      <w:r>
        <w:t>sk</w:t>
      </w:r>
      <w:r w:rsidRPr="00920D0B">
        <w:rPr>
          <w:spacing w:val="-1"/>
        </w:rPr>
        <w:t>ill</w:t>
      </w:r>
      <w:r>
        <w:t>s</w:t>
      </w:r>
      <w:r w:rsidRPr="00920D0B">
        <w:rPr>
          <w:spacing w:val="2"/>
        </w:rPr>
        <w:t xml:space="preserve"> </w:t>
      </w:r>
      <w:r>
        <w:t>sc</w:t>
      </w:r>
      <w:r w:rsidRPr="00920D0B">
        <w:rPr>
          <w:spacing w:val="-1"/>
        </w:rPr>
        <w:t>h</w:t>
      </w:r>
      <w:r w:rsidRPr="00920D0B">
        <w:rPr>
          <w:spacing w:val="-2"/>
        </w:rPr>
        <w:t>o</w:t>
      </w:r>
      <w:r w:rsidRPr="00920D0B">
        <w:rPr>
          <w:spacing w:val="1"/>
        </w:rPr>
        <w:t>o</w:t>
      </w:r>
      <w:r>
        <w:t>l</w:t>
      </w:r>
      <w:r w:rsidRPr="00920D0B">
        <w:rPr>
          <w:spacing w:val="5"/>
        </w:rPr>
        <w:t xml:space="preserve"> </w:t>
      </w:r>
      <w:r w:rsidRPr="00920D0B">
        <w:rPr>
          <w:spacing w:val="-3"/>
        </w:rPr>
        <w:t>c</w:t>
      </w:r>
      <w:r>
        <w:t>e</w:t>
      </w:r>
      <w:r w:rsidRPr="00920D0B">
        <w:rPr>
          <w:spacing w:val="-1"/>
        </w:rPr>
        <w:t>r</w:t>
      </w:r>
      <w:r>
        <w:t>t</w:t>
      </w:r>
      <w:r w:rsidRPr="00920D0B">
        <w:rPr>
          <w:spacing w:val="-1"/>
        </w:rPr>
        <w:t>ifi</w:t>
      </w:r>
      <w:r w:rsidRPr="00920D0B">
        <w:rPr>
          <w:spacing w:val="-3"/>
        </w:rPr>
        <w:t>c</w:t>
      </w:r>
      <w:r w:rsidRPr="00920D0B">
        <w:rPr>
          <w:spacing w:val="-1"/>
        </w:rPr>
        <w:t>a</w:t>
      </w:r>
      <w:r>
        <w:t>te</w:t>
      </w:r>
      <w:r w:rsidRPr="00920D0B">
        <w:rPr>
          <w:spacing w:val="3"/>
        </w:rPr>
        <w:t xml:space="preserve"> </w:t>
      </w:r>
      <w:r w:rsidRPr="00920D0B">
        <w:rPr>
          <w:spacing w:val="1"/>
        </w:rPr>
        <w:t>o</w:t>
      </w:r>
      <w:r>
        <w:t>r</w:t>
      </w:r>
      <w:r w:rsidRPr="00920D0B">
        <w:rPr>
          <w:spacing w:val="5"/>
        </w:rPr>
        <w:t xml:space="preserve"> </w:t>
      </w:r>
      <w:r>
        <w:t>w</w:t>
      </w:r>
      <w:r w:rsidRPr="00920D0B">
        <w:rPr>
          <w:spacing w:val="-4"/>
        </w:rPr>
        <w:t>h</w:t>
      </w:r>
      <w:r>
        <w:t>o</w:t>
      </w:r>
      <w:r w:rsidRPr="00920D0B">
        <w:rPr>
          <w:spacing w:val="4"/>
        </w:rPr>
        <w:t xml:space="preserve"> </w:t>
      </w:r>
      <w:r w:rsidRPr="00920D0B">
        <w:rPr>
          <w:spacing w:val="1"/>
        </w:rPr>
        <w:t>m</w:t>
      </w:r>
      <w:r w:rsidRPr="00920D0B">
        <w:rPr>
          <w:spacing w:val="-1"/>
        </w:rPr>
        <w:t>a</w:t>
      </w:r>
      <w:r>
        <w:t>y</w:t>
      </w:r>
      <w:r w:rsidRPr="00920D0B">
        <w:rPr>
          <w:spacing w:val="3"/>
        </w:rPr>
        <w:t xml:space="preserve"> </w:t>
      </w:r>
      <w:r w:rsidRPr="00920D0B">
        <w:rPr>
          <w:spacing w:val="-1"/>
        </w:rPr>
        <w:t>b</w:t>
      </w:r>
      <w:r>
        <w:t>e</w:t>
      </w:r>
      <w:r w:rsidRPr="00920D0B">
        <w:rPr>
          <w:spacing w:val="6"/>
        </w:rPr>
        <w:t xml:space="preserve"> </w:t>
      </w:r>
      <w:r w:rsidRPr="00920D0B">
        <w:rPr>
          <w:spacing w:val="-3"/>
        </w:rPr>
        <w:t>i</w:t>
      </w:r>
      <w:r>
        <w:t>n a</w:t>
      </w:r>
      <w:r w:rsidRPr="00920D0B">
        <w:rPr>
          <w:spacing w:val="24"/>
        </w:rPr>
        <w:t xml:space="preserve"> </w:t>
      </w:r>
      <w:r>
        <w:t>s</w:t>
      </w:r>
      <w:r w:rsidRPr="00920D0B">
        <w:rPr>
          <w:spacing w:val="-1"/>
        </w:rPr>
        <w:t>upp</w:t>
      </w:r>
      <w:r w:rsidRPr="00920D0B">
        <w:rPr>
          <w:spacing w:val="1"/>
        </w:rPr>
        <w:t>o</w:t>
      </w:r>
      <w:r w:rsidRPr="00920D0B">
        <w:rPr>
          <w:spacing w:val="-1"/>
        </w:rPr>
        <w:t>r</w:t>
      </w:r>
      <w:r>
        <w:t>t</w:t>
      </w:r>
      <w:r w:rsidRPr="00920D0B">
        <w:rPr>
          <w:spacing w:val="24"/>
        </w:rPr>
        <w:t xml:space="preserve"> </w:t>
      </w:r>
      <w:r w:rsidRPr="00920D0B">
        <w:rPr>
          <w:spacing w:val="-1"/>
        </w:rPr>
        <w:t>uni</w:t>
      </w:r>
      <w:r>
        <w:t>t</w:t>
      </w:r>
      <w:r w:rsidRPr="00920D0B">
        <w:rPr>
          <w:spacing w:val="22"/>
        </w:rPr>
        <w:t xml:space="preserve"> </w:t>
      </w:r>
      <w:r>
        <w:t>c</w:t>
      </w:r>
      <w:r w:rsidRPr="00920D0B">
        <w:rPr>
          <w:spacing w:val="-1"/>
        </w:rPr>
        <w:t>las</w:t>
      </w:r>
      <w:r>
        <w:t>s,</w:t>
      </w:r>
      <w:r w:rsidRPr="00920D0B">
        <w:rPr>
          <w:spacing w:val="22"/>
        </w:rPr>
        <w:t xml:space="preserve"> </w:t>
      </w:r>
      <w:r>
        <w:t>t</w:t>
      </w:r>
      <w:r w:rsidRPr="00920D0B">
        <w:rPr>
          <w:spacing w:val="-1"/>
        </w:rPr>
        <w:t>hi</w:t>
      </w:r>
      <w:r>
        <w:t>s</w:t>
      </w:r>
      <w:r w:rsidRPr="00920D0B">
        <w:rPr>
          <w:spacing w:val="24"/>
        </w:rPr>
        <w:t xml:space="preserve"> </w:t>
      </w:r>
      <w:r w:rsidRPr="00920D0B">
        <w:rPr>
          <w:spacing w:val="-4"/>
        </w:rPr>
        <w:t>p</w:t>
      </w:r>
      <w:r w:rsidRPr="00920D0B">
        <w:rPr>
          <w:spacing w:val="-1"/>
        </w:rPr>
        <w:t>a</w:t>
      </w:r>
      <w:r>
        <w:t>t</w:t>
      </w:r>
      <w:r w:rsidRPr="00920D0B">
        <w:rPr>
          <w:spacing w:val="-1"/>
        </w:rPr>
        <w:t>h</w:t>
      </w:r>
      <w:r>
        <w:t>w</w:t>
      </w:r>
      <w:r w:rsidRPr="00920D0B">
        <w:rPr>
          <w:spacing w:val="-1"/>
        </w:rPr>
        <w:t>a</w:t>
      </w:r>
      <w:r>
        <w:t>y</w:t>
      </w:r>
      <w:r w:rsidRPr="00920D0B">
        <w:rPr>
          <w:spacing w:val="23"/>
        </w:rPr>
        <w:t xml:space="preserve"> </w:t>
      </w:r>
      <w:r w:rsidRPr="00920D0B">
        <w:rPr>
          <w:spacing w:val="-1"/>
        </w:rPr>
        <w:t>pr</w:t>
      </w:r>
      <w:r w:rsidRPr="00920D0B">
        <w:rPr>
          <w:spacing w:val="-2"/>
        </w:rPr>
        <w:t>o</w:t>
      </w:r>
      <w:r w:rsidRPr="00920D0B">
        <w:rPr>
          <w:spacing w:val="1"/>
        </w:rPr>
        <w:t>v</w:t>
      </w:r>
      <w:r w:rsidRPr="00920D0B">
        <w:rPr>
          <w:spacing w:val="-1"/>
        </w:rPr>
        <w:t>id</w:t>
      </w:r>
      <w:r>
        <w:t>es</w:t>
      </w:r>
      <w:r w:rsidRPr="00920D0B">
        <w:rPr>
          <w:spacing w:val="24"/>
        </w:rPr>
        <w:t xml:space="preserve"> </w:t>
      </w:r>
      <w:r>
        <w:t>a</w:t>
      </w:r>
      <w:r w:rsidRPr="00920D0B">
        <w:rPr>
          <w:spacing w:val="22"/>
        </w:rPr>
        <w:t xml:space="preserve"> </w:t>
      </w:r>
      <w:r w:rsidRPr="00920D0B">
        <w:rPr>
          <w:spacing w:val="-2"/>
        </w:rPr>
        <w:t>m</w:t>
      </w:r>
      <w:r w:rsidRPr="00920D0B">
        <w:rPr>
          <w:spacing w:val="1"/>
        </w:rPr>
        <w:t>o</w:t>
      </w:r>
      <w:r w:rsidRPr="00920D0B">
        <w:rPr>
          <w:spacing w:val="-1"/>
        </w:rPr>
        <w:t>r</w:t>
      </w:r>
      <w:r>
        <w:t>e</w:t>
      </w:r>
      <w:r w:rsidRPr="00920D0B">
        <w:rPr>
          <w:spacing w:val="22"/>
        </w:rPr>
        <w:t xml:space="preserve"> </w:t>
      </w:r>
      <w:r w:rsidRPr="00920D0B">
        <w:rPr>
          <w:spacing w:val="-3"/>
        </w:rPr>
        <w:t>s</w:t>
      </w:r>
      <w:r>
        <w:t>t</w:t>
      </w:r>
      <w:r w:rsidRPr="00920D0B">
        <w:rPr>
          <w:spacing w:val="-1"/>
        </w:rPr>
        <w:t>ru</w:t>
      </w:r>
      <w:r>
        <w:t>ct</w:t>
      </w:r>
      <w:r w:rsidRPr="00920D0B">
        <w:rPr>
          <w:spacing w:val="-1"/>
        </w:rPr>
        <w:t>ur</w:t>
      </w:r>
      <w:r>
        <w:t>ed</w:t>
      </w:r>
      <w:r w:rsidRPr="00920D0B">
        <w:rPr>
          <w:spacing w:val="23"/>
        </w:rPr>
        <w:t xml:space="preserve"> </w:t>
      </w:r>
      <w:r w:rsidRPr="00920D0B">
        <w:rPr>
          <w:spacing w:val="-1"/>
        </w:rPr>
        <w:t>l</w:t>
      </w:r>
      <w:r>
        <w:t>e</w:t>
      </w:r>
      <w:r w:rsidRPr="00920D0B">
        <w:rPr>
          <w:spacing w:val="-3"/>
        </w:rPr>
        <w:t>a</w:t>
      </w:r>
      <w:r w:rsidRPr="00920D0B">
        <w:rPr>
          <w:spacing w:val="-1"/>
        </w:rPr>
        <w:t>rnin</w:t>
      </w:r>
      <w:r>
        <w:t>g</w:t>
      </w:r>
      <w:r w:rsidRPr="00920D0B">
        <w:rPr>
          <w:spacing w:val="23"/>
        </w:rPr>
        <w:t xml:space="preserve"> </w:t>
      </w:r>
      <w:r>
        <w:t>e</w:t>
      </w:r>
      <w:r w:rsidRPr="00920D0B">
        <w:rPr>
          <w:spacing w:val="-1"/>
        </w:rPr>
        <w:t>n</w:t>
      </w:r>
      <w:r w:rsidRPr="00920D0B">
        <w:rPr>
          <w:spacing w:val="1"/>
        </w:rPr>
        <w:t>v</w:t>
      </w:r>
      <w:r w:rsidRPr="00920D0B">
        <w:rPr>
          <w:spacing w:val="-1"/>
        </w:rPr>
        <w:t>i</w:t>
      </w:r>
      <w:r w:rsidRPr="00920D0B">
        <w:rPr>
          <w:spacing w:val="-3"/>
        </w:rPr>
        <w:t>r</w:t>
      </w:r>
      <w:r w:rsidRPr="00920D0B">
        <w:rPr>
          <w:spacing w:val="1"/>
        </w:rPr>
        <w:t>o</w:t>
      </w:r>
      <w:r w:rsidRPr="00920D0B">
        <w:rPr>
          <w:spacing w:val="-4"/>
        </w:rPr>
        <w:t>n</w:t>
      </w:r>
      <w:r w:rsidRPr="00920D0B">
        <w:rPr>
          <w:spacing w:val="1"/>
        </w:rPr>
        <w:t>m</w:t>
      </w:r>
      <w:r>
        <w:t>e</w:t>
      </w:r>
      <w:r w:rsidRPr="00920D0B">
        <w:rPr>
          <w:spacing w:val="-1"/>
        </w:rPr>
        <w:t>n</w:t>
      </w:r>
      <w:r>
        <w:t>t</w:t>
      </w:r>
      <w:r w:rsidRPr="00920D0B">
        <w:rPr>
          <w:spacing w:val="22"/>
        </w:rPr>
        <w:t xml:space="preserve"> </w:t>
      </w:r>
      <w:r w:rsidRPr="00920D0B">
        <w:rPr>
          <w:spacing w:val="-1"/>
        </w:rPr>
        <w:t>an</w:t>
      </w:r>
      <w:r>
        <w:t>d</w:t>
      </w:r>
      <w:r w:rsidRPr="00920D0B">
        <w:rPr>
          <w:spacing w:val="23"/>
        </w:rPr>
        <w:t xml:space="preserve"> </w:t>
      </w:r>
      <w:r w:rsidRPr="00920D0B">
        <w:rPr>
          <w:spacing w:val="-1"/>
        </w:rPr>
        <w:t>indi</w:t>
      </w:r>
      <w:r>
        <w:t>v</w:t>
      </w:r>
      <w:r w:rsidRPr="00920D0B">
        <w:rPr>
          <w:spacing w:val="-1"/>
        </w:rPr>
        <w:t xml:space="preserve">idual </w:t>
      </w:r>
      <w:r>
        <w:t>s</w:t>
      </w:r>
      <w:r w:rsidRPr="00920D0B">
        <w:rPr>
          <w:spacing w:val="-1"/>
        </w:rPr>
        <w:t>upp</w:t>
      </w:r>
      <w:r w:rsidRPr="00920D0B">
        <w:rPr>
          <w:spacing w:val="1"/>
        </w:rPr>
        <w:t>o</w:t>
      </w:r>
      <w:r w:rsidRPr="00920D0B">
        <w:rPr>
          <w:spacing w:val="-1"/>
        </w:rPr>
        <w:t>r</w:t>
      </w:r>
      <w:r>
        <w:t>t.</w:t>
      </w:r>
    </w:p>
    <w:p w14:paraId="5CC666DD" w14:textId="77777777" w:rsidR="001A76B1" w:rsidRPr="00920D0B" w:rsidRDefault="001A76B1" w:rsidP="005E7361">
      <w:pPr>
        <w:pStyle w:val="BodyCopydotpoints"/>
        <w:numPr>
          <w:ilvl w:val="0"/>
          <w:numId w:val="7"/>
        </w:numPr>
        <w:rPr>
          <w:lang w:val="en-AU"/>
        </w:rPr>
      </w:pPr>
      <w:r w:rsidRPr="00920D0B">
        <w:rPr>
          <w:b/>
          <w:bCs/>
          <w:spacing w:val="-1"/>
        </w:rPr>
        <w:t>W</w:t>
      </w:r>
      <w:r w:rsidRPr="00920D0B">
        <w:rPr>
          <w:b/>
          <w:bCs/>
          <w:spacing w:val="-2"/>
        </w:rPr>
        <w:t>o</w:t>
      </w:r>
      <w:r w:rsidRPr="00920D0B">
        <w:rPr>
          <w:b/>
          <w:bCs/>
        </w:rPr>
        <w:t>rk</w:t>
      </w:r>
      <w:r w:rsidRPr="00920D0B">
        <w:rPr>
          <w:b/>
          <w:bCs/>
          <w:spacing w:val="7"/>
        </w:rPr>
        <w:t xml:space="preserve"> </w:t>
      </w:r>
      <w:r w:rsidRPr="00920D0B">
        <w:rPr>
          <w:b/>
          <w:bCs/>
        </w:rPr>
        <w:t>R</w:t>
      </w:r>
      <w:r w:rsidRPr="00920D0B">
        <w:rPr>
          <w:b/>
          <w:bCs/>
          <w:spacing w:val="-1"/>
        </w:rPr>
        <w:t>ead</w:t>
      </w:r>
      <w:r w:rsidRPr="00920D0B">
        <w:rPr>
          <w:b/>
          <w:bCs/>
        </w:rPr>
        <w:t>y</w:t>
      </w:r>
      <w:r w:rsidRPr="00920D0B">
        <w:rPr>
          <w:b/>
          <w:bCs/>
          <w:spacing w:val="9"/>
        </w:rPr>
        <w:t xml:space="preserve"> </w:t>
      </w:r>
      <w:r w:rsidRPr="00920D0B">
        <w:rPr>
          <w:b/>
          <w:bCs/>
        </w:rPr>
        <w:t>–</w:t>
      </w:r>
      <w:r w:rsidRPr="00920D0B">
        <w:rPr>
          <w:b/>
          <w:bCs/>
          <w:spacing w:val="5"/>
        </w:rPr>
        <w:t xml:space="preserve"> </w:t>
      </w:r>
      <w:r w:rsidRPr="00920D0B">
        <w:rPr>
          <w:spacing w:val="-3"/>
        </w:rPr>
        <w:t>f</w:t>
      </w:r>
      <w:r w:rsidRPr="00920D0B">
        <w:rPr>
          <w:spacing w:val="1"/>
        </w:rPr>
        <w:t>o</w:t>
      </w:r>
      <w:r w:rsidRPr="001A76B1">
        <w:t>r</w:t>
      </w:r>
      <w:r w:rsidRPr="00920D0B">
        <w:rPr>
          <w:spacing w:val="7"/>
        </w:rPr>
        <w:t xml:space="preserve"> </w:t>
      </w:r>
      <w:r>
        <w:t>st</w:t>
      </w:r>
      <w:r w:rsidRPr="00920D0B">
        <w:rPr>
          <w:spacing w:val="-1"/>
        </w:rPr>
        <w:t>ud</w:t>
      </w:r>
      <w:r>
        <w:t>e</w:t>
      </w:r>
      <w:r w:rsidRPr="00920D0B">
        <w:rPr>
          <w:spacing w:val="-4"/>
        </w:rPr>
        <w:t>n</w:t>
      </w:r>
      <w:r>
        <w:t>ts</w:t>
      </w:r>
      <w:r w:rsidRPr="00920D0B">
        <w:rPr>
          <w:spacing w:val="5"/>
        </w:rPr>
        <w:t xml:space="preserve"> </w:t>
      </w:r>
      <w:r>
        <w:t>w</w:t>
      </w:r>
      <w:r w:rsidRPr="00920D0B">
        <w:rPr>
          <w:spacing w:val="-1"/>
        </w:rPr>
        <w:t>h</w:t>
      </w:r>
      <w:r>
        <w:t>o</w:t>
      </w:r>
      <w:r w:rsidRPr="00920D0B">
        <w:rPr>
          <w:spacing w:val="6"/>
        </w:rPr>
        <w:t xml:space="preserve"> </w:t>
      </w:r>
      <w:r>
        <w:t>t</w:t>
      </w:r>
      <w:r w:rsidRPr="00920D0B">
        <w:rPr>
          <w:spacing w:val="-1"/>
        </w:rPr>
        <w:t>hin</w:t>
      </w:r>
      <w:r>
        <w:t>k</w:t>
      </w:r>
      <w:r w:rsidRPr="00920D0B">
        <w:rPr>
          <w:spacing w:val="5"/>
        </w:rPr>
        <w:t xml:space="preserve"> </w:t>
      </w:r>
      <w:r>
        <w:t>t</w:t>
      </w:r>
      <w:r w:rsidRPr="00920D0B">
        <w:rPr>
          <w:spacing w:val="-1"/>
        </w:rPr>
        <w:t>h</w:t>
      </w:r>
      <w:r>
        <w:t>ey</w:t>
      </w:r>
      <w:r w:rsidRPr="00920D0B">
        <w:rPr>
          <w:spacing w:val="6"/>
        </w:rPr>
        <w:t xml:space="preserve"> </w:t>
      </w:r>
      <w:r>
        <w:t>w</w:t>
      </w:r>
      <w:r w:rsidRPr="00920D0B">
        <w:rPr>
          <w:spacing w:val="-1"/>
        </w:rPr>
        <w:t>il</w:t>
      </w:r>
      <w:r>
        <w:t>l</w:t>
      </w:r>
      <w:r w:rsidRPr="00920D0B">
        <w:rPr>
          <w:spacing w:val="7"/>
        </w:rPr>
        <w:t xml:space="preserve"> </w:t>
      </w:r>
      <w:r w:rsidRPr="00920D0B">
        <w:rPr>
          <w:spacing w:val="-3"/>
        </w:rPr>
        <w:t>l</w:t>
      </w:r>
      <w:r>
        <w:t>e</w:t>
      </w:r>
      <w:r w:rsidRPr="00920D0B">
        <w:rPr>
          <w:spacing w:val="-1"/>
        </w:rPr>
        <w:t>a</w:t>
      </w:r>
      <w:r w:rsidRPr="00920D0B">
        <w:rPr>
          <w:spacing w:val="-2"/>
        </w:rPr>
        <w:t>v</w:t>
      </w:r>
      <w:r>
        <w:t>e</w:t>
      </w:r>
      <w:r w:rsidRPr="00920D0B">
        <w:rPr>
          <w:spacing w:val="8"/>
        </w:rPr>
        <w:t xml:space="preserve"> </w:t>
      </w:r>
      <w:r w:rsidRPr="00920D0B">
        <w:rPr>
          <w:spacing w:val="-3"/>
        </w:rPr>
        <w:t>s</w:t>
      </w:r>
      <w:r>
        <w:t>c</w:t>
      </w:r>
      <w:r w:rsidRPr="00920D0B">
        <w:rPr>
          <w:spacing w:val="-1"/>
        </w:rPr>
        <w:t>h</w:t>
      </w:r>
      <w:r w:rsidRPr="00920D0B">
        <w:rPr>
          <w:spacing w:val="1"/>
        </w:rPr>
        <w:t>oo</w:t>
      </w:r>
      <w:r>
        <w:t>l</w:t>
      </w:r>
      <w:r w:rsidRPr="00920D0B">
        <w:rPr>
          <w:spacing w:val="5"/>
        </w:rPr>
        <w:t xml:space="preserve"> </w:t>
      </w:r>
      <w:r w:rsidRPr="00920D0B">
        <w:rPr>
          <w:spacing w:val="-1"/>
        </w:rPr>
        <w:t>a</w:t>
      </w:r>
      <w:r>
        <w:t>s</w:t>
      </w:r>
      <w:r w:rsidRPr="00920D0B">
        <w:rPr>
          <w:spacing w:val="7"/>
        </w:rPr>
        <w:t xml:space="preserve"> </w:t>
      </w:r>
      <w:r w:rsidRPr="00920D0B">
        <w:rPr>
          <w:spacing w:val="-3"/>
        </w:rPr>
        <w:t>s</w:t>
      </w:r>
      <w:r w:rsidRPr="00920D0B">
        <w:rPr>
          <w:spacing w:val="-2"/>
        </w:rPr>
        <w:t>o</w:t>
      </w:r>
      <w:r w:rsidRPr="00920D0B">
        <w:rPr>
          <w:spacing w:val="1"/>
        </w:rPr>
        <w:t>o</w:t>
      </w:r>
      <w:r>
        <w:t>n</w:t>
      </w:r>
      <w:r w:rsidRPr="00920D0B">
        <w:rPr>
          <w:spacing w:val="7"/>
        </w:rPr>
        <w:t xml:space="preserve"> </w:t>
      </w:r>
      <w:r w:rsidRPr="00920D0B">
        <w:rPr>
          <w:spacing w:val="-1"/>
        </w:rPr>
        <w:t>a</w:t>
      </w:r>
      <w:r>
        <w:t>s</w:t>
      </w:r>
      <w:r w:rsidRPr="00920D0B">
        <w:rPr>
          <w:spacing w:val="5"/>
        </w:rPr>
        <w:t xml:space="preserve"> </w:t>
      </w:r>
      <w:r>
        <w:t>t</w:t>
      </w:r>
      <w:r w:rsidRPr="00920D0B">
        <w:rPr>
          <w:spacing w:val="-1"/>
        </w:rPr>
        <w:t>h</w:t>
      </w:r>
      <w:r w:rsidRPr="00920D0B">
        <w:rPr>
          <w:spacing w:val="-2"/>
        </w:rPr>
        <w:t>e</w:t>
      </w:r>
      <w:r>
        <w:t>y</w:t>
      </w:r>
      <w:r w:rsidRPr="00920D0B">
        <w:rPr>
          <w:spacing w:val="8"/>
        </w:rPr>
        <w:t xml:space="preserve"> </w:t>
      </w:r>
      <w:r w:rsidRPr="00920D0B">
        <w:rPr>
          <w:spacing w:val="-1"/>
        </w:rPr>
        <w:t>ha</w:t>
      </w:r>
      <w:r w:rsidRPr="00920D0B">
        <w:rPr>
          <w:spacing w:val="-2"/>
        </w:rPr>
        <w:t>v</w:t>
      </w:r>
      <w:r>
        <w:t>e</w:t>
      </w:r>
      <w:r w:rsidRPr="00920D0B">
        <w:rPr>
          <w:spacing w:val="6"/>
        </w:rPr>
        <w:t xml:space="preserve"> </w:t>
      </w:r>
      <w:r>
        <w:t>a</w:t>
      </w:r>
      <w:r w:rsidRPr="00920D0B">
        <w:rPr>
          <w:spacing w:val="7"/>
        </w:rPr>
        <w:t xml:space="preserve"> </w:t>
      </w:r>
      <w:r w:rsidRPr="00920D0B">
        <w:rPr>
          <w:spacing w:val="-3"/>
        </w:rPr>
        <w:t>j</w:t>
      </w:r>
      <w:r w:rsidRPr="00920D0B">
        <w:rPr>
          <w:spacing w:val="1"/>
        </w:rPr>
        <w:t>o</w:t>
      </w:r>
      <w:r>
        <w:t>b</w:t>
      </w:r>
      <w:r w:rsidRPr="00920D0B">
        <w:rPr>
          <w:spacing w:val="7"/>
        </w:rPr>
        <w:t xml:space="preserve"> </w:t>
      </w:r>
      <w:r w:rsidRPr="00920D0B">
        <w:rPr>
          <w:spacing w:val="1"/>
        </w:rPr>
        <w:t>o</w:t>
      </w:r>
      <w:r>
        <w:t>r</w:t>
      </w:r>
      <w:r w:rsidRPr="00920D0B">
        <w:rPr>
          <w:spacing w:val="5"/>
        </w:rPr>
        <w:t xml:space="preserve"> </w:t>
      </w:r>
      <w:r>
        <w:t>w</w:t>
      </w:r>
      <w:r w:rsidRPr="00920D0B">
        <w:rPr>
          <w:spacing w:val="-4"/>
        </w:rPr>
        <w:t>h</w:t>
      </w:r>
      <w:r>
        <w:t>en</w:t>
      </w:r>
      <w:r w:rsidRPr="00920D0B">
        <w:rPr>
          <w:spacing w:val="7"/>
        </w:rPr>
        <w:t xml:space="preserve"> </w:t>
      </w:r>
      <w:r>
        <w:t>t</w:t>
      </w:r>
      <w:r w:rsidRPr="00920D0B">
        <w:rPr>
          <w:spacing w:val="-1"/>
        </w:rPr>
        <w:t>h</w:t>
      </w:r>
      <w:r w:rsidRPr="00920D0B">
        <w:rPr>
          <w:spacing w:val="-2"/>
        </w:rPr>
        <w:t>e</w:t>
      </w:r>
      <w:r>
        <w:t>y t</w:t>
      </w:r>
      <w:r w:rsidRPr="00920D0B">
        <w:rPr>
          <w:spacing w:val="-1"/>
        </w:rPr>
        <w:t>ur</w:t>
      </w:r>
      <w:r>
        <w:t>n</w:t>
      </w:r>
      <w:r w:rsidRPr="00920D0B">
        <w:rPr>
          <w:spacing w:val="9"/>
        </w:rPr>
        <w:t xml:space="preserve"> </w:t>
      </w:r>
      <w:r>
        <w:t>17,</w:t>
      </w:r>
      <w:r w:rsidRPr="00920D0B">
        <w:rPr>
          <w:spacing w:val="10"/>
        </w:rPr>
        <w:t xml:space="preserve"> </w:t>
      </w:r>
      <w:r>
        <w:t>t</w:t>
      </w:r>
      <w:r w:rsidRPr="00920D0B">
        <w:rPr>
          <w:spacing w:val="-1"/>
        </w:rPr>
        <w:t>hi</w:t>
      </w:r>
      <w:r>
        <w:t>s</w:t>
      </w:r>
      <w:r w:rsidRPr="00920D0B">
        <w:rPr>
          <w:spacing w:val="10"/>
        </w:rPr>
        <w:t xml:space="preserve"> </w:t>
      </w:r>
      <w:r w:rsidRPr="00920D0B">
        <w:rPr>
          <w:spacing w:val="-1"/>
        </w:rPr>
        <w:t>p</w:t>
      </w:r>
      <w:r w:rsidRPr="00920D0B">
        <w:rPr>
          <w:spacing w:val="-3"/>
        </w:rPr>
        <w:t>a</w:t>
      </w:r>
      <w:r>
        <w:t>t</w:t>
      </w:r>
      <w:r w:rsidRPr="00920D0B">
        <w:rPr>
          <w:spacing w:val="-1"/>
        </w:rPr>
        <w:t>h</w:t>
      </w:r>
      <w:r>
        <w:t>w</w:t>
      </w:r>
      <w:r w:rsidRPr="00920D0B">
        <w:rPr>
          <w:spacing w:val="-3"/>
        </w:rPr>
        <w:t>a</w:t>
      </w:r>
      <w:r>
        <w:t>y</w:t>
      </w:r>
      <w:r w:rsidRPr="00920D0B">
        <w:rPr>
          <w:spacing w:val="11"/>
        </w:rPr>
        <w:t xml:space="preserve"> </w:t>
      </w:r>
      <w:r w:rsidRPr="00920D0B">
        <w:rPr>
          <w:spacing w:val="-1"/>
        </w:rPr>
        <w:t>f</w:t>
      </w:r>
      <w:r w:rsidRPr="00920D0B">
        <w:rPr>
          <w:spacing w:val="1"/>
        </w:rPr>
        <w:t>o</w:t>
      </w:r>
      <w:r>
        <w:t>c</w:t>
      </w:r>
      <w:r w:rsidRPr="00920D0B">
        <w:rPr>
          <w:spacing w:val="-4"/>
        </w:rPr>
        <w:t>u</w:t>
      </w:r>
      <w:r>
        <w:t>ses</w:t>
      </w:r>
      <w:r w:rsidRPr="00920D0B">
        <w:rPr>
          <w:spacing w:val="10"/>
        </w:rPr>
        <w:t xml:space="preserve"> </w:t>
      </w:r>
      <w:r w:rsidRPr="00920D0B">
        <w:rPr>
          <w:spacing w:val="1"/>
        </w:rPr>
        <w:t>o</w:t>
      </w:r>
      <w:r>
        <w:t>n</w:t>
      </w:r>
      <w:r w:rsidRPr="00920D0B">
        <w:rPr>
          <w:spacing w:val="7"/>
        </w:rPr>
        <w:t xml:space="preserve"> </w:t>
      </w:r>
      <w:r>
        <w:t>e</w:t>
      </w:r>
      <w:r w:rsidRPr="00920D0B">
        <w:rPr>
          <w:spacing w:val="1"/>
        </w:rPr>
        <w:t>m</w:t>
      </w:r>
      <w:r w:rsidRPr="00920D0B">
        <w:rPr>
          <w:spacing w:val="-1"/>
        </w:rPr>
        <w:t>p</w:t>
      </w:r>
      <w:r w:rsidRPr="00920D0B">
        <w:rPr>
          <w:spacing w:val="-3"/>
        </w:rPr>
        <w:t>l</w:t>
      </w:r>
      <w:r w:rsidRPr="00920D0B">
        <w:rPr>
          <w:spacing w:val="1"/>
        </w:rPr>
        <w:t>o</w:t>
      </w:r>
      <w:r>
        <w:t>y</w:t>
      </w:r>
      <w:r w:rsidRPr="00920D0B">
        <w:rPr>
          <w:spacing w:val="-1"/>
        </w:rPr>
        <w:t>abili</w:t>
      </w:r>
      <w:r w:rsidRPr="00920D0B">
        <w:rPr>
          <w:spacing w:val="-3"/>
        </w:rPr>
        <w:t>t</w:t>
      </w:r>
      <w:r>
        <w:t>y</w:t>
      </w:r>
      <w:r w:rsidRPr="00920D0B">
        <w:rPr>
          <w:spacing w:val="11"/>
        </w:rPr>
        <w:t xml:space="preserve"> </w:t>
      </w:r>
      <w:r>
        <w:t>sk</w:t>
      </w:r>
      <w:r w:rsidRPr="00920D0B">
        <w:rPr>
          <w:spacing w:val="-1"/>
        </w:rPr>
        <w:t>ill</w:t>
      </w:r>
      <w:r>
        <w:t>s</w:t>
      </w:r>
      <w:r w:rsidRPr="00920D0B">
        <w:rPr>
          <w:spacing w:val="7"/>
        </w:rPr>
        <w:t xml:space="preserve"> </w:t>
      </w:r>
      <w:r w:rsidRPr="00920D0B">
        <w:rPr>
          <w:spacing w:val="-1"/>
        </w:rPr>
        <w:t>an</w:t>
      </w:r>
      <w:r>
        <w:t>d</w:t>
      </w:r>
      <w:r w:rsidRPr="00920D0B">
        <w:rPr>
          <w:spacing w:val="9"/>
        </w:rPr>
        <w:t xml:space="preserve"> </w:t>
      </w:r>
      <w:r>
        <w:t>w</w:t>
      </w:r>
      <w:r w:rsidRPr="00920D0B">
        <w:rPr>
          <w:spacing w:val="1"/>
        </w:rPr>
        <w:t>o</w:t>
      </w:r>
      <w:r w:rsidRPr="00920D0B">
        <w:rPr>
          <w:spacing w:val="-1"/>
        </w:rPr>
        <w:t>r</w:t>
      </w:r>
      <w:r>
        <w:t>k</w:t>
      </w:r>
      <w:r w:rsidRPr="00920D0B">
        <w:rPr>
          <w:spacing w:val="-1"/>
        </w:rPr>
        <w:t>pla</w:t>
      </w:r>
      <w:r w:rsidRPr="00920D0B">
        <w:rPr>
          <w:spacing w:val="-3"/>
        </w:rPr>
        <w:t>c</w:t>
      </w:r>
      <w:r>
        <w:t>e</w:t>
      </w:r>
      <w:r w:rsidRPr="00920D0B">
        <w:rPr>
          <w:spacing w:val="10"/>
        </w:rPr>
        <w:t xml:space="preserve"> </w:t>
      </w:r>
      <w:r w:rsidRPr="00920D0B">
        <w:rPr>
          <w:spacing w:val="-1"/>
        </w:rPr>
        <w:t>li</w:t>
      </w:r>
      <w:r>
        <w:t>te</w:t>
      </w:r>
      <w:r w:rsidRPr="00920D0B">
        <w:rPr>
          <w:spacing w:val="-1"/>
        </w:rPr>
        <w:t>r</w:t>
      </w:r>
      <w:r w:rsidRPr="00920D0B">
        <w:rPr>
          <w:spacing w:val="-3"/>
        </w:rPr>
        <w:t>a</w:t>
      </w:r>
      <w:r>
        <w:t>cy</w:t>
      </w:r>
      <w:r w:rsidRPr="00920D0B">
        <w:rPr>
          <w:spacing w:val="11"/>
        </w:rPr>
        <w:t xml:space="preserve"> </w:t>
      </w:r>
      <w:r w:rsidRPr="00920D0B">
        <w:rPr>
          <w:spacing w:val="-1"/>
        </w:rPr>
        <w:t>an</w:t>
      </w:r>
      <w:r>
        <w:t>d</w:t>
      </w:r>
      <w:r w:rsidRPr="00920D0B">
        <w:rPr>
          <w:spacing w:val="7"/>
        </w:rPr>
        <w:t xml:space="preserve"> </w:t>
      </w:r>
      <w:r w:rsidRPr="00920D0B">
        <w:rPr>
          <w:spacing w:val="-1"/>
        </w:rPr>
        <w:t>nu</w:t>
      </w:r>
      <w:r w:rsidRPr="00920D0B">
        <w:rPr>
          <w:spacing w:val="1"/>
        </w:rPr>
        <w:t>m</w:t>
      </w:r>
      <w:r>
        <w:t>e</w:t>
      </w:r>
      <w:r w:rsidRPr="00920D0B">
        <w:rPr>
          <w:spacing w:val="-1"/>
        </w:rPr>
        <w:t>ra</w:t>
      </w:r>
      <w:r w:rsidRPr="00920D0B">
        <w:rPr>
          <w:spacing w:val="-3"/>
        </w:rPr>
        <w:t>c</w:t>
      </w:r>
      <w:r>
        <w:t>y.</w:t>
      </w:r>
      <w:r w:rsidRPr="00920D0B">
        <w:rPr>
          <w:spacing w:val="9"/>
        </w:rPr>
        <w:t xml:space="preserve"> </w:t>
      </w:r>
      <w:r w:rsidRPr="00920D0B">
        <w:rPr>
          <w:spacing w:val="-1"/>
        </w:rPr>
        <w:t>S</w:t>
      </w:r>
      <w:r>
        <w:t>t</w:t>
      </w:r>
      <w:r w:rsidRPr="00920D0B">
        <w:rPr>
          <w:spacing w:val="-1"/>
        </w:rPr>
        <w:t>ud</w:t>
      </w:r>
      <w:r>
        <w:t>e</w:t>
      </w:r>
      <w:r w:rsidRPr="00920D0B">
        <w:rPr>
          <w:spacing w:val="-1"/>
        </w:rPr>
        <w:t>n</w:t>
      </w:r>
      <w:r w:rsidRPr="00920D0B">
        <w:rPr>
          <w:spacing w:val="-2"/>
        </w:rPr>
        <w:t>t</w:t>
      </w:r>
      <w:r>
        <w:t xml:space="preserve">s </w:t>
      </w:r>
      <w:r w:rsidRPr="00920D0B">
        <w:rPr>
          <w:spacing w:val="1"/>
        </w:rPr>
        <w:t>m</w:t>
      </w:r>
      <w:r w:rsidRPr="00920D0B">
        <w:rPr>
          <w:spacing w:val="-1"/>
        </w:rPr>
        <w:t>a</w:t>
      </w:r>
      <w:r>
        <w:t>y</w:t>
      </w:r>
      <w:r w:rsidRPr="00920D0B">
        <w:rPr>
          <w:spacing w:val="-1"/>
        </w:rPr>
        <w:t xml:space="preserve"> b</w:t>
      </w:r>
      <w:r>
        <w:t>e</w:t>
      </w:r>
      <w:r w:rsidRPr="00920D0B">
        <w:rPr>
          <w:spacing w:val="1"/>
        </w:rPr>
        <w:t xml:space="preserve"> </w:t>
      </w:r>
      <w:r w:rsidRPr="00920D0B">
        <w:rPr>
          <w:spacing w:val="-1"/>
        </w:rPr>
        <w:t>abl</w:t>
      </w:r>
      <w:r>
        <w:t>e</w:t>
      </w:r>
      <w:r w:rsidRPr="00920D0B">
        <w:rPr>
          <w:spacing w:val="-2"/>
        </w:rPr>
        <w:t xml:space="preserve"> t</w:t>
      </w:r>
      <w:r>
        <w:t>o</w:t>
      </w:r>
      <w:r w:rsidRPr="00920D0B">
        <w:rPr>
          <w:spacing w:val="1"/>
        </w:rPr>
        <w:t xml:space="preserve"> </w:t>
      </w:r>
      <w:r w:rsidRPr="00920D0B">
        <w:rPr>
          <w:spacing w:val="-3"/>
        </w:rPr>
        <w:t>c</w:t>
      </w:r>
      <w:r w:rsidRPr="00920D0B">
        <w:rPr>
          <w:spacing w:val="1"/>
        </w:rPr>
        <w:t>o</w:t>
      </w:r>
      <w:r w:rsidRPr="00920D0B">
        <w:rPr>
          <w:spacing w:val="-1"/>
        </w:rPr>
        <w:t>n</w:t>
      </w:r>
      <w:r w:rsidRPr="00920D0B">
        <w:rPr>
          <w:spacing w:val="-2"/>
        </w:rPr>
        <w:t>v</w:t>
      </w:r>
      <w:r>
        <w:t>e</w:t>
      </w:r>
      <w:r w:rsidRPr="00920D0B">
        <w:rPr>
          <w:spacing w:val="-1"/>
        </w:rPr>
        <w:t>r</w:t>
      </w:r>
      <w:r>
        <w:t>t</w:t>
      </w:r>
      <w:r w:rsidRPr="00920D0B">
        <w:rPr>
          <w:spacing w:val="-2"/>
        </w:rPr>
        <w:t xml:space="preserve"> </w:t>
      </w:r>
      <w:r>
        <w:t>to</w:t>
      </w:r>
      <w:r w:rsidRPr="00920D0B">
        <w:rPr>
          <w:spacing w:val="-1"/>
        </w:rPr>
        <w:t xml:space="preserve"> </w:t>
      </w:r>
      <w:r w:rsidRPr="00920D0B">
        <w:rPr>
          <w:spacing w:val="-3"/>
        </w:rPr>
        <w:t>a</w:t>
      </w:r>
      <w:r>
        <w:t>n</w:t>
      </w:r>
      <w:r w:rsidRPr="00920D0B">
        <w:rPr>
          <w:spacing w:val="-1"/>
        </w:rPr>
        <w:t xml:space="preserve"> HS</w:t>
      </w:r>
      <w:r>
        <w:t xml:space="preserve">C </w:t>
      </w:r>
      <w:r w:rsidRPr="00920D0B">
        <w:rPr>
          <w:spacing w:val="-1"/>
        </w:rPr>
        <w:t>pa</w:t>
      </w:r>
      <w:r>
        <w:t>t</w:t>
      </w:r>
      <w:r w:rsidRPr="00920D0B">
        <w:rPr>
          <w:spacing w:val="-1"/>
        </w:rPr>
        <w:t>h</w:t>
      </w:r>
      <w:r>
        <w:t>w</w:t>
      </w:r>
      <w:r w:rsidRPr="00920D0B">
        <w:rPr>
          <w:spacing w:val="-1"/>
        </w:rPr>
        <w:t>a</w:t>
      </w:r>
      <w:r>
        <w:t>y</w:t>
      </w:r>
      <w:r w:rsidRPr="00920D0B">
        <w:rPr>
          <w:spacing w:val="-1"/>
        </w:rPr>
        <w:t xml:space="preserve"> i</w:t>
      </w:r>
      <w:r>
        <w:t>f t</w:t>
      </w:r>
      <w:r w:rsidRPr="00920D0B">
        <w:rPr>
          <w:spacing w:val="-1"/>
        </w:rPr>
        <w:t>h</w:t>
      </w:r>
      <w:r w:rsidRPr="00920D0B">
        <w:rPr>
          <w:spacing w:val="-2"/>
        </w:rPr>
        <w:t>e</w:t>
      </w:r>
      <w:r>
        <w:t>y</w:t>
      </w:r>
      <w:r w:rsidRPr="00920D0B">
        <w:rPr>
          <w:spacing w:val="-1"/>
        </w:rPr>
        <w:t xml:space="preserve"> </w:t>
      </w:r>
      <w:r>
        <w:t>w</w:t>
      </w:r>
      <w:r w:rsidRPr="00920D0B">
        <w:rPr>
          <w:spacing w:val="-1"/>
        </w:rPr>
        <w:t>a</w:t>
      </w:r>
      <w:r w:rsidRPr="00920D0B">
        <w:rPr>
          <w:spacing w:val="-4"/>
        </w:rPr>
        <w:t>n</w:t>
      </w:r>
      <w:r>
        <w:t>t</w:t>
      </w:r>
      <w:r w:rsidRPr="00920D0B">
        <w:rPr>
          <w:spacing w:val="1"/>
        </w:rPr>
        <w:t xml:space="preserve"> </w:t>
      </w:r>
      <w:r w:rsidRPr="00920D0B">
        <w:rPr>
          <w:spacing w:val="-2"/>
        </w:rPr>
        <w:t>t</w:t>
      </w:r>
      <w:r>
        <w:t>o</w:t>
      </w:r>
      <w:r w:rsidRPr="00920D0B">
        <w:rPr>
          <w:spacing w:val="1"/>
        </w:rPr>
        <w:t xml:space="preserve"> </w:t>
      </w:r>
      <w:r w:rsidRPr="00920D0B">
        <w:rPr>
          <w:spacing w:val="-3"/>
        </w:rPr>
        <w:t>c</w:t>
      </w:r>
      <w:r w:rsidRPr="00920D0B">
        <w:rPr>
          <w:spacing w:val="2"/>
        </w:rPr>
        <w:t>o</w:t>
      </w:r>
      <w:r w:rsidRPr="00920D0B">
        <w:rPr>
          <w:spacing w:val="1"/>
        </w:rPr>
        <w:t>m</w:t>
      </w:r>
      <w:r w:rsidRPr="00920D0B">
        <w:rPr>
          <w:spacing w:val="-1"/>
        </w:rPr>
        <w:t>p</w:t>
      </w:r>
      <w:r w:rsidRPr="00920D0B">
        <w:rPr>
          <w:spacing w:val="-3"/>
        </w:rPr>
        <w:t>l</w:t>
      </w:r>
      <w:r>
        <w:t>ete</w:t>
      </w:r>
      <w:r w:rsidRPr="00920D0B">
        <w:rPr>
          <w:spacing w:val="-2"/>
        </w:rPr>
        <w:t xml:space="preserve"> </w:t>
      </w:r>
      <w:r>
        <w:t>Ye</w:t>
      </w:r>
      <w:r w:rsidRPr="00920D0B">
        <w:rPr>
          <w:spacing w:val="-1"/>
        </w:rPr>
        <w:t>a</w:t>
      </w:r>
      <w:r>
        <w:t>r</w:t>
      </w:r>
      <w:r w:rsidRPr="00920D0B">
        <w:rPr>
          <w:spacing w:val="-2"/>
        </w:rPr>
        <w:t xml:space="preserve"> 1</w:t>
      </w:r>
      <w:r>
        <w:t>2.</w:t>
      </w:r>
    </w:p>
    <w:p w14:paraId="426526F1" w14:textId="77777777" w:rsidR="001A76B1" w:rsidRDefault="001A76B1" w:rsidP="005E7361"/>
    <w:p w14:paraId="3D93D2A7" w14:textId="77777777" w:rsidR="00920D0B" w:rsidRDefault="00920D0B" w:rsidP="00A15920">
      <w:pPr>
        <w:pStyle w:val="Secondary"/>
      </w:pPr>
      <w:r>
        <w:t xml:space="preserve">Some advice on choosing your subjects </w:t>
      </w:r>
    </w:p>
    <w:p w14:paraId="6B05281B" w14:textId="77777777" w:rsidR="00FB3F56" w:rsidRDefault="00FB3F56" w:rsidP="005E7361">
      <w:r>
        <w:t>Students</w:t>
      </w:r>
      <w:r>
        <w:rPr>
          <w:spacing w:val="22"/>
        </w:rPr>
        <w:t xml:space="preserve"> </w:t>
      </w:r>
      <w:r>
        <w:t>who</w:t>
      </w:r>
      <w:r>
        <w:rPr>
          <w:spacing w:val="23"/>
        </w:rPr>
        <w:t xml:space="preserve"> </w:t>
      </w:r>
      <w:r>
        <w:t>achi</w:t>
      </w:r>
      <w:r>
        <w:rPr>
          <w:spacing w:val="-2"/>
        </w:rPr>
        <w:t>e</w:t>
      </w:r>
      <w:r>
        <w:rPr>
          <w:spacing w:val="1"/>
        </w:rPr>
        <w:t>v</w:t>
      </w:r>
      <w:r>
        <w:t>e</w:t>
      </w:r>
      <w:r>
        <w:rPr>
          <w:spacing w:val="22"/>
        </w:rPr>
        <w:t xml:space="preserve"> </w:t>
      </w:r>
      <w:r>
        <w:t>t</w:t>
      </w:r>
      <w:r>
        <w:rPr>
          <w:spacing w:val="-4"/>
        </w:rPr>
        <w:t>h</w:t>
      </w:r>
      <w:r>
        <w:t>e</w:t>
      </w:r>
      <w:r>
        <w:rPr>
          <w:spacing w:val="-3"/>
        </w:rPr>
        <w:t>i</w:t>
      </w:r>
      <w:r>
        <w:t>r</w:t>
      </w:r>
      <w:r>
        <w:rPr>
          <w:spacing w:val="22"/>
        </w:rPr>
        <w:t xml:space="preserve"> </w:t>
      </w:r>
      <w:r>
        <w:t>p</w:t>
      </w:r>
      <w:r>
        <w:rPr>
          <w:spacing w:val="1"/>
        </w:rPr>
        <w:t>o</w:t>
      </w:r>
      <w:r>
        <w:t>tential</w:t>
      </w:r>
      <w:r>
        <w:rPr>
          <w:spacing w:val="22"/>
        </w:rPr>
        <w:t xml:space="preserve"> </w:t>
      </w:r>
      <w:r>
        <w:t>at</w:t>
      </w:r>
      <w:r>
        <w:rPr>
          <w:spacing w:val="22"/>
        </w:rPr>
        <w:t xml:space="preserve"> </w:t>
      </w:r>
      <w:r>
        <w:t>the</w:t>
      </w:r>
      <w:r>
        <w:rPr>
          <w:spacing w:val="22"/>
        </w:rPr>
        <w:t xml:space="preserve"> </w:t>
      </w:r>
      <w:r>
        <w:t>HSC</w:t>
      </w:r>
      <w:r>
        <w:rPr>
          <w:spacing w:val="22"/>
        </w:rPr>
        <w:t xml:space="preserve"> </w:t>
      </w:r>
      <w:r>
        <w:t>ge</w:t>
      </w:r>
      <w:r>
        <w:rPr>
          <w:spacing w:val="-4"/>
        </w:rPr>
        <w:t>n</w:t>
      </w:r>
      <w:r>
        <w:t>erally</w:t>
      </w:r>
      <w:r>
        <w:rPr>
          <w:spacing w:val="23"/>
        </w:rPr>
        <w:t xml:space="preserve"> </w:t>
      </w:r>
      <w:r>
        <w:t>ha</w:t>
      </w:r>
      <w:r>
        <w:rPr>
          <w:spacing w:val="-2"/>
        </w:rPr>
        <w:t>v</w:t>
      </w:r>
      <w:r>
        <w:t>e</w:t>
      </w:r>
      <w:r>
        <w:rPr>
          <w:spacing w:val="22"/>
        </w:rPr>
        <w:t xml:space="preserve"> </w:t>
      </w:r>
      <w:r>
        <w:t>clear</w:t>
      </w:r>
      <w:r>
        <w:rPr>
          <w:spacing w:val="22"/>
        </w:rPr>
        <w:t xml:space="preserve"> </w:t>
      </w:r>
      <w:r>
        <w:t>reali</w:t>
      </w:r>
      <w:r>
        <w:rPr>
          <w:spacing w:val="-3"/>
        </w:rPr>
        <w:t>s</w:t>
      </w:r>
      <w:r>
        <w:t>tic</w:t>
      </w:r>
      <w:r>
        <w:rPr>
          <w:spacing w:val="22"/>
        </w:rPr>
        <w:t xml:space="preserve"> </w:t>
      </w:r>
      <w:r>
        <w:rPr>
          <w:spacing w:val="-3"/>
        </w:rPr>
        <w:t>c</w:t>
      </w:r>
      <w:r>
        <w:t>areer</w:t>
      </w:r>
      <w:r>
        <w:rPr>
          <w:spacing w:val="22"/>
        </w:rPr>
        <w:t xml:space="preserve"> </w:t>
      </w:r>
      <w:r>
        <w:t>g</w:t>
      </w:r>
      <w:r>
        <w:rPr>
          <w:spacing w:val="1"/>
        </w:rPr>
        <w:t>o</w:t>
      </w:r>
      <w:r>
        <w:t>als</w:t>
      </w:r>
      <w:r>
        <w:rPr>
          <w:spacing w:val="22"/>
        </w:rPr>
        <w:t xml:space="preserve"> </w:t>
      </w:r>
      <w:r>
        <w:rPr>
          <w:spacing w:val="-3"/>
        </w:rPr>
        <w:t>(</w:t>
      </w:r>
      <w:r>
        <w:rPr>
          <w:spacing w:val="1"/>
        </w:rPr>
        <w:t>o</w:t>
      </w:r>
      <w:r>
        <w:t>r</w:t>
      </w:r>
      <w:r>
        <w:rPr>
          <w:spacing w:val="22"/>
        </w:rPr>
        <w:t xml:space="preserve"> </w:t>
      </w:r>
      <w:r>
        <w:t>a</w:t>
      </w:r>
      <w:r>
        <w:rPr>
          <w:spacing w:val="22"/>
        </w:rPr>
        <w:t xml:space="preserve"> </w:t>
      </w:r>
      <w:r>
        <w:t>range</w:t>
      </w:r>
      <w:r>
        <w:rPr>
          <w:spacing w:val="22"/>
        </w:rPr>
        <w:t xml:space="preserve"> </w:t>
      </w:r>
      <w:r>
        <w:rPr>
          <w:spacing w:val="1"/>
        </w:rPr>
        <w:t>o</w:t>
      </w:r>
      <w:r>
        <w:t>f</w:t>
      </w:r>
    </w:p>
    <w:p w14:paraId="3FE0930A" w14:textId="77777777" w:rsidR="00FB3F56" w:rsidRDefault="00FB3F56" w:rsidP="005E7361">
      <w:r>
        <w:t>career</w:t>
      </w:r>
      <w:r>
        <w:rPr>
          <w:spacing w:val="7"/>
        </w:rPr>
        <w:t xml:space="preserve"> </w:t>
      </w:r>
      <w:r>
        <w:rPr>
          <w:spacing w:val="1"/>
        </w:rPr>
        <w:t>o</w:t>
      </w:r>
      <w:r>
        <w:t>pt</w:t>
      </w:r>
      <w:r>
        <w:rPr>
          <w:spacing w:val="-3"/>
        </w:rPr>
        <w:t>i</w:t>
      </w:r>
      <w:r>
        <w:rPr>
          <w:spacing w:val="1"/>
        </w:rPr>
        <w:t>o</w:t>
      </w:r>
      <w:r>
        <w:t>ns).</w:t>
      </w:r>
      <w:r>
        <w:rPr>
          <w:spacing w:val="9"/>
        </w:rPr>
        <w:t xml:space="preserve"> </w:t>
      </w:r>
      <w:r>
        <w:t>W</w:t>
      </w:r>
      <w:r>
        <w:rPr>
          <w:spacing w:val="-3"/>
        </w:rPr>
        <w:t>i</w:t>
      </w:r>
      <w:r>
        <w:t>th</w:t>
      </w:r>
      <w:r>
        <w:rPr>
          <w:spacing w:val="9"/>
        </w:rPr>
        <w:t xml:space="preserve"> </w:t>
      </w:r>
      <w:r>
        <w:t>dist</w:t>
      </w:r>
      <w:r>
        <w:rPr>
          <w:spacing w:val="-3"/>
        </w:rPr>
        <w:t>i</w:t>
      </w:r>
      <w:r>
        <w:t>nct</w:t>
      </w:r>
      <w:r>
        <w:rPr>
          <w:spacing w:val="10"/>
        </w:rPr>
        <w:t xml:space="preserve"> </w:t>
      </w:r>
      <w:r>
        <w:t>purp</w:t>
      </w:r>
      <w:r>
        <w:rPr>
          <w:spacing w:val="1"/>
        </w:rPr>
        <w:t>o</w:t>
      </w:r>
      <w:r>
        <w:t>se</w:t>
      </w:r>
      <w:r>
        <w:rPr>
          <w:spacing w:val="10"/>
        </w:rPr>
        <w:t xml:space="preserve"> </w:t>
      </w:r>
      <w:r>
        <w:t>and</w:t>
      </w:r>
      <w:r>
        <w:rPr>
          <w:spacing w:val="9"/>
        </w:rPr>
        <w:t xml:space="preserve"> </w:t>
      </w:r>
      <w:r>
        <w:t>a</w:t>
      </w:r>
      <w:r>
        <w:rPr>
          <w:spacing w:val="10"/>
        </w:rPr>
        <w:t xml:space="preserve"> </w:t>
      </w:r>
      <w:r>
        <w:rPr>
          <w:spacing w:val="-3"/>
        </w:rPr>
        <w:t>s</w:t>
      </w:r>
      <w:r>
        <w:t>ense</w:t>
      </w:r>
      <w:r>
        <w:rPr>
          <w:spacing w:val="8"/>
        </w:rPr>
        <w:t xml:space="preserve"> </w:t>
      </w:r>
      <w:r>
        <w:rPr>
          <w:spacing w:val="1"/>
        </w:rPr>
        <w:t>o</w:t>
      </w:r>
      <w:r>
        <w:t>f</w:t>
      </w:r>
      <w:r>
        <w:rPr>
          <w:spacing w:val="7"/>
        </w:rPr>
        <w:t xml:space="preserve"> </w:t>
      </w:r>
      <w:r>
        <w:t>achie</w:t>
      </w:r>
      <w:r>
        <w:rPr>
          <w:spacing w:val="-2"/>
        </w:rPr>
        <w:t>v</w:t>
      </w:r>
      <w:r>
        <w:t>e</w:t>
      </w:r>
      <w:r>
        <w:rPr>
          <w:spacing w:val="-2"/>
        </w:rPr>
        <w:t>m</w:t>
      </w:r>
      <w:r>
        <w:t>ent</w:t>
      </w:r>
      <w:r>
        <w:rPr>
          <w:spacing w:val="10"/>
        </w:rPr>
        <w:t xml:space="preserve"> </w:t>
      </w:r>
      <w:r>
        <w:t>th</w:t>
      </w:r>
      <w:r>
        <w:rPr>
          <w:spacing w:val="-2"/>
        </w:rPr>
        <w:t>e</w:t>
      </w:r>
      <w:r>
        <w:t>se</w:t>
      </w:r>
      <w:r>
        <w:rPr>
          <w:spacing w:val="10"/>
        </w:rPr>
        <w:t xml:space="preserve"> </w:t>
      </w:r>
      <w:r>
        <w:rPr>
          <w:spacing w:val="-3"/>
        </w:rPr>
        <w:t>s</w:t>
      </w:r>
      <w:r>
        <w:t>tudents</w:t>
      </w:r>
      <w:r>
        <w:rPr>
          <w:spacing w:val="10"/>
        </w:rPr>
        <w:t xml:space="preserve"> </w:t>
      </w:r>
      <w:r>
        <w:t>ha</w:t>
      </w:r>
      <w:r>
        <w:rPr>
          <w:spacing w:val="1"/>
        </w:rPr>
        <w:t>v</w:t>
      </w:r>
      <w:r>
        <w:t>e</w:t>
      </w:r>
      <w:r>
        <w:rPr>
          <w:spacing w:val="8"/>
        </w:rPr>
        <w:t xml:space="preserve"> </w:t>
      </w:r>
      <w:r>
        <w:t>the</w:t>
      </w:r>
      <w:r>
        <w:rPr>
          <w:spacing w:val="10"/>
        </w:rPr>
        <w:t xml:space="preserve"> </w:t>
      </w:r>
      <w:r>
        <w:t>b</w:t>
      </w:r>
      <w:r>
        <w:rPr>
          <w:spacing w:val="-3"/>
        </w:rPr>
        <w:t>e</w:t>
      </w:r>
      <w:r>
        <w:t>st</w:t>
      </w:r>
      <w:r>
        <w:rPr>
          <w:spacing w:val="10"/>
        </w:rPr>
        <w:t xml:space="preserve"> </w:t>
      </w:r>
      <w:r>
        <w:t>chan</w:t>
      </w:r>
      <w:r>
        <w:rPr>
          <w:spacing w:val="-3"/>
        </w:rPr>
        <w:t>c</w:t>
      </w:r>
      <w:r>
        <w:t>e</w:t>
      </w:r>
      <w:r>
        <w:rPr>
          <w:spacing w:val="10"/>
        </w:rPr>
        <w:t xml:space="preserve"> </w:t>
      </w:r>
      <w:r>
        <w:rPr>
          <w:spacing w:val="-2"/>
        </w:rPr>
        <w:t>o</w:t>
      </w:r>
      <w:r>
        <w:t>f success.</w:t>
      </w:r>
      <w:r>
        <w:rPr>
          <w:spacing w:val="7"/>
        </w:rPr>
        <w:t xml:space="preserve"> </w:t>
      </w:r>
      <w:r>
        <w:t>Subject</w:t>
      </w:r>
      <w:r>
        <w:rPr>
          <w:spacing w:val="8"/>
        </w:rPr>
        <w:t xml:space="preserve"> </w:t>
      </w:r>
      <w:r>
        <w:rPr>
          <w:spacing w:val="-3"/>
        </w:rPr>
        <w:t>s</w:t>
      </w:r>
      <w:r>
        <w:t>ele</w:t>
      </w:r>
      <w:r>
        <w:rPr>
          <w:spacing w:val="-3"/>
        </w:rPr>
        <w:t>c</w:t>
      </w:r>
      <w:r>
        <w:t>ti</w:t>
      </w:r>
      <w:r>
        <w:rPr>
          <w:spacing w:val="1"/>
        </w:rPr>
        <w:t>o</w:t>
      </w:r>
      <w:r>
        <w:t>n</w:t>
      </w:r>
      <w:r>
        <w:rPr>
          <w:spacing w:val="4"/>
        </w:rPr>
        <w:t xml:space="preserve"> </w:t>
      </w:r>
      <w:r>
        <w:t>and</w:t>
      </w:r>
      <w:r>
        <w:rPr>
          <w:spacing w:val="7"/>
        </w:rPr>
        <w:t xml:space="preserve"> </w:t>
      </w:r>
      <w:r>
        <w:t>the</w:t>
      </w:r>
      <w:r>
        <w:rPr>
          <w:spacing w:val="8"/>
        </w:rPr>
        <w:t xml:space="preserve"> </w:t>
      </w:r>
      <w:r>
        <w:t>le</w:t>
      </w:r>
      <w:r>
        <w:rPr>
          <w:spacing w:val="1"/>
        </w:rPr>
        <w:t>v</w:t>
      </w:r>
      <w:r>
        <w:t>el</w:t>
      </w:r>
      <w:r>
        <w:rPr>
          <w:spacing w:val="5"/>
        </w:rPr>
        <w:t xml:space="preserve"> </w:t>
      </w:r>
      <w:r>
        <w:rPr>
          <w:spacing w:val="1"/>
        </w:rPr>
        <w:t>o</w:t>
      </w:r>
      <w:r>
        <w:t>f</w:t>
      </w:r>
      <w:r>
        <w:rPr>
          <w:spacing w:val="7"/>
        </w:rPr>
        <w:t xml:space="preserve"> </w:t>
      </w:r>
      <w:r>
        <w:t>study</w:t>
      </w:r>
      <w:r>
        <w:rPr>
          <w:spacing w:val="8"/>
        </w:rPr>
        <w:t xml:space="preserve"> </w:t>
      </w:r>
      <w:r>
        <w:t>at</w:t>
      </w:r>
      <w:r>
        <w:rPr>
          <w:spacing w:val="8"/>
        </w:rPr>
        <w:t xml:space="preserve"> </w:t>
      </w:r>
      <w:r>
        <w:t>t</w:t>
      </w:r>
      <w:r>
        <w:rPr>
          <w:spacing w:val="-4"/>
        </w:rPr>
        <w:t>h</w:t>
      </w:r>
      <w:r>
        <w:t>e</w:t>
      </w:r>
      <w:r>
        <w:rPr>
          <w:spacing w:val="8"/>
        </w:rPr>
        <w:t xml:space="preserve"> </w:t>
      </w:r>
      <w:r>
        <w:t>HSC</w:t>
      </w:r>
      <w:r>
        <w:rPr>
          <w:spacing w:val="7"/>
        </w:rPr>
        <w:t xml:space="preserve"> </w:t>
      </w:r>
      <w:r>
        <w:t>requires</w:t>
      </w:r>
      <w:r>
        <w:rPr>
          <w:spacing w:val="8"/>
        </w:rPr>
        <w:t xml:space="preserve"> </w:t>
      </w:r>
      <w:r>
        <w:t>the</w:t>
      </w:r>
      <w:r>
        <w:rPr>
          <w:spacing w:val="8"/>
        </w:rPr>
        <w:t xml:space="preserve"> </w:t>
      </w:r>
      <w:r>
        <w:t>u</w:t>
      </w:r>
      <w:r>
        <w:rPr>
          <w:spacing w:val="-2"/>
        </w:rPr>
        <w:t>t</w:t>
      </w:r>
      <w:r>
        <w:rPr>
          <w:spacing w:val="1"/>
        </w:rPr>
        <w:t>mo</w:t>
      </w:r>
      <w:r>
        <w:rPr>
          <w:spacing w:val="-3"/>
        </w:rPr>
        <w:t>s</w:t>
      </w:r>
      <w:r>
        <w:t>t</w:t>
      </w:r>
      <w:r>
        <w:rPr>
          <w:spacing w:val="8"/>
        </w:rPr>
        <w:t xml:space="preserve"> </w:t>
      </w:r>
      <w:r>
        <w:t>care.</w:t>
      </w:r>
      <w:r>
        <w:rPr>
          <w:spacing w:val="7"/>
        </w:rPr>
        <w:t xml:space="preserve"> </w:t>
      </w:r>
    </w:p>
    <w:p w14:paraId="2575AA98" w14:textId="77777777" w:rsidR="00FB3F56" w:rsidRDefault="00FB3F56" w:rsidP="005E7361"/>
    <w:p w14:paraId="2E1E5965" w14:textId="77777777" w:rsidR="00FB3F56" w:rsidRDefault="00FB3F56" w:rsidP="005E7361">
      <w:r>
        <w:t>All</w:t>
      </w:r>
      <w:r>
        <w:rPr>
          <w:spacing w:val="25"/>
        </w:rPr>
        <w:t xml:space="preserve"> </w:t>
      </w:r>
      <w:r>
        <w:t>subjects</w:t>
      </w:r>
      <w:r>
        <w:rPr>
          <w:spacing w:val="27"/>
        </w:rPr>
        <w:t xml:space="preserve"> </w:t>
      </w:r>
      <w:r>
        <w:t>are</w:t>
      </w:r>
      <w:r>
        <w:rPr>
          <w:spacing w:val="28"/>
        </w:rPr>
        <w:t xml:space="preserve"> </w:t>
      </w:r>
      <w:r>
        <w:rPr>
          <w:spacing w:val="1"/>
        </w:rPr>
        <w:t>“</w:t>
      </w:r>
      <w:r>
        <w:t>ne</w:t>
      </w:r>
      <w:r>
        <w:rPr>
          <w:spacing w:val="-2"/>
        </w:rPr>
        <w:t>w</w:t>
      </w:r>
      <w:r>
        <w:t>”</w:t>
      </w:r>
      <w:r>
        <w:rPr>
          <w:spacing w:val="27"/>
        </w:rPr>
        <w:t xml:space="preserve"> </w:t>
      </w:r>
      <w:r>
        <w:t>c</w:t>
      </w:r>
      <w:r>
        <w:rPr>
          <w:spacing w:val="1"/>
        </w:rPr>
        <w:t>o</w:t>
      </w:r>
      <w:r>
        <w:rPr>
          <w:spacing w:val="-4"/>
        </w:rPr>
        <w:t>u</w:t>
      </w:r>
      <w:r>
        <w:t>rses</w:t>
      </w:r>
      <w:r>
        <w:rPr>
          <w:spacing w:val="27"/>
        </w:rPr>
        <w:t xml:space="preserve"> </w:t>
      </w:r>
      <w:r>
        <w:rPr>
          <w:spacing w:val="-2"/>
        </w:rPr>
        <w:t>o</w:t>
      </w:r>
      <w:r>
        <w:rPr>
          <w:spacing w:val="1"/>
        </w:rPr>
        <w:t>v</w:t>
      </w:r>
      <w:r>
        <w:t>er</w:t>
      </w:r>
      <w:r>
        <w:rPr>
          <w:spacing w:val="27"/>
        </w:rPr>
        <w:t xml:space="preserve"> </w:t>
      </w:r>
      <w:r>
        <w:t>the</w:t>
      </w:r>
      <w:r>
        <w:rPr>
          <w:spacing w:val="27"/>
        </w:rPr>
        <w:t xml:space="preserve"> </w:t>
      </w:r>
      <w:r>
        <w:t>t</w:t>
      </w:r>
      <w:r>
        <w:rPr>
          <w:spacing w:val="-2"/>
        </w:rPr>
        <w:t>w</w:t>
      </w:r>
      <w:r>
        <w:t>o</w:t>
      </w:r>
      <w:r>
        <w:rPr>
          <w:spacing w:val="27"/>
        </w:rPr>
        <w:t xml:space="preserve"> </w:t>
      </w:r>
      <w:r>
        <w:t>y</w:t>
      </w:r>
      <w:r>
        <w:rPr>
          <w:spacing w:val="-2"/>
        </w:rPr>
        <w:t>e</w:t>
      </w:r>
      <w:r>
        <w:t>ars</w:t>
      </w:r>
      <w:r>
        <w:rPr>
          <w:spacing w:val="27"/>
        </w:rPr>
        <w:t xml:space="preserve"> </w:t>
      </w:r>
      <w:r>
        <w:t>and</w:t>
      </w:r>
      <w:r>
        <w:rPr>
          <w:spacing w:val="26"/>
        </w:rPr>
        <w:t xml:space="preserve"> </w:t>
      </w:r>
      <w:r>
        <w:rPr>
          <w:spacing w:val="1"/>
        </w:rPr>
        <w:t>m</w:t>
      </w:r>
      <w:r>
        <w:t>ay</w:t>
      </w:r>
      <w:r>
        <w:rPr>
          <w:spacing w:val="27"/>
        </w:rPr>
        <w:t xml:space="preserve"> </w:t>
      </w:r>
      <w:r>
        <w:t>be</w:t>
      </w:r>
      <w:r>
        <w:rPr>
          <w:spacing w:val="27"/>
        </w:rPr>
        <w:t xml:space="preserve"> </w:t>
      </w:r>
      <w:r>
        <w:t>att</w:t>
      </w:r>
      <w:r>
        <w:rPr>
          <w:spacing w:val="-2"/>
        </w:rPr>
        <w:t>e</w:t>
      </w:r>
      <w:r>
        <w:rPr>
          <w:spacing w:val="1"/>
        </w:rPr>
        <w:t>m</w:t>
      </w:r>
      <w:r>
        <w:t>pted</w:t>
      </w:r>
      <w:r>
        <w:rPr>
          <w:spacing w:val="26"/>
        </w:rPr>
        <w:t xml:space="preserve"> </w:t>
      </w:r>
      <w:proofErr w:type="spellStart"/>
      <w:r>
        <w:t>eg.</w:t>
      </w:r>
      <w:proofErr w:type="spellEnd"/>
      <w:r>
        <w:rPr>
          <w:spacing w:val="26"/>
        </w:rPr>
        <w:t xml:space="preserve"> </w:t>
      </w:r>
      <w:r>
        <w:t>A</w:t>
      </w:r>
      <w:r>
        <w:rPr>
          <w:spacing w:val="25"/>
        </w:rPr>
        <w:t xml:space="preserve"> </w:t>
      </w:r>
      <w:r>
        <w:t>student</w:t>
      </w:r>
      <w:r>
        <w:rPr>
          <w:spacing w:val="27"/>
        </w:rPr>
        <w:t xml:space="preserve"> </w:t>
      </w:r>
      <w:r>
        <w:t>is</w:t>
      </w:r>
      <w:r>
        <w:rPr>
          <w:spacing w:val="27"/>
        </w:rPr>
        <w:t xml:space="preserve"> </w:t>
      </w:r>
      <w:r>
        <w:t>quite</w:t>
      </w:r>
      <w:r>
        <w:rPr>
          <w:spacing w:val="26"/>
        </w:rPr>
        <w:t xml:space="preserve"> </w:t>
      </w:r>
      <w:r>
        <w:t>free</w:t>
      </w:r>
      <w:r>
        <w:rPr>
          <w:spacing w:val="28"/>
        </w:rPr>
        <w:t xml:space="preserve"> </w:t>
      </w:r>
      <w:r>
        <w:rPr>
          <w:spacing w:val="-2"/>
        </w:rPr>
        <w:t>t</w:t>
      </w:r>
      <w:r>
        <w:t>o select</w:t>
      </w:r>
      <w:r>
        <w:rPr>
          <w:spacing w:val="-2"/>
        </w:rPr>
        <w:t xml:space="preserve"> </w:t>
      </w:r>
      <w:r>
        <w:t>sen</w:t>
      </w:r>
      <w:r>
        <w:rPr>
          <w:spacing w:val="-3"/>
        </w:rPr>
        <w:t>i</w:t>
      </w:r>
      <w:r>
        <w:rPr>
          <w:spacing w:val="1"/>
        </w:rPr>
        <w:t>o</w:t>
      </w:r>
      <w:r>
        <w:t>r His</w:t>
      </w:r>
      <w:r>
        <w:rPr>
          <w:spacing w:val="-2"/>
        </w:rPr>
        <w:t>t</w:t>
      </w:r>
      <w:r>
        <w:rPr>
          <w:spacing w:val="1"/>
        </w:rPr>
        <w:t>o</w:t>
      </w:r>
      <w:r>
        <w:t xml:space="preserve">ry </w:t>
      </w:r>
      <w:r>
        <w:rPr>
          <w:spacing w:val="1"/>
        </w:rPr>
        <w:t>o</w:t>
      </w:r>
      <w:r>
        <w:t>r</w:t>
      </w:r>
      <w:r>
        <w:rPr>
          <w:spacing w:val="-2"/>
        </w:rPr>
        <w:t xml:space="preserve"> </w:t>
      </w:r>
      <w:r>
        <w:t>G</w:t>
      </w:r>
      <w:r>
        <w:rPr>
          <w:spacing w:val="-2"/>
        </w:rPr>
        <w:t>e</w:t>
      </w:r>
      <w:r>
        <w:rPr>
          <w:spacing w:val="1"/>
        </w:rPr>
        <w:t>o</w:t>
      </w:r>
      <w:r>
        <w:t>graphy with no pr</w:t>
      </w:r>
      <w:r>
        <w:rPr>
          <w:spacing w:val="-2"/>
        </w:rPr>
        <w:t>e</w:t>
      </w:r>
      <w:r>
        <w:rPr>
          <w:spacing w:val="1"/>
        </w:rPr>
        <w:t>v</w:t>
      </w:r>
      <w:r>
        <w:t>i</w:t>
      </w:r>
      <w:r>
        <w:rPr>
          <w:spacing w:val="1"/>
        </w:rPr>
        <w:t>o</w:t>
      </w:r>
      <w:r>
        <w:t xml:space="preserve">us </w:t>
      </w:r>
      <w:r>
        <w:rPr>
          <w:spacing w:val="-4"/>
        </w:rPr>
        <w:t>b</w:t>
      </w:r>
      <w:r>
        <w:t>ackgr</w:t>
      </w:r>
      <w:r>
        <w:rPr>
          <w:spacing w:val="1"/>
        </w:rPr>
        <w:t>o</w:t>
      </w:r>
      <w:r>
        <w:t>und in t</w:t>
      </w:r>
      <w:r>
        <w:rPr>
          <w:spacing w:val="-4"/>
        </w:rPr>
        <w:t>h</w:t>
      </w:r>
      <w:r>
        <w:t>e</w:t>
      </w:r>
      <w:r>
        <w:rPr>
          <w:spacing w:val="1"/>
        </w:rPr>
        <w:t xml:space="preserve"> </w:t>
      </w:r>
      <w:r>
        <w:t>subje</w:t>
      </w:r>
      <w:r>
        <w:rPr>
          <w:spacing w:val="-3"/>
        </w:rPr>
        <w:t>c</w:t>
      </w:r>
      <w:r>
        <w:t>t.</w:t>
      </w:r>
    </w:p>
    <w:p w14:paraId="5D5838CD" w14:textId="77777777" w:rsidR="00FB3F56" w:rsidRDefault="00FB3F56" w:rsidP="005E7361"/>
    <w:p w14:paraId="1C880AC2" w14:textId="77777777" w:rsidR="00FB3F56" w:rsidRPr="001A76B1" w:rsidRDefault="00FB3F56" w:rsidP="005E7361">
      <w:pPr>
        <w:spacing w:after="100"/>
        <w:rPr>
          <w:rFonts w:ascii="Calibri" w:hAnsi="Calibri" w:cs="Calibri"/>
          <w:szCs w:val="22"/>
        </w:rPr>
      </w:pPr>
      <w:r>
        <w:rPr>
          <w:rFonts w:ascii="Calibri" w:hAnsi="Calibri" w:cs="Calibri"/>
          <w:b/>
          <w:bCs/>
          <w:i/>
          <w:iCs/>
          <w:spacing w:val="1"/>
          <w:szCs w:val="22"/>
        </w:rPr>
        <w:t>I</w:t>
      </w:r>
      <w:r>
        <w:rPr>
          <w:rFonts w:ascii="Calibri" w:hAnsi="Calibri" w:cs="Calibri"/>
          <w:b/>
          <w:bCs/>
          <w:i/>
          <w:iCs/>
          <w:spacing w:val="-2"/>
          <w:szCs w:val="22"/>
        </w:rPr>
        <w:t>n</w:t>
      </w:r>
      <w:r>
        <w:rPr>
          <w:rFonts w:ascii="Calibri" w:hAnsi="Calibri" w:cs="Calibri"/>
          <w:b/>
          <w:bCs/>
          <w:i/>
          <w:iCs/>
          <w:spacing w:val="1"/>
          <w:szCs w:val="22"/>
        </w:rPr>
        <w:t>d</w:t>
      </w:r>
      <w:r>
        <w:rPr>
          <w:rFonts w:ascii="Calibri" w:hAnsi="Calibri" w:cs="Calibri"/>
          <w:b/>
          <w:bCs/>
          <w:i/>
          <w:iCs/>
          <w:spacing w:val="-2"/>
          <w:szCs w:val="22"/>
        </w:rPr>
        <w:t>i</w:t>
      </w:r>
      <w:r>
        <w:rPr>
          <w:rFonts w:ascii="Calibri" w:hAnsi="Calibri" w:cs="Calibri"/>
          <w:b/>
          <w:bCs/>
          <w:i/>
          <w:iCs/>
          <w:szCs w:val="22"/>
        </w:rPr>
        <w:t>c</w:t>
      </w:r>
      <w:r>
        <w:rPr>
          <w:rFonts w:ascii="Calibri" w:hAnsi="Calibri" w:cs="Calibri"/>
          <w:b/>
          <w:bCs/>
          <w:i/>
          <w:iCs/>
          <w:spacing w:val="1"/>
          <w:szCs w:val="22"/>
        </w:rPr>
        <w:t>a</w:t>
      </w:r>
      <w:r>
        <w:rPr>
          <w:rFonts w:ascii="Calibri" w:hAnsi="Calibri" w:cs="Calibri"/>
          <w:b/>
          <w:bCs/>
          <w:i/>
          <w:iCs/>
          <w:spacing w:val="-3"/>
          <w:szCs w:val="22"/>
        </w:rPr>
        <w:t>t</w:t>
      </w:r>
      <w:r>
        <w:rPr>
          <w:rFonts w:ascii="Calibri" w:hAnsi="Calibri" w:cs="Calibri"/>
          <w:b/>
          <w:bCs/>
          <w:i/>
          <w:iCs/>
          <w:spacing w:val="1"/>
          <w:szCs w:val="22"/>
        </w:rPr>
        <w:t>o</w:t>
      </w:r>
      <w:r>
        <w:rPr>
          <w:rFonts w:ascii="Calibri" w:hAnsi="Calibri" w:cs="Calibri"/>
          <w:b/>
          <w:bCs/>
          <w:i/>
          <w:iCs/>
          <w:szCs w:val="22"/>
        </w:rPr>
        <w:t>rs</w:t>
      </w:r>
      <w:r>
        <w:rPr>
          <w:rFonts w:ascii="Calibri" w:hAnsi="Calibri" w:cs="Calibri"/>
          <w:b/>
          <w:bCs/>
          <w:i/>
          <w:iCs/>
          <w:spacing w:val="-3"/>
          <w:szCs w:val="22"/>
        </w:rPr>
        <w:t xml:space="preserve"> </w:t>
      </w:r>
      <w:r>
        <w:rPr>
          <w:rFonts w:ascii="Calibri" w:hAnsi="Calibri" w:cs="Calibri"/>
          <w:b/>
          <w:bCs/>
          <w:i/>
          <w:iCs/>
          <w:spacing w:val="1"/>
          <w:szCs w:val="22"/>
        </w:rPr>
        <w:t>o</w:t>
      </w:r>
      <w:r>
        <w:rPr>
          <w:rFonts w:ascii="Calibri" w:hAnsi="Calibri" w:cs="Calibri"/>
          <w:b/>
          <w:bCs/>
          <w:i/>
          <w:iCs/>
          <w:szCs w:val="22"/>
        </w:rPr>
        <w:t xml:space="preserve">f </w:t>
      </w:r>
      <w:r>
        <w:rPr>
          <w:rFonts w:ascii="Calibri" w:hAnsi="Calibri" w:cs="Calibri"/>
          <w:b/>
          <w:bCs/>
          <w:i/>
          <w:iCs/>
          <w:spacing w:val="1"/>
          <w:szCs w:val="22"/>
        </w:rPr>
        <w:t>p</w:t>
      </w:r>
      <w:r>
        <w:rPr>
          <w:rFonts w:ascii="Calibri" w:hAnsi="Calibri" w:cs="Calibri"/>
          <w:b/>
          <w:bCs/>
          <w:i/>
          <w:iCs/>
          <w:spacing w:val="-4"/>
          <w:szCs w:val="22"/>
        </w:rPr>
        <w:t>r</w:t>
      </w:r>
      <w:r>
        <w:rPr>
          <w:rFonts w:ascii="Calibri" w:hAnsi="Calibri" w:cs="Calibri"/>
          <w:b/>
          <w:bCs/>
          <w:i/>
          <w:iCs/>
          <w:spacing w:val="1"/>
          <w:szCs w:val="22"/>
        </w:rPr>
        <w:t>o</w:t>
      </w:r>
      <w:r>
        <w:rPr>
          <w:rFonts w:ascii="Calibri" w:hAnsi="Calibri" w:cs="Calibri"/>
          <w:b/>
          <w:bCs/>
          <w:i/>
          <w:iCs/>
          <w:spacing w:val="-2"/>
          <w:szCs w:val="22"/>
        </w:rPr>
        <w:t>ba</w:t>
      </w:r>
      <w:r>
        <w:rPr>
          <w:rFonts w:ascii="Calibri" w:hAnsi="Calibri" w:cs="Calibri"/>
          <w:b/>
          <w:bCs/>
          <w:i/>
          <w:iCs/>
          <w:spacing w:val="1"/>
          <w:szCs w:val="22"/>
        </w:rPr>
        <w:t>b</w:t>
      </w:r>
      <w:r>
        <w:rPr>
          <w:rFonts w:ascii="Calibri" w:hAnsi="Calibri" w:cs="Calibri"/>
          <w:b/>
          <w:bCs/>
          <w:i/>
          <w:iCs/>
          <w:szCs w:val="22"/>
        </w:rPr>
        <w:t xml:space="preserve">le </w:t>
      </w:r>
      <w:r>
        <w:rPr>
          <w:rFonts w:ascii="Calibri" w:hAnsi="Calibri" w:cs="Calibri"/>
          <w:b/>
          <w:bCs/>
          <w:i/>
          <w:iCs/>
          <w:spacing w:val="-3"/>
          <w:szCs w:val="22"/>
        </w:rPr>
        <w:t>s</w:t>
      </w:r>
      <w:r>
        <w:rPr>
          <w:rFonts w:ascii="Calibri" w:hAnsi="Calibri" w:cs="Calibri"/>
          <w:b/>
          <w:bCs/>
          <w:i/>
          <w:iCs/>
          <w:spacing w:val="1"/>
          <w:szCs w:val="22"/>
        </w:rPr>
        <w:t>u</w:t>
      </w:r>
      <w:r>
        <w:rPr>
          <w:rFonts w:ascii="Calibri" w:hAnsi="Calibri" w:cs="Calibri"/>
          <w:b/>
          <w:bCs/>
          <w:i/>
          <w:iCs/>
          <w:szCs w:val="22"/>
        </w:rPr>
        <w:t>c</w:t>
      </w:r>
      <w:r>
        <w:rPr>
          <w:rFonts w:ascii="Calibri" w:hAnsi="Calibri" w:cs="Calibri"/>
          <w:b/>
          <w:bCs/>
          <w:i/>
          <w:iCs/>
          <w:spacing w:val="-3"/>
          <w:szCs w:val="22"/>
        </w:rPr>
        <w:t>c</w:t>
      </w:r>
      <w:r>
        <w:rPr>
          <w:rFonts w:ascii="Calibri" w:hAnsi="Calibri" w:cs="Calibri"/>
          <w:b/>
          <w:bCs/>
          <w:i/>
          <w:iCs/>
          <w:szCs w:val="22"/>
        </w:rPr>
        <w:t>ess:</w:t>
      </w:r>
    </w:p>
    <w:p w14:paraId="2A1178BD" w14:textId="77777777" w:rsidR="00FB3F56" w:rsidRDefault="00FB3F56" w:rsidP="005E7361">
      <w:pPr>
        <w:pStyle w:val="ListParagraph"/>
        <w:numPr>
          <w:ilvl w:val="0"/>
          <w:numId w:val="2"/>
        </w:numPr>
        <w:spacing w:after="100"/>
        <w:ind w:left="426" w:hanging="426"/>
        <w:contextualSpacing w:val="0"/>
      </w:pPr>
      <w:r>
        <w:t>Stage</w:t>
      </w:r>
      <w:r w:rsidRPr="001A76B1">
        <w:rPr>
          <w:spacing w:val="10"/>
        </w:rPr>
        <w:t xml:space="preserve"> </w:t>
      </w:r>
      <w:r>
        <w:t>5</w:t>
      </w:r>
      <w:r w:rsidRPr="001A76B1">
        <w:rPr>
          <w:spacing w:val="8"/>
        </w:rPr>
        <w:t xml:space="preserve"> </w:t>
      </w:r>
      <w:r>
        <w:t>grades</w:t>
      </w:r>
      <w:r w:rsidRPr="001A76B1">
        <w:rPr>
          <w:spacing w:val="10"/>
        </w:rPr>
        <w:t xml:space="preserve"> </w:t>
      </w:r>
      <w:r>
        <w:t>in</w:t>
      </w:r>
      <w:r w:rsidRPr="001A76B1">
        <w:rPr>
          <w:spacing w:val="9"/>
        </w:rPr>
        <w:t xml:space="preserve"> </w:t>
      </w:r>
      <w:r>
        <w:t>English,</w:t>
      </w:r>
      <w:r w:rsidRPr="001A76B1">
        <w:rPr>
          <w:spacing w:val="8"/>
        </w:rPr>
        <w:t xml:space="preserve"> </w:t>
      </w:r>
      <w:r>
        <w:t>Math</w:t>
      </w:r>
      <w:r w:rsidRPr="001A76B1">
        <w:rPr>
          <w:spacing w:val="-2"/>
        </w:rPr>
        <w:t>e</w:t>
      </w:r>
      <w:r w:rsidRPr="001A76B1">
        <w:rPr>
          <w:spacing w:val="1"/>
        </w:rPr>
        <w:t>m</w:t>
      </w:r>
      <w:r>
        <w:t>at</w:t>
      </w:r>
      <w:r w:rsidRPr="001A76B1">
        <w:rPr>
          <w:spacing w:val="-3"/>
        </w:rPr>
        <w:t>i</w:t>
      </w:r>
      <w:r>
        <w:t>cs</w:t>
      </w:r>
      <w:r w:rsidRPr="001A76B1">
        <w:rPr>
          <w:spacing w:val="10"/>
        </w:rPr>
        <w:t xml:space="preserve"> </w:t>
      </w:r>
      <w:r>
        <w:t>and</w:t>
      </w:r>
      <w:r w:rsidRPr="001A76B1">
        <w:rPr>
          <w:spacing w:val="9"/>
        </w:rPr>
        <w:t xml:space="preserve"> </w:t>
      </w:r>
      <w:r>
        <w:t>Scien</w:t>
      </w:r>
      <w:r w:rsidRPr="001A76B1">
        <w:rPr>
          <w:spacing w:val="-3"/>
        </w:rPr>
        <w:t>c</w:t>
      </w:r>
      <w:r>
        <w:t>e</w:t>
      </w:r>
      <w:r w:rsidRPr="001A76B1">
        <w:rPr>
          <w:spacing w:val="8"/>
        </w:rPr>
        <w:t xml:space="preserve"> </w:t>
      </w:r>
      <w:r>
        <w:t>pr</w:t>
      </w:r>
      <w:r w:rsidRPr="001A76B1">
        <w:rPr>
          <w:spacing w:val="1"/>
        </w:rPr>
        <w:t>ov</w:t>
      </w:r>
      <w:r>
        <w:t>ide</w:t>
      </w:r>
      <w:r w:rsidRPr="001A76B1">
        <w:rPr>
          <w:spacing w:val="8"/>
        </w:rPr>
        <w:t xml:space="preserve"> </w:t>
      </w:r>
      <w:r>
        <w:t>an</w:t>
      </w:r>
      <w:r w:rsidRPr="001A76B1">
        <w:rPr>
          <w:spacing w:val="9"/>
        </w:rPr>
        <w:t xml:space="preserve"> </w:t>
      </w:r>
      <w:r>
        <w:t>e</w:t>
      </w:r>
      <w:r w:rsidRPr="001A76B1">
        <w:rPr>
          <w:spacing w:val="-3"/>
        </w:rPr>
        <w:t>x</w:t>
      </w:r>
      <w:r>
        <w:t>cellent</w:t>
      </w:r>
      <w:r w:rsidRPr="001A76B1">
        <w:rPr>
          <w:spacing w:val="8"/>
        </w:rPr>
        <w:t xml:space="preserve"> </w:t>
      </w:r>
      <w:r>
        <w:t>indic</w:t>
      </w:r>
      <w:r w:rsidRPr="001A76B1">
        <w:rPr>
          <w:spacing w:val="-3"/>
        </w:rPr>
        <w:t>a</w:t>
      </w:r>
      <w:r>
        <w:t>ti</w:t>
      </w:r>
      <w:r w:rsidRPr="001A76B1">
        <w:rPr>
          <w:spacing w:val="1"/>
        </w:rPr>
        <w:t>o</w:t>
      </w:r>
      <w:r>
        <w:t>n</w:t>
      </w:r>
      <w:r w:rsidRPr="001A76B1">
        <w:rPr>
          <w:spacing w:val="7"/>
        </w:rPr>
        <w:t xml:space="preserve"> </w:t>
      </w:r>
      <w:r w:rsidRPr="001A76B1">
        <w:rPr>
          <w:spacing w:val="1"/>
        </w:rPr>
        <w:t>o</w:t>
      </w:r>
      <w:r>
        <w:t>f</w:t>
      </w:r>
      <w:r w:rsidRPr="001A76B1">
        <w:rPr>
          <w:spacing w:val="10"/>
        </w:rPr>
        <w:t xml:space="preserve"> </w:t>
      </w:r>
      <w:r>
        <w:t>l</w:t>
      </w:r>
      <w:r w:rsidRPr="001A76B1">
        <w:rPr>
          <w:spacing w:val="-2"/>
        </w:rPr>
        <w:t>e</w:t>
      </w:r>
      <w:r w:rsidRPr="001A76B1">
        <w:rPr>
          <w:spacing w:val="1"/>
        </w:rPr>
        <w:t>v</w:t>
      </w:r>
      <w:r>
        <w:t>els</w:t>
      </w:r>
      <w:r w:rsidRPr="001A76B1">
        <w:rPr>
          <w:spacing w:val="7"/>
        </w:rPr>
        <w:t xml:space="preserve"> </w:t>
      </w:r>
      <w:r w:rsidRPr="001A76B1">
        <w:rPr>
          <w:spacing w:val="1"/>
        </w:rPr>
        <w:t>o</w:t>
      </w:r>
      <w:r>
        <w:t>f</w:t>
      </w:r>
      <w:r w:rsidRPr="001A76B1">
        <w:rPr>
          <w:spacing w:val="7"/>
        </w:rPr>
        <w:t xml:space="preserve"> </w:t>
      </w:r>
      <w:r>
        <w:t>ent</w:t>
      </w:r>
      <w:r w:rsidRPr="001A76B1">
        <w:rPr>
          <w:spacing w:val="-3"/>
        </w:rPr>
        <w:t>r</w:t>
      </w:r>
      <w:r>
        <w:t xml:space="preserve">y into </w:t>
      </w:r>
      <w:r w:rsidRPr="001A76B1">
        <w:rPr>
          <w:spacing w:val="1"/>
        </w:rPr>
        <w:t>m</w:t>
      </w:r>
      <w:r>
        <w:t>any c</w:t>
      </w:r>
      <w:r w:rsidRPr="001A76B1">
        <w:rPr>
          <w:spacing w:val="1"/>
        </w:rPr>
        <w:t>o</w:t>
      </w:r>
      <w:r>
        <w:t>ur</w:t>
      </w:r>
      <w:r w:rsidRPr="001A76B1">
        <w:rPr>
          <w:spacing w:val="-3"/>
        </w:rPr>
        <w:t>s</w:t>
      </w:r>
      <w:r>
        <w:t>es.</w:t>
      </w:r>
    </w:p>
    <w:p w14:paraId="7B51B057" w14:textId="77777777" w:rsidR="00FB3F56" w:rsidRDefault="00FB3F56" w:rsidP="005E7361">
      <w:pPr>
        <w:pStyle w:val="ListParagraph"/>
        <w:numPr>
          <w:ilvl w:val="0"/>
          <w:numId w:val="2"/>
        </w:numPr>
        <w:spacing w:after="100"/>
        <w:ind w:left="426" w:hanging="426"/>
        <w:contextualSpacing w:val="0"/>
      </w:pPr>
      <w:r>
        <w:t>G</w:t>
      </w:r>
      <w:r w:rsidRPr="001A76B1">
        <w:rPr>
          <w:spacing w:val="1"/>
        </w:rPr>
        <w:t>oo</w:t>
      </w:r>
      <w:r>
        <w:t>d</w:t>
      </w:r>
      <w:r w:rsidRPr="001A76B1">
        <w:rPr>
          <w:spacing w:val="32"/>
        </w:rPr>
        <w:t xml:space="preserve"> </w:t>
      </w:r>
      <w:r>
        <w:t>w</w:t>
      </w:r>
      <w:r w:rsidRPr="001A76B1">
        <w:rPr>
          <w:spacing w:val="1"/>
        </w:rPr>
        <w:t>o</w:t>
      </w:r>
      <w:r w:rsidRPr="001A76B1">
        <w:rPr>
          <w:spacing w:val="-3"/>
        </w:rPr>
        <w:t>r</w:t>
      </w:r>
      <w:r>
        <w:t>k</w:t>
      </w:r>
      <w:r w:rsidRPr="001A76B1">
        <w:rPr>
          <w:spacing w:val="37"/>
        </w:rPr>
        <w:t xml:space="preserve"> </w:t>
      </w:r>
      <w:r>
        <w:t>habits:</w:t>
      </w:r>
      <w:r w:rsidRPr="001A76B1">
        <w:rPr>
          <w:spacing w:val="37"/>
        </w:rPr>
        <w:t xml:space="preserve"> </w:t>
      </w:r>
      <w:r>
        <w:t>It</w:t>
      </w:r>
      <w:r w:rsidRPr="001A76B1">
        <w:rPr>
          <w:spacing w:val="22"/>
        </w:rPr>
        <w:t xml:space="preserve"> </w:t>
      </w:r>
      <w:r w:rsidRPr="001A76B1">
        <w:rPr>
          <w:spacing w:val="-3"/>
        </w:rPr>
        <w:t>i</w:t>
      </w:r>
      <w:r>
        <w:t>s</w:t>
      </w:r>
      <w:r w:rsidRPr="001A76B1">
        <w:rPr>
          <w:spacing w:val="22"/>
        </w:rPr>
        <w:t xml:space="preserve"> </w:t>
      </w:r>
      <w:r w:rsidRPr="001A76B1">
        <w:rPr>
          <w:spacing w:val="-3"/>
        </w:rPr>
        <w:t>i</w:t>
      </w:r>
      <w:r w:rsidRPr="001A76B1">
        <w:rPr>
          <w:spacing w:val="1"/>
        </w:rPr>
        <w:t>m</w:t>
      </w:r>
      <w:r>
        <w:t>p</w:t>
      </w:r>
      <w:r w:rsidRPr="001A76B1">
        <w:rPr>
          <w:spacing w:val="1"/>
        </w:rPr>
        <w:t>o</w:t>
      </w:r>
      <w:r>
        <w:t>rt</w:t>
      </w:r>
      <w:r w:rsidRPr="001A76B1">
        <w:rPr>
          <w:spacing w:val="-3"/>
        </w:rPr>
        <w:t>a</w:t>
      </w:r>
      <w:r>
        <w:t>nt</w:t>
      </w:r>
      <w:r w:rsidRPr="001A76B1">
        <w:rPr>
          <w:spacing w:val="22"/>
        </w:rPr>
        <w:t xml:space="preserve"> </w:t>
      </w:r>
      <w:r>
        <w:t>to</w:t>
      </w:r>
      <w:r w:rsidRPr="001A76B1">
        <w:rPr>
          <w:spacing w:val="21"/>
        </w:rPr>
        <w:t xml:space="preserve"> </w:t>
      </w:r>
      <w:r>
        <w:t>es</w:t>
      </w:r>
      <w:r w:rsidRPr="001A76B1">
        <w:rPr>
          <w:spacing w:val="-2"/>
        </w:rPr>
        <w:t>t</w:t>
      </w:r>
      <w:r>
        <w:t>ablish</w:t>
      </w:r>
      <w:r w:rsidRPr="001A76B1">
        <w:rPr>
          <w:spacing w:val="21"/>
        </w:rPr>
        <w:t xml:space="preserve"> </w:t>
      </w:r>
      <w:r>
        <w:t>g</w:t>
      </w:r>
      <w:r w:rsidRPr="001A76B1">
        <w:rPr>
          <w:spacing w:val="-2"/>
        </w:rPr>
        <w:t>o</w:t>
      </w:r>
      <w:r w:rsidRPr="001A76B1">
        <w:rPr>
          <w:spacing w:val="1"/>
        </w:rPr>
        <w:t>o</w:t>
      </w:r>
      <w:r>
        <w:t>d w</w:t>
      </w:r>
      <w:r w:rsidRPr="001A76B1">
        <w:rPr>
          <w:spacing w:val="1"/>
        </w:rPr>
        <w:t>o</w:t>
      </w:r>
      <w:r>
        <w:t>rk</w:t>
      </w:r>
      <w:r w:rsidRPr="001A76B1">
        <w:rPr>
          <w:spacing w:val="-2"/>
        </w:rPr>
        <w:t xml:space="preserve"> </w:t>
      </w:r>
      <w:r>
        <w:t xml:space="preserve">habits </w:t>
      </w:r>
      <w:r w:rsidRPr="001A76B1">
        <w:rPr>
          <w:spacing w:val="-4"/>
        </w:rPr>
        <w:t>n</w:t>
      </w:r>
      <w:r w:rsidRPr="001A76B1">
        <w:rPr>
          <w:spacing w:val="1"/>
        </w:rPr>
        <w:t>o</w:t>
      </w:r>
      <w:r>
        <w:t>w.</w:t>
      </w:r>
    </w:p>
    <w:p w14:paraId="07E6F6F7" w14:textId="77777777" w:rsidR="00FB3F56" w:rsidRDefault="00FB3F56" w:rsidP="005E7361">
      <w:pPr>
        <w:pStyle w:val="ListParagraph"/>
        <w:numPr>
          <w:ilvl w:val="0"/>
          <w:numId w:val="2"/>
        </w:numPr>
        <w:spacing w:after="100"/>
        <w:ind w:left="426" w:hanging="426"/>
        <w:contextualSpacing w:val="0"/>
      </w:pPr>
      <w:proofErr w:type="gramStart"/>
      <w:r>
        <w:t>Subjects</w:t>
      </w:r>
      <w:proofErr w:type="gramEnd"/>
      <w:r w:rsidRPr="001A76B1">
        <w:rPr>
          <w:spacing w:val="45"/>
        </w:rPr>
        <w:t xml:space="preserve"> </w:t>
      </w:r>
      <w:r>
        <w:t>stude</w:t>
      </w:r>
      <w:r w:rsidRPr="001A76B1">
        <w:rPr>
          <w:spacing w:val="-4"/>
        </w:rPr>
        <w:t>n</w:t>
      </w:r>
      <w:r>
        <w:t>ts</w:t>
      </w:r>
      <w:r w:rsidRPr="001A76B1">
        <w:rPr>
          <w:spacing w:val="46"/>
        </w:rPr>
        <w:t xml:space="preserve"> </w:t>
      </w:r>
      <w:r>
        <w:t>li</w:t>
      </w:r>
      <w:r w:rsidRPr="001A76B1">
        <w:rPr>
          <w:spacing w:val="-2"/>
        </w:rPr>
        <w:t>k</w:t>
      </w:r>
      <w:r>
        <w:t>e</w:t>
      </w:r>
      <w:r w:rsidRPr="001A76B1">
        <w:rPr>
          <w:spacing w:val="47"/>
        </w:rPr>
        <w:t xml:space="preserve"> </w:t>
      </w:r>
      <w:r>
        <w:t>and</w:t>
      </w:r>
      <w:r w:rsidRPr="001A76B1">
        <w:rPr>
          <w:spacing w:val="42"/>
        </w:rPr>
        <w:t xml:space="preserve"> </w:t>
      </w:r>
      <w:r>
        <w:t>enj</w:t>
      </w:r>
      <w:r w:rsidRPr="001A76B1">
        <w:rPr>
          <w:spacing w:val="-2"/>
        </w:rPr>
        <w:t>o</w:t>
      </w:r>
      <w:r>
        <w:t>y</w:t>
      </w:r>
      <w:r w:rsidRPr="001A76B1">
        <w:rPr>
          <w:spacing w:val="47"/>
        </w:rPr>
        <w:t xml:space="preserve"> </w:t>
      </w:r>
      <w:r>
        <w:t>are</w:t>
      </w:r>
      <w:r w:rsidRPr="001A76B1">
        <w:rPr>
          <w:spacing w:val="44"/>
        </w:rPr>
        <w:t xml:space="preserve"> </w:t>
      </w:r>
      <w:r>
        <w:t>th</w:t>
      </w:r>
      <w:r w:rsidRPr="001A76B1">
        <w:rPr>
          <w:spacing w:val="-2"/>
        </w:rPr>
        <w:t>o</w:t>
      </w:r>
      <w:r>
        <w:t>se</w:t>
      </w:r>
      <w:r w:rsidRPr="001A76B1">
        <w:rPr>
          <w:spacing w:val="44"/>
        </w:rPr>
        <w:t xml:space="preserve"> </w:t>
      </w:r>
      <w:r>
        <w:t>where</w:t>
      </w:r>
      <w:r w:rsidRPr="001A76B1">
        <w:rPr>
          <w:spacing w:val="43"/>
        </w:rPr>
        <w:t xml:space="preserve"> </w:t>
      </w:r>
      <w:r w:rsidRPr="001A76B1">
        <w:rPr>
          <w:spacing w:val="-3"/>
        </w:rPr>
        <w:t>s</w:t>
      </w:r>
      <w:r>
        <w:t>uccess</w:t>
      </w:r>
      <w:r w:rsidRPr="001A76B1">
        <w:rPr>
          <w:spacing w:val="46"/>
        </w:rPr>
        <w:t xml:space="preserve"> </w:t>
      </w:r>
      <w:r w:rsidRPr="001A76B1">
        <w:rPr>
          <w:spacing w:val="-3"/>
        </w:rPr>
        <w:t>c</w:t>
      </w:r>
      <w:r w:rsidRPr="001A76B1">
        <w:rPr>
          <w:spacing w:val="-2"/>
        </w:rPr>
        <w:t>o</w:t>
      </w:r>
      <w:r w:rsidRPr="001A76B1">
        <w:rPr>
          <w:spacing w:val="1"/>
        </w:rPr>
        <w:t>m</w:t>
      </w:r>
      <w:r>
        <w:t>es</w:t>
      </w:r>
      <w:r w:rsidRPr="001A76B1">
        <w:rPr>
          <w:spacing w:val="44"/>
        </w:rPr>
        <w:t xml:space="preserve"> </w:t>
      </w:r>
      <w:r w:rsidRPr="001A76B1">
        <w:rPr>
          <w:spacing w:val="-2"/>
        </w:rPr>
        <w:t>m</w:t>
      </w:r>
      <w:r w:rsidRPr="001A76B1">
        <w:rPr>
          <w:spacing w:val="1"/>
        </w:rPr>
        <w:t>o</w:t>
      </w:r>
      <w:r>
        <w:t>st</w:t>
      </w:r>
      <w:r w:rsidRPr="001A76B1">
        <w:rPr>
          <w:spacing w:val="43"/>
        </w:rPr>
        <w:t xml:space="preserve"> </w:t>
      </w:r>
      <w:r>
        <w:t>easi</w:t>
      </w:r>
      <w:r w:rsidRPr="001A76B1">
        <w:rPr>
          <w:spacing w:val="-3"/>
        </w:rPr>
        <w:t>l</w:t>
      </w:r>
      <w:r w:rsidRPr="001A76B1">
        <w:rPr>
          <w:spacing w:val="-2"/>
        </w:rPr>
        <w:t>y</w:t>
      </w:r>
      <w:r>
        <w:t>.</w:t>
      </w:r>
      <w:r w:rsidRPr="001A76B1">
        <w:rPr>
          <w:spacing w:val="46"/>
        </w:rPr>
        <w:t xml:space="preserve"> </w:t>
      </w:r>
      <w:r>
        <w:t>It</w:t>
      </w:r>
      <w:r w:rsidRPr="001A76B1">
        <w:rPr>
          <w:spacing w:val="47"/>
        </w:rPr>
        <w:t xml:space="preserve"> </w:t>
      </w:r>
      <w:r>
        <w:t>is</w:t>
      </w:r>
      <w:r w:rsidRPr="001A76B1">
        <w:rPr>
          <w:spacing w:val="46"/>
        </w:rPr>
        <w:t xml:space="preserve"> </w:t>
      </w:r>
      <w:r w:rsidRPr="001A76B1">
        <w:rPr>
          <w:spacing w:val="-3"/>
        </w:rPr>
        <w:t>i</w:t>
      </w:r>
      <w:r w:rsidRPr="001A76B1">
        <w:rPr>
          <w:spacing w:val="1"/>
        </w:rPr>
        <w:t>m</w:t>
      </w:r>
      <w:r>
        <w:t>p</w:t>
      </w:r>
      <w:r w:rsidRPr="001A76B1">
        <w:rPr>
          <w:spacing w:val="1"/>
        </w:rPr>
        <w:t>o</w:t>
      </w:r>
      <w:r>
        <w:t>rta</w:t>
      </w:r>
      <w:r w:rsidRPr="001A76B1">
        <w:rPr>
          <w:spacing w:val="-4"/>
        </w:rPr>
        <w:t>n</w:t>
      </w:r>
      <w:r>
        <w:t>t</w:t>
      </w:r>
      <w:r w:rsidRPr="001A76B1">
        <w:rPr>
          <w:spacing w:val="46"/>
        </w:rPr>
        <w:t xml:space="preserve"> </w:t>
      </w:r>
      <w:r w:rsidRPr="001A76B1">
        <w:rPr>
          <w:spacing w:val="-2"/>
        </w:rPr>
        <w:t>t</w:t>
      </w:r>
      <w:r>
        <w:t>o ch</w:t>
      </w:r>
      <w:r w:rsidRPr="001A76B1">
        <w:rPr>
          <w:spacing w:val="1"/>
        </w:rPr>
        <w:t>o</w:t>
      </w:r>
      <w:r w:rsidRPr="001A76B1">
        <w:rPr>
          <w:spacing w:val="-2"/>
        </w:rPr>
        <w:t>o</w:t>
      </w:r>
      <w:r>
        <w:t>se</w:t>
      </w:r>
      <w:r w:rsidRPr="001A76B1">
        <w:rPr>
          <w:spacing w:val="1"/>
        </w:rPr>
        <w:t xml:space="preserve"> </w:t>
      </w:r>
      <w:r w:rsidRPr="001A76B1">
        <w:rPr>
          <w:spacing w:val="-3"/>
        </w:rPr>
        <w:t>f</w:t>
      </w:r>
      <w:r w:rsidRPr="001A76B1">
        <w:rPr>
          <w:spacing w:val="1"/>
        </w:rPr>
        <w:t>o</w:t>
      </w:r>
      <w:r>
        <w:t>r</w:t>
      </w:r>
      <w:r w:rsidRPr="001A76B1">
        <w:rPr>
          <w:spacing w:val="-2"/>
        </w:rPr>
        <w:t xml:space="preserve"> </w:t>
      </w:r>
      <w:r>
        <w:t>y</w:t>
      </w:r>
      <w:r w:rsidRPr="001A76B1">
        <w:rPr>
          <w:spacing w:val="1"/>
        </w:rPr>
        <w:t>o</w:t>
      </w:r>
      <w:r>
        <w:t>ur</w:t>
      </w:r>
      <w:r w:rsidRPr="001A76B1">
        <w:rPr>
          <w:spacing w:val="-3"/>
        </w:rPr>
        <w:t>s</w:t>
      </w:r>
      <w:r>
        <w:t xml:space="preserve">elf </w:t>
      </w:r>
      <w:r w:rsidRPr="001A76B1">
        <w:rPr>
          <w:spacing w:val="-4"/>
        </w:rPr>
        <w:t>n</w:t>
      </w:r>
      <w:r w:rsidRPr="001A76B1">
        <w:rPr>
          <w:spacing w:val="1"/>
        </w:rPr>
        <w:t>o</w:t>
      </w:r>
      <w:r>
        <w:t>t</w:t>
      </w:r>
      <w:r w:rsidRPr="001A76B1">
        <w:rPr>
          <w:spacing w:val="1"/>
        </w:rPr>
        <w:t xml:space="preserve"> </w:t>
      </w:r>
      <w:r w:rsidRPr="001A76B1">
        <w:rPr>
          <w:spacing w:val="-3"/>
        </w:rPr>
        <w:t>f</w:t>
      </w:r>
      <w:r w:rsidRPr="001A76B1">
        <w:rPr>
          <w:spacing w:val="1"/>
        </w:rPr>
        <w:t>o</w:t>
      </w:r>
      <w:r>
        <w:t>r</w:t>
      </w:r>
      <w:r w:rsidRPr="001A76B1">
        <w:rPr>
          <w:spacing w:val="-2"/>
        </w:rPr>
        <w:t xml:space="preserve"> </w:t>
      </w:r>
      <w:r>
        <w:t>y</w:t>
      </w:r>
      <w:r w:rsidRPr="001A76B1">
        <w:rPr>
          <w:spacing w:val="1"/>
        </w:rPr>
        <w:t>o</w:t>
      </w:r>
      <w:r>
        <w:t>ur fr</w:t>
      </w:r>
      <w:r w:rsidRPr="001A76B1">
        <w:rPr>
          <w:spacing w:val="-3"/>
        </w:rPr>
        <w:t>i</w:t>
      </w:r>
      <w:r>
        <w:t>ends.</w:t>
      </w:r>
    </w:p>
    <w:p w14:paraId="429D10DC" w14:textId="77777777" w:rsidR="00FB3F56" w:rsidRPr="001A76B1" w:rsidRDefault="00FB3F56" w:rsidP="005E7361">
      <w:pPr>
        <w:pStyle w:val="ListParagraph"/>
        <w:numPr>
          <w:ilvl w:val="0"/>
          <w:numId w:val="2"/>
        </w:numPr>
        <w:ind w:left="426" w:hanging="426"/>
      </w:pPr>
      <w:r>
        <w:t>Ha</w:t>
      </w:r>
      <w:r w:rsidRPr="001A76B1">
        <w:rPr>
          <w:spacing w:val="1"/>
        </w:rPr>
        <w:t>v</w:t>
      </w:r>
      <w:r>
        <w:t>ing</w:t>
      </w:r>
      <w:r w:rsidRPr="001A76B1">
        <w:rPr>
          <w:spacing w:val="19"/>
        </w:rPr>
        <w:t xml:space="preserve"> </w:t>
      </w:r>
      <w:r>
        <w:t>clear</w:t>
      </w:r>
      <w:r w:rsidRPr="001A76B1">
        <w:rPr>
          <w:spacing w:val="19"/>
        </w:rPr>
        <w:t xml:space="preserve"> </w:t>
      </w:r>
      <w:r w:rsidRPr="001A76B1">
        <w:rPr>
          <w:spacing w:val="-4"/>
        </w:rPr>
        <w:t>g</w:t>
      </w:r>
      <w:r w:rsidRPr="001A76B1">
        <w:rPr>
          <w:spacing w:val="1"/>
        </w:rPr>
        <w:t>o</w:t>
      </w:r>
      <w:r>
        <w:t>als</w:t>
      </w:r>
      <w:r w:rsidRPr="001A76B1">
        <w:rPr>
          <w:spacing w:val="19"/>
        </w:rPr>
        <w:t xml:space="preserve"> </w:t>
      </w:r>
      <w:r>
        <w:t>and</w:t>
      </w:r>
      <w:r w:rsidRPr="001A76B1">
        <w:rPr>
          <w:spacing w:val="19"/>
        </w:rPr>
        <w:t xml:space="preserve"> </w:t>
      </w:r>
      <w:r w:rsidRPr="001A76B1">
        <w:rPr>
          <w:spacing w:val="-3"/>
        </w:rPr>
        <w:t>r</w:t>
      </w:r>
      <w:r>
        <w:t>e</w:t>
      </w:r>
      <w:r w:rsidRPr="001A76B1">
        <w:rPr>
          <w:spacing w:val="-3"/>
        </w:rPr>
        <w:t>a</w:t>
      </w:r>
      <w:r>
        <w:t>s</w:t>
      </w:r>
      <w:r w:rsidRPr="001A76B1">
        <w:rPr>
          <w:spacing w:val="1"/>
        </w:rPr>
        <w:t>o</w:t>
      </w:r>
      <w:r>
        <w:t>ns</w:t>
      </w:r>
      <w:r w:rsidRPr="001A76B1">
        <w:rPr>
          <w:spacing w:val="19"/>
        </w:rPr>
        <w:t xml:space="preserve"> </w:t>
      </w:r>
      <w:r w:rsidRPr="001A76B1">
        <w:rPr>
          <w:spacing w:val="-3"/>
        </w:rPr>
        <w:t>f</w:t>
      </w:r>
      <w:r w:rsidRPr="001A76B1">
        <w:rPr>
          <w:spacing w:val="1"/>
        </w:rPr>
        <w:t>o</w:t>
      </w:r>
      <w:r>
        <w:t>r</w:t>
      </w:r>
      <w:r w:rsidRPr="001A76B1">
        <w:rPr>
          <w:spacing w:val="17"/>
        </w:rPr>
        <w:t xml:space="preserve"> </w:t>
      </w:r>
      <w:r w:rsidRPr="001A76B1">
        <w:rPr>
          <w:spacing w:val="1"/>
        </w:rPr>
        <w:t>m</w:t>
      </w:r>
      <w:r>
        <w:t>aking</w:t>
      </w:r>
      <w:r w:rsidRPr="001A76B1">
        <w:rPr>
          <w:spacing w:val="19"/>
        </w:rPr>
        <w:t xml:space="preserve"> </w:t>
      </w:r>
      <w:r>
        <w:t>t</w:t>
      </w:r>
      <w:r w:rsidRPr="001A76B1">
        <w:rPr>
          <w:spacing w:val="-4"/>
        </w:rPr>
        <w:t>h</w:t>
      </w:r>
      <w:r>
        <w:t>e</w:t>
      </w:r>
      <w:r w:rsidRPr="001A76B1">
        <w:rPr>
          <w:spacing w:val="20"/>
        </w:rPr>
        <w:t xml:space="preserve"> </w:t>
      </w:r>
      <w:r>
        <w:t>c</w:t>
      </w:r>
      <w:r w:rsidRPr="001A76B1">
        <w:rPr>
          <w:spacing w:val="-4"/>
        </w:rPr>
        <w:t>h</w:t>
      </w:r>
      <w:r w:rsidRPr="001A76B1">
        <w:rPr>
          <w:spacing w:val="1"/>
        </w:rPr>
        <w:t>o</w:t>
      </w:r>
      <w:r>
        <w:t>i</w:t>
      </w:r>
      <w:r w:rsidRPr="001A76B1">
        <w:rPr>
          <w:spacing w:val="-3"/>
        </w:rPr>
        <w:t>c</w:t>
      </w:r>
      <w:r>
        <w:t>es</w:t>
      </w:r>
      <w:r w:rsidRPr="001A76B1">
        <w:rPr>
          <w:spacing w:val="19"/>
        </w:rPr>
        <w:t xml:space="preserve"> </w:t>
      </w:r>
      <w:r w:rsidRPr="001A76B1">
        <w:rPr>
          <w:spacing w:val="-2"/>
        </w:rPr>
        <w:t>y</w:t>
      </w:r>
      <w:r w:rsidRPr="001A76B1">
        <w:rPr>
          <w:spacing w:val="1"/>
        </w:rPr>
        <w:t>o</w:t>
      </w:r>
      <w:r>
        <w:t>u</w:t>
      </w:r>
      <w:r w:rsidRPr="001A76B1">
        <w:rPr>
          <w:spacing w:val="16"/>
        </w:rPr>
        <w:t xml:space="preserve"> </w:t>
      </w:r>
      <w:r w:rsidRPr="001A76B1">
        <w:rPr>
          <w:spacing w:val="1"/>
        </w:rPr>
        <w:t>m</w:t>
      </w:r>
      <w:r>
        <w:t>a</w:t>
      </w:r>
      <w:r w:rsidRPr="001A76B1">
        <w:rPr>
          <w:spacing w:val="-2"/>
        </w:rPr>
        <w:t>k</w:t>
      </w:r>
      <w:r>
        <w:t>e</w:t>
      </w:r>
      <w:r w:rsidRPr="001A76B1">
        <w:rPr>
          <w:spacing w:val="20"/>
        </w:rPr>
        <w:t xml:space="preserve"> </w:t>
      </w:r>
      <w:r>
        <w:t>helps.</w:t>
      </w:r>
      <w:r w:rsidRPr="001A76B1">
        <w:rPr>
          <w:spacing w:val="19"/>
        </w:rPr>
        <w:t xml:space="preserve"> </w:t>
      </w:r>
      <w:r w:rsidRPr="001A76B1">
        <w:rPr>
          <w:spacing w:val="-4"/>
        </w:rPr>
        <w:t>F</w:t>
      </w:r>
      <w:r w:rsidRPr="001A76B1">
        <w:rPr>
          <w:spacing w:val="1"/>
        </w:rPr>
        <w:t>o</w:t>
      </w:r>
      <w:r>
        <w:t>r</w:t>
      </w:r>
      <w:r w:rsidRPr="001A76B1">
        <w:rPr>
          <w:spacing w:val="17"/>
        </w:rPr>
        <w:t xml:space="preserve"> </w:t>
      </w:r>
      <w:r w:rsidRPr="001A76B1">
        <w:rPr>
          <w:spacing w:val="-2"/>
        </w:rPr>
        <w:t>m</w:t>
      </w:r>
      <w:r>
        <w:t>any</w:t>
      </w:r>
      <w:r w:rsidRPr="001A76B1">
        <w:rPr>
          <w:spacing w:val="20"/>
        </w:rPr>
        <w:t xml:space="preserve"> </w:t>
      </w:r>
      <w:r>
        <w:t>students</w:t>
      </w:r>
      <w:r w:rsidRPr="001A76B1">
        <w:rPr>
          <w:spacing w:val="17"/>
        </w:rPr>
        <w:t xml:space="preserve"> </w:t>
      </w:r>
      <w:r>
        <w:t>it</w:t>
      </w:r>
      <w:r w:rsidRPr="001A76B1">
        <w:rPr>
          <w:spacing w:val="20"/>
        </w:rPr>
        <w:t xml:space="preserve"> </w:t>
      </w:r>
      <w:r>
        <w:t>is</w:t>
      </w:r>
      <w:r w:rsidRPr="001A76B1">
        <w:rPr>
          <w:spacing w:val="17"/>
        </w:rPr>
        <w:t xml:space="preserve"> </w:t>
      </w:r>
      <w:r>
        <w:t>n</w:t>
      </w:r>
      <w:r w:rsidRPr="001A76B1">
        <w:rPr>
          <w:spacing w:val="1"/>
        </w:rPr>
        <w:t>o</w:t>
      </w:r>
      <w:r>
        <w:t>t p</w:t>
      </w:r>
      <w:r w:rsidRPr="001A76B1">
        <w:rPr>
          <w:spacing w:val="1"/>
        </w:rPr>
        <w:t>o</w:t>
      </w:r>
      <w:r>
        <w:t>ssible</w:t>
      </w:r>
      <w:r w:rsidRPr="001A76B1">
        <w:rPr>
          <w:spacing w:val="1"/>
        </w:rPr>
        <w:t xml:space="preserve"> </w:t>
      </w:r>
      <w:r w:rsidRPr="001A76B1">
        <w:rPr>
          <w:spacing w:val="-2"/>
        </w:rPr>
        <w:t>t</w:t>
      </w:r>
      <w:r>
        <w:t>o</w:t>
      </w:r>
      <w:r w:rsidRPr="001A76B1">
        <w:rPr>
          <w:spacing w:val="1"/>
        </w:rPr>
        <w:t xml:space="preserve"> </w:t>
      </w:r>
      <w:r w:rsidRPr="001A76B1">
        <w:rPr>
          <w:spacing w:val="-4"/>
        </w:rPr>
        <w:t>b</w:t>
      </w:r>
      <w:r>
        <w:t>e</w:t>
      </w:r>
      <w:r w:rsidRPr="001A76B1">
        <w:rPr>
          <w:spacing w:val="1"/>
        </w:rPr>
        <w:t xml:space="preserve"> </w:t>
      </w:r>
      <w:r w:rsidRPr="001A76B1">
        <w:rPr>
          <w:spacing w:val="-2"/>
        </w:rPr>
        <w:t>e</w:t>
      </w:r>
      <w:r>
        <w:t>xact,</w:t>
      </w:r>
      <w:r w:rsidRPr="001A76B1">
        <w:rPr>
          <w:spacing w:val="-2"/>
        </w:rPr>
        <w:t xml:space="preserve"> e</w:t>
      </w:r>
      <w:r w:rsidRPr="001A76B1">
        <w:rPr>
          <w:spacing w:val="1"/>
        </w:rPr>
        <w:t>v</w:t>
      </w:r>
      <w:r>
        <w:t>en</w:t>
      </w:r>
      <w:r w:rsidRPr="001A76B1">
        <w:rPr>
          <w:spacing w:val="-3"/>
        </w:rPr>
        <w:t xml:space="preserve"> </w:t>
      </w:r>
      <w:r>
        <w:t>a general idea</w:t>
      </w:r>
      <w:r w:rsidRPr="001A76B1">
        <w:rPr>
          <w:spacing w:val="-2"/>
        </w:rPr>
        <w:t xml:space="preserve"> </w:t>
      </w:r>
      <w:r>
        <w:t>helps.</w:t>
      </w:r>
    </w:p>
    <w:p w14:paraId="1E9CAB6E" w14:textId="77777777" w:rsidR="00920D0B" w:rsidRDefault="00920D0B" w:rsidP="005E7361">
      <w:pPr>
        <w:pStyle w:val="Default"/>
        <w:jc w:val="both"/>
        <w:rPr>
          <w:sz w:val="22"/>
          <w:szCs w:val="22"/>
        </w:rPr>
      </w:pPr>
    </w:p>
    <w:p w14:paraId="7B6956D3" w14:textId="77777777" w:rsidR="00920D0B" w:rsidRDefault="00920D0B" w:rsidP="005E7361">
      <w:pPr>
        <w:pStyle w:val="Default"/>
        <w:jc w:val="both"/>
        <w:rPr>
          <w:sz w:val="22"/>
          <w:szCs w:val="22"/>
        </w:rPr>
      </w:pPr>
      <w:r>
        <w:rPr>
          <w:sz w:val="22"/>
          <w:szCs w:val="22"/>
        </w:rPr>
        <w:t xml:space="preserve">Even though there are many factors to consider, choosing your course of study can be made easier if you go about the task calmly and logically, and follow a set of planned steps. It is helpful if you have a few career ideas in mind before choosing subjects. </w:t>
      </w:r>
    </w:p>
    <w:p w14:paraId="1334E1E1" w14:textId="77777777" w:rsidR="00920D0B" w:rsidRDefault="00920D0B" w:rsidP="005E7361">
      <w:pPr>
        <w:pStyle w:val="Default"/>
        <w:jc w:val="both"/>
        <w:rPr>
          <w:sz w:val="22"/>
          <w:szCs w:val="22"/>
        </w:rPr>
      </w:pPr>
    </w:p>
    <w:p w14:paraId="66EF785C" w14:textId="1CC37CD3" w:rsidR="00B3139B" w:rsidRDefault="00920D0B" w:rsidP="005E7361">
      <w:pPr>
        <w:pStyle w:val="Default"/>
        <w:jc w:val="both"/>
        <w:rPr>
          <w:sz w:val="22"/>
          <w:szCs w:val="22"/>
        </w:rPr>
      </w:pPr>
      <w:r>
        <w:rPr>
          <w:sz w:val="22"/>
          <w:szCs w:val="22"/>
        </w:rPr>
        <w:t xml:space="preserve">If you are uncertain about this at </w:t>
      </w:r>
      <w:proofErr w:type="gramStart"/>
      <w:r>
        <w:rPr>
          <w:sz w:val="22"/>
          <w:szCs w:val="22"/>
        </w:rPr>
        <w:t>present</w:t>
      </w:r>
      <w:proofErr w:type="gramEnd"/>
      <w:r>
        <w:rPr>
          <w:sz w:val="22"/>
          <w:szCs w:val="22"/>
        </w:rPr>
        <w:t xml:space="preserve"> then select subjects that will keep several career options open to you. You will also need to find out about the various pathways you can take to obtain qualifications you will need to get a job in the occupational areas in which you are interested. </w:t>
      </w:r>
    </w:p>
    <w:p w14:paraId="0BE94501" w14:textId="77777777" w:rsidR="00B3139B" w:rsidRDefault="00B3139B" w:rsidP="005E7361">
      <w:pPr>
        <w:pStyle w:val="Default"/>
        <w:jc w:val="both"/>
        <w:rPr>
          <w:sz w:val="22"/>
          <w:szCs w:val="22"/>
        </w:rPr>
      </w:pPr>
    </w:p>
    <w:p w14:paraId="0F08FA34" w14:textId="77777777" w:rsidR="00920D0B" w:rsidRDefault="00920D0B" w:rsidP="005E7361">
      <w:pPr>
        <w:pStyle w:val="Default"/>
        <w:jc w:val="both"/>
        <w:rPr>
          <w:sz w:val="22"/>
          <w:szCs w:val="22"/>
        </w:rPr>
      </w:pPr>
      <w:r>
        <w:rPr>
          <w:sz w:val="22"/>
          <w:szCs w:val="22"/>
        </w:rPr>
        <w:t>Once you know about the different pathways you can select the most appropriate one for you. Discuss your options with the Careers Adviser and/or your Year Adviser or the Deputy Principal or Principal.</w:t>
      </w:r>
    </w:p>
    <w:p w14:paraId="66735143" w14:textId="77777777" w:rsidR="005E7361" w:rsidRDefault="005E7361" w:rsidP="005E7361">
      <w:pPr>
        <w:pStyle w:val="Default"/>
        <w:jc w:val="both"/>
        <w:rPr>
          <w:sz w:val="22"/>
          <w:szCs w:val="22"/>
        </w:rPr>
      </w:pPr>
    </w:p>
    <w:p w14:paraId="71017644" w14:textId="77777777" w:rsidR="00920D0B" w:rsidRDefault="00920D0B" w:rsidP="005E7361">
      <w:pPr>
        <w:pStyle w:val="Default"/>
        <w:jc w:val="both"/>
        <w:rPr>
          <w:sz w:val="22"/>
          <w:szCs w:val="22"/>
        </w:rPr>
      </w:pPr>
      <w:r>
        <w:rPr>
          <w:sz w:val="22"/>
          <w:szCs w:val="22"/>
        </w:rPr>
        <w:t xml:space="preserve">You may also wish to access Australia’s National Career Information Service, called </w:t>
      </w:r>
      <w:proofErr w:type="spellStart"/>
      <w:r>
        <w:rPr>
          <w:sz w:val="22"/>
          <w:szCs w:val="22"/>
        </w:rPr>
        <w:t>myfuture</w:t>
      </w:r>
      <w:proofErr w:type="spellEnd"/>
      <w:r>
        <w:rPr>
          <w:sz w:val="22"/>
          <w:szCs w:val="22"/>
        </w:rPr>
        <w:t xml:space="preserve">, at: www.myfuture.edu.au and the </w:t>
      </w:r>
      <w:proofErr w:type="spellStart"/>
      <w:r>
        <w:rPr>
          <w:sz w:val="22"/>
          <w:szCs w:val="22"/>
        </w:rPr>
        <w:t>Jobguide</w:t>
      </w:r>
      <w:proofErr w:type="spellEnd"/>
      <w:r>
        <w:rPr>
          <w:sz w:val="22"/>
          <w:szCs w:val="22"/>
        </w:rPr>
        <w:t xml:space="preserve"> book which can also be accessed from the </w:t>
      </w:r>
      <w:proofErr w:type="spellStart"/>
      <w:r>
        <w:rPr>
          <w:sz w:val="22"/>
          <w:szCs w:val="22"/>
        </w:rPr>
        <w:t>Jobguide</w:t>
      </w:r>
      <w:proofErr w:type="spellEnd"/>
      <w:r>
        <w:rPr>
          <w:sz w:val="22"/>
          <w:szCs w:val="22"/>
        </w:rPr>
        <w:t xml:space="preserve"> website at www.jobguide.dest.gov.au. </w:t>
      </w:r>
    </w:p>
    <w:p w14:paraId="6023035D" w14:textId="129867B9" w:rsidR="006C718E" w:rsidRDefault="006C718E" w:rsidP="005E7361">
      <w:pPr>
        <w:pStyle w:val="BodyText"/>
        <w:ind w:left="0"/>
        <w:jc w:val="both"/>
        <w:rPr>
          <w:sz w:val="22"/>
          <w:szCs w:val="22"/>
        </w:rPr>
      </w:pPr>
    </w:p>
    <w:p w14:paraId="7BCFD91A" w14:textId="6FC8C3C9" w:rsidR="00C37BEA" w:rsidRDefault="00C37BEA" w:rsidP="005E7361">
      <w:pPr>
        <w:pStyle w:val="BodyText"/>
        <w:ind w:left="0"/>
        <w:jc w:val="both"/>
        <w:rPr>
          <w:sz w:val="22"/>
          <w:szCs w:val="22"/>
        </w:rPr>
      </w:pPr>
    </w:p>
    <w:p w14:paraId="040BF447" w14:textId="59A6FDD1" w:rsidR="00C37BEA" w:rsidRDefault="00C37BEA" w:rsidP="005E7361">
      <w:pPr>
        <w:pStyle w:val="BodyText"/>
        <w:ind w:left="0"/>
        <w:jc w:val="both"/>
        <w:rPr>
          <w:sz w:val="22"/>
          <w:szCs w:val="22"/>
        </w:rPr>
      </w:pPr>
    </w:p>
    <w:p w14:paraId="76641357" w14:textId="77777777" w:rsidR="00C37BEA" w:rsidRDefault="00C37BEA" w:rsidP="005E7361">
      <w:pPr>
        <w:pStyle w:val="BodyText"/>
        <w:ind w:left="0"/>
        <w:jc w:val="both"/>
        <w:rPr>
          <w:sz w:val="22"/>
          <w:szCs w:val="22"/>
        </w:rPr>
      </w:pPr>
    </w:p>
    <w:p w14:paraId="4CDCFF1E" w14:textId="77777777" w:rsidR="00604D14" w:rsidRDefault="00604D14" w:rsidP="00A15920">
      <w:pPr>
        <w:pStyle w:val="Secondary"/>
      </w:pPr>
    </w:p>
    <w:p w14:paraId="3A44FFF2" w14:textId="58DA618B" w:rsidR="00920D0B" w:rsidRPr="00FB3F56" w:rsidRDefault="00920D0B" w:rsidP="00A15920">
      <w:pPr>
        <w:pStyle w:val="Secondary"/>
        <w:rPr>
          <w:rFonts w:ascii="Calibri" w:eastAsia="Calibri" w:hAnsi="Calibri" w:cstheme="minorBidi"/>
          <w:b/>
          <w:bCs/>
          <w:color w:val="auto"/>
          <w:kern w:val="0"/>
          <w:szCs w:val="22"/>
          <w:lang w:val="en-US" w:eastAsia="en-US"/>
          <w14:ligatures w14:val="none"/>
          <w14:cntxtAlts w14:val="0"/>
        </w:rPr>
      </w:pPr>
      <w:r>
        <w:lastRenderedPageBreak/>
        <w:t xml:space="preserve">Golden Rules for Choosing Your Subjects Wisely: </w:t>
      </w:r>
    </w:p>
    <w:p w14:paraId="041BB5BE" w14:textId="77777777" w:rsidR="006C718E" w:rsidRDefault="006C718E" w:rsidP="005E7361">
      <w:pPr>
        <w:pStyle w:val="Default"/>
        <w:jc w:val="both"/>
        <w:rPr>
          <w:sz w:val="22"/>
          <w:szCs w:val="22"/>
        </w:rPr>
      </w:pPr>
      <w:r>
        <w:rPr>
          <w:sz w:val="22"/>
          <w:szCs w:val="22"/>
        </w:rPr>
        <w:t>Ability</w:t>
      </w:r>
      <w:r>
        <w:rPr>
          <w:sz w:val="22"/>
          <w:szCs w:val="22"/>
        </w:rPr>
        <w:tab/>
      </w:r>
      <w:r>
        <w:rPr>
          <w:sz w:val="22"/>
          <w:szCs w:val="22"/>
        </w:rPr>
        <w:tab/>
      </w:r>
      <w:r>
        <w:rPr>
          <w:sz w:val="22"/>
          <w:szCs w:val="22"/>
        </w:rPr>
        <w:tab/>
        <w:t>Choose the subjects that you are good at</w:t>
      </w:r>
    </w:p>
    <w:p w14:paraId="3617F0CC" w14:textId="77777777" w:rsidR="006C718E" w:rsidRDefault="006C718E" w:rsidP="005E7361">
      <w:pPr>
        <w:pStyle w:val="Default"/>
        <w:jc w:val="both"/>
        <w:rPr>
          <w:sz w:val="22"/>
          <w:szCs w:val="22"/>
        </w:rPr>
      </w:pPr>
    </w:p>
    <w:p w14:paraId="4F7D937B" w14:textId="77777777" w:rsidR="006C718E" w:rsidRDefault="006C718E" w:rsidP="005E7361">
      <w:pPr>
        <w:pStyle w:val="Default"/>
        <w:jc w:val="both"/>
        <w:rPr>
          <w:sz w:val="22"/>
          <w:szCs w:val="22"/>
        </w:rPr>
      </w:pPr>
      <w:r>
        <w:rPr>
          <w:sz w:val="22"/>
          <w:szCs w:val="22"/>
        </w:rPr>
        <w:t>Interest</w:t>
      </w:r>
      <w:r>
        <w:rPr>
          <w:sz w:val="22"/>
          <w:szCs w:val="22"/>
        </w:rPr>
        <w:tab/>
      </w:r>
      <w:r>
        <w:rPr>
          <w:sz w:val="22"/>
          <w:szCs w:val="22"/>
        </w:rPr>
        <w:tab/>
      </w:r>
      <w:r>
        <w:rPr>
          <w:sz w:val="22"/>
          <w:szCs w:val="22"/>
        </w:rPr>
        <w:tab/>
        <w:t>Choose subjects that you are interested in studying</w:t>
      </w:r>
    </w:p>
    <w:p w14:paraId="1F8FB991" w14:textId="77777777" w:rsidR="006C718E" w:rsidRDefault="006C718E" w:rsidP="005E7361">
      <w:pPr>
        <w:pStyle w:val="Default"/>
        <w:jc w:val="both"/>
        <w:rPr>
          <w:sz w:val="22"/>
          <w:szCs w:val="22"/>
        </w:rPr>
      </w:pPr>
    </w:p>
    <w:p w14:paraId="67CEA805" w14:textId="77777777" w:rsidR="006C718E" w:rsidRDefault="006C718E" w:rsidP="005E7361">
      <w:pPr>
        <w:pStyle w:val="Default"/>
        <w:jc w:val="both"/>
        <w:rPr>
          <w:sz w:val="22"/>
          <w:szCs w:val="22"/>
        </w:rPr>
      </w:pPr>
      <w:r>
        <w:rPr>
          <w:sz w:val="22"/>
          <w:szCs w:val="22"/>
        </w:rPr>
        <w:t>Motivation</w:t>
      </w:r>
      <w:r>
        <w:rPr>
          <w:sz w:val="22"/>
          <w:szCs w:val="22"/>
        </w:rPr>
        <w:tab/>
      </w:r>
      <w:r>
        <w:rPr>
          <w:sz w:val="22"/>
          <w:szCs w:val="22"/>
        </w:rPr>
        <w:tab/>
        <w:t>Choose subjects that you really want to learn about</w:t>
      </w:r>
    </w:p>
    <w:p w14:paraId="7E10B86E" w14:textId="77777777" w:rsidR="006C718E" w:rsidRDefault="006C718E" w:rsidP="005E7361">
      <w:pPr>
        <w:pStyle w:val="Default"/>
        <w:jc w:val="both"/>
        <w:rPr>
          <w:sz w:val="22"/>
          <w:szCs w:val="22"/>
        </w:rPr>
      </w:pPr>
    </w:p>
    <w:p w14:paraId="62805463" w14:textId="77777777" w:rsidR="006C718E" w:rsidRDefault="006C718E" w:rsidP="005E7361">
      <w:pPr>
        <w:pStyle w:val="Default"/>
        <w:jc w:val="both"/>
        <w:rPr>
          <w:color w:val="auto"/>
          <w:sz w:val="22"/>
          <w:szCs w:val="22"/>
        </w:rPr>
      </w:pPr>
      <w:r>
        <w:rPr>
          <w:color w:val="auto"/>
          <w:sz w:val="22"/>
          <w:szCs w:val="22"/>
        </w:rPr>
        <w:t xml:space="preserve">There is no benefit in selecting courses which are beyond your capabilities. Listen to your teachers’ advice. </w:t>
      </w:r>
    </w:p>
    <w:p w14:paraId="703240B0" w14:textId="77777777" w:rsidR="00FB3F56" w:rsidRDefault="00FB3F56" w:rsidP="005E7361">
      <w:pPr>
        <w:pStyle w:val="Default"/>
        <w:jc w:val="both"/>
        <w:rPr>
          <w:color w:val="761E28"/>
          <w:sz w:val="23"/>
          <w:szCs w:val="23"/>
        </w:rPr>
      </w:pPr>
    </w:p>
    <w:p w14:paraId="52E8A143" w14:textId="77777777" w:rsidR="00FB3F56" w:rsidRDefault="006C718E" w:rsidP="00A15920">
      <w:pPr>
        <w:pStyle w:val="Secondary2"/>
      </w:pPr>
      <w:r>
        <w:t>Do Not:</w:t>
      </w:r>
    </w:p>
    <w:p w14:paraId="417F74F6" w14:textId="77777777" w:rsidR="006C718E" w:rsidRPr="00CE058C" w:rsidRDefault="006C718E" w:rsidP="00A15920">
      <w:pPr>
        <w:pStyle w:val="Secondary2"/>
      </w:pPr>
      <w:r w:rsidRPr="00CE058C">
        <w:rPr>
          <w:sz w:val="20"/>
          <w:szCs w:val="20"/>
        </w:rPr>
        <w:t xml:space="preserve">1. </w:t>
      </w:r>
      <w:r w:rsidRPr="00CE058C">
        <w:t>Choose subjects based on your friends</w:t>
      </w:r>
      <w:r w:rsidRPr="00CE058C">
        <w:rPr>
          <w:rFonts w:ascii="Arial" w:hAnsi="Arial" w:cs="Arial"/>
        </w:rPr>
        <w:t>‟</w:t>
      </w:r>
      <w:r w:rsidRPr="00CE058C">
        <w:t xml:space="preserve"> choices or on whom you think the teacher might be. </w:t>
      </w:r>
    </w:p>
    <w:p w14:paraId="51B6D13D" w14:textId="77777777" w:rsidR="006C718E" w:rsidRPr="005E7361" w:rsidRDefault="006C718E" w:rsidP="005E7361">
      <w:pPr>
        <w:pStyle w:val="Default"/>
        <w:spacing w:after="55"/>
        <w:jc w:val="both"/>
        <w:rPr>
          <w:rFonts w:asciiTheme="minorHAnsi" w:hAnsiTheme="minorHAnsi"/>
          <w:color w:val="auto"/>
          <w:sz w:val="22"/>
          <w:szCs w:val="22"/>
        </w:rPr>
      </w:pPr>
      <w:r w:rsidRPr="005E7361">
        <w:rPr>
          <w:rFonts w:asciiTheme="minorHAnsi" w:hAnsiTheme="minorHAnsi"/>
          <w:color w:val="auto"/>
          <w:sz w:val="22"/>
          <w:szCs w:val="22"/>
        </w:rPr>
        <w:t xml:space="preserve">2. Approach your subject selection with the attitude that you can “try” subjects and change them if you don’t like them. </w:t>
      </w:r>
    </w:p>
    <w:p w14:paraId="6D860320" w14:textId="77777777" w:rsidR="006C718E" w:rsidRPr="005E7361" w:rsidRDefault="006C718E" w:rsidP="005E7361">
      <w:pPr>
        <w:pStyle w:val="Default"/>
        <w:spacing w:after="55"/>
        <w:jc w:val="both"/>
        <w:rPr>
          <w:rFonts w:asciiTheme="minorHAnsi" w:hAnsiTheme="minorHAnsi"/>
          <w:color w:val="auto"/>
          <w:sz w:val="22"/>
          <w:szCs w:val="22"/>
        </w:rPr>
      </w:pPr>
      <w:r w:rsidRPr="005E7361">
        <w:rPr>
          <w:rFonts w:asciiTheme="minorHAnsi" w:hAnsiTheme="minorHAnsi"/>
          <w:color w:val="auto"/>
          <w:sz w:val="22"/>
          <w:szCs w:val="22"/>
        </w:rPr>
        <w:t xml:space="preserve">3. It is wiser to find out as much as you can before you select. </w:t>
      </w:r>
      <w:r w:rsidR="001D7E4E" w:rsidRPr="005E7361">
        <w:rPr>
          <w:rFonts w:asciiTheme="minorHAnsi" w:hAnsiTheme="minorHAnsi"/>
          <w:color w:val="auto"/>
          <w:sz w:val="22"/>
          <w:szCs w:val="22"/>
        </w:rPr>
        <w:t xml:space="preserve"> Talk to the relevant class teacher.</w:t>
      </w:r>
    </w:p>
    <w:p w14:paraId="4932C707" w14:textId="77777777" w:rsidR="006C718E" w:rsidRPr="005E7361" w:rsidRDefault="006C718E" w:rsidP="005E7361">
      <w:pPr>
        <w:pStyle w:val="Default"/>
        <w:spacing w:after="55"/>
        <w:jc w:val="both"/>
        <w:rPr>
          <w:rFonts w:asciiTheme="minorHAnsi" w:hAnsiTheme="minorHAnsi"/>
          <w:color w:val="auto"/>
          <w:sz w:val="22"/>
          <w:szCs w:val="22"/>
        </w:rPr>
      </w:pPr>
      <w:r w:rsidRPr="005E7361">
        <w:rPr>
          <w:rFonts w:asciiTheme="minorHAnsi" w:hAnsiTheme="minorHAnsi"/>
          <w:color w:val="auto"/>
          <w:sz w:val="22"/>
          <w:szCs w:val="22"/>
        </w:rPr>
        <w:t xml:space="preserve">4. Play the scaling game. </w:t>
      </w:r>
    </w:p>
    <w:p w14:paraId="3C0A40AB" w14:textId="77777777" w:rsidR="006C718E" w:rsidRPr="005E7361" w:rsidRDefault="006C718E" w:rsidP="005E7361">
      <w:pPr>
        <w:pStyle w:val="Default"/>
        <w:spacing w:after="55"/>
        <w:jc w:val="both"/>
        <w:rPr>
          <w:rFonts w:asciiTheme="minorHAnsi" w:hAnsiTheme="minorHAnsi"/>
          <w:color w:val="auto"/>
          <w:sz w:val="22"/>
          <w:szCs w:val="22"/>
        </w:rPr>
      </w:pPr>
      <w:r w:rsidRPr="005E7361">
        <w:rPr>
          <w:rFonts w:asciiTheme="minorHAnsi" w:hAnsiTheme="minorHAnsi"/>
          <w:color w:val="auto"/>
          <w:sz w:val="22"/>
          <w:szCs w:val="22"/>
        </w:rPr>
        <w:t xml:space="preserve">5. </w:t>
      </w:r>
      <w:r w:rsidR="001D7E4E" w:rsidRPr="005E7361">
        <w:rPr>
          <w:rFonts w:asciiTheme="minorHAnsi" w:hAnsiTheme="minorHAnsi"/>
          <w:color w:val="auto"/>
          <w:sz w:val="22"/>
          <w:szCs w:val="22"/>
        </w:rPr>
        <w:t>You will not</w:t>
      </w:r>
      <w:r w:rsidRPr="005E7361">
        <w:rPr>
          <w:rFonts w:asciiTheme="minorHAnsi" w:hAnsiTheme="minorHAnsi"/>
          <w:color w:val="auto"/>
          <w:sz w:val="22"/>
          <w:szCs w:val="22"/>
        </w:rPr>
        <w:t xml:space="preserve"> be “scaled up” just for choosing a “hard” subject. Your scaled mark for any course relates to your performance in that course and the quality of the other candidates in that course. The scaling process will not advantage you. </w:t>
      </w:r>
    </w:p>
    <w:p w14:paraId="705FB3E3" w14:textId="77777777" w:rsidR="006C718E" w:rsidRPr="005E7361" w:rsidRDefault="006C718E" w:rsidP="005E7361">
      <w:pPr>
        <w:pStyle w:val="Default"/>
        <w:jc w:val="both"/>
        <w:rPr>
          <w:rFonts w:asciiTheme="minorHAnsi" w:hAnsiTheme="minorHAnsi"/>
          <w:color w:val="auto"/>
          <w:sz w:val="22"/>
          <w:szCs w:val="22"/>
        </w:rPr>
      </w:pPr>
      <w:r w:rsidRPr="005E7361">
        <w:rPr>
          <w:rFonts w:asciiTheme="minorHAnsi" w:hAnsiTheme="minorHAnsi"/>
          <w:color w:val="auto"/>
          <w:sz w:val="22"/>
          <w:szCs w:val="22"/>
        </w:rPr>
        <w:t xml:space="preserve">6. </w:t>
      </w:r>
      <w:r w:rsidR="00D01539" w:rsidRPr="005E7361">
        <w:rPr>
          <w:rFonts w:asciiTheme="minorHAnsi" w:hAnsiTheme="minorHAnsi"/>
          <w:color w:val="auto"/>
          <w:sz w:val="22"/>
          <w:szCs w:val="22"/>
        </w:rPr>
        <w:t>Choose subjects based on “rumours” or because of excursions.</w:t>
      </w:r>
      <w:r w:rsidRPr="005E7361">
        <w:rPr>
          <w:rFonts w:asciiTheme="minorHAnsi" w:hAnsiTheme="minorHAnsi"/>
          <w:color w:val="auto"/>
          <w:sz w:val="22"/>
          <w:szCs w:val="22"/>
        </w:rPr>
        <w:t xml:space="preserve"> </w:t>
      </w:r>
    </w:p>
    <w:p w14:paraId="22850E84" w14:textId="77777777" w:rsidR="006C718E" w:rsidRPr="005E7361" w:rsidRDefault="006C718E" w:rsidP="005E7361">
      <w:pPr>
        <w:pStyle w:val="Default"/>
        <w:jc w:val="both"/>
        <w:rPr>
          <w:rFonts w:asciiTheme="minorHAnsi" w:hAnsiTheme="minorHAnsi"/>
          <w:sz w:val="22"/>
          <w:szCs w:val="22"/>
        </w:rPr>
      </w:pPr>
    </w:p>
    <w:p w14:paraId="658AABF4" w14:textId="77777777" w:rsidR="006C718E" w:rsidRPr="005E7361" w:rsidRDefault="006C718E" w:rsidP="00A15920">
      <w:pPr>
        <w:pStyle w:val="Secondary"/>
      </w:pPr>
      <w:r w:rsidRPr="005E7361">
        <w:t>How to choose subjects for the Preliminary Course</w:t>
      </w:r>
    </w:p>
    <w:p w14:paraId="13F38CDB" w14:textId="77777777" w:rsidR="006C718E" w:rsidRPr="005E7361" w:rsidRDefault="006C718E" w:rsidP="005E7361">
      <w:pPr>
        <w:pStyle w:val="Default"/>
        <w:jc w:val="both"/>
        <w:rPr>
          <w:rFonts w:asciiTheme="minorHAnsi" w:hAnsiTheme="minorHAnsi"/>
          <w:color w:val="auto"/>
          <w:sz w:val="22"/>
          <w:szCs w:val="22"/>
        </w:rPr>
      </w:pPr>
      <w:r w:rsidRPr="005E7361">
        <w:rPr>
          <w:rFonts w:asciiTheme="minorHAnsi" w:hAnsiTheme="minorHAnsi"/>
          <w:color w:val="auto"/>
          <w:sz w:val="22"/>
          <w:szCs w:val="22"/>
        </w:rPr>
        <w:t xml:space="preserve">To use this course information book successfully students should use the following steps as a Checklist: </w:t>
      </w:r>
    </w:p>
    <w:p w14:paraId="016F5F8A" w14:textId="77777777" w:rsidR="006C718E" w:rsidRPr="005E7361" w:rsidRDefault="006C718E" w:rsidP="005E7361">
      <w:pPr>
        <w:pStyle w:val="Default"/>
        <w:spacing w:after="56"/>
        <w:jc w:val="both"/>
        <w:rPr>
          <w:rFonts w:asciiTheme="minorHAnsi" w:hAnsiTheme="minorHAnsi"/>
          <w:color w:val="auto"/>
          <w:sz w:val="22"/>
          <w:szCs w:val="22"/>
        </w:rPr>
      </w:pPr>
      <w:r w:rsidRPr="005E7361">
        <w:rPr>
          <w:rFonts w:asciiTheme="minorHAnsi" w:hAnsiTheme="minorHAnsi"/>
          <w:color w:val="auto"/>
          <w:sz w:val="22"/>
          <w:szCs w:val="22"/>
        </w:rPr>
        <w:t xml:space="preserve">1. Talk to your parents – to clarify what you are aiming to do and to help you find information about possible courses and career paths. </w:t>
      </w:r>
    </w:p>
    <w:p w14:paraId="28B0EA88" w14:textId="77777777" w:rsidR="006C718E" w:rsidRPr="005E7361" w:rsidRDefault="006C718E" w:rsidP="005E7361">
      <w:pPr>
        <w:pStyle w:val="Default"/>
        <w:spacing w:after="56"/>
        <w:jc w:val="both"/>
        <w:rPr>
          <w:rFonts w:asciiTheme="minorHAnsi" w:hAnsiTheme="minorHAnsi"/>
          <w:color w:val="auto"/>
          <w:sz w:val="22"/>
          <w:szCs w:val="22"/>
        </w:rPr>
      </w:pPr>
      <w:r w:rsidRPr="005E7361">
        <w:rPr>
          <w:rFonts w:asciiTheme="minorHAnsi" w:hAnsiTheme="minorHAnsi"/>
          <w:color w:val="auto"/>
          <w:sz w:val="22"/>
          <w:szCs w:val="22"/>
        </w:rPr>
        <w:t xml:space="preserve">2. Identify your career requirements with the Careers Adviser. </w:t>
      </w:r>
    </w:p>
    <w:p w14:paraId="26221C21" w14:textId="77777777" w:rsidR="006C718E" w:rsidRPr="005E7361" w:rsidRDefault="006C718E" w:rsidP="005E7361">
      <w:pPr>
        <w:pStyle w:val="Default"/>
        <w:spacing w:after="56"/>
        <w:jc w:val="both"/>
        <w:rPr>
          <w:rFonts w:asciiTheme="minorHAnsi" w:hAnsiTheme="minorHAnsi"/>
          <w:color w:val="auto"/>
          <w:sz w:val="22"/>
          <w:szCs w:val="22"/>
        </w:rPr>
      </w:pPr>
      <w:r w:rsidRPr="005E7361">
        <w:rPr>
          <w:rFonts w:asciiTheme="minorHAnsi" w:hAnsiTheme="minorHAnsi"/>
          <w:color w:val="auto"/>
          <w:sz w:val="22"/>
          <w:szCs w:val="22"/>
        </w:rPr>
        <w:t xml:space="preserve">3. Read this book carefully. </w:t>
      </w:r>
    </w:p>
    <w:p w14:paraId="059DF03A" w14:textId="77777777" w:rsidR="006C718E" w:rsidRPr="005E7361" w:rsidRDefault="006C718E" w:rsidP="005E7361">
      <w:pPr>
        <w:pStyle w:val="Default"/>
        <w:spacing w:after="56"/>
        <w:jc w:val="both"/>
        <w:rPr>
          <w:rFonts w:asciiTheme="minorHAnsi" w:hAnsiTheme="minorHAnsi"/>
          <w:color w:val="auto"/>
          <w:sz w:val="22"/>
          <w:szCs w:val="22"/>
        </w:rPr>
      </w:pPr>
      <w:r w:rsidRPr="005E7361">
        <w:rPr>
          <w:rFonts w:asciiTheme="minorHAnsi" w:hAnsiTheme="minorHAnsi"/>
          <w:color w:val="auto"/>
          <w:sz w:val="22"/>
          <w:szCs w:val="22"/>
        </w:rPr>
        <w:t>4. Decide the mos</w:t>
      </w:r>
      <w:r w:rsidR="00D01539" w:rsidRPr="005E7361">
        <w:rPr>
          <w:rFonts w:asciiTheme="minorHAnsi" w:hAnsiTheme="minorHAnsi"/>
          <w:color w:val="auto"/>
          <w:sz w:val="22"/>
          <w:szCs w:val="22"/>
        </w:rPr>
        <w:t>t appropriate course of study (pathway</w:t>
      </w:r>
      <w:r w:rsidRPr="005E7361">
        <w:rPr>
          <w:rFonts w:asciiTheme="minorHAnsi" w:hAnsiTheme="minorHAnsi"/>
          <w:color w:val="auto"/>
          <w:sz w:val="22"/>
          <w:szCs w:val="22"/>
        </w:rPr>
        <w:t xml:space="preserve">) for your interests and requirements. </w:t>
      </w:r>
    </w:p>
    <w:p w14:paraId="17158ED1" w14:textId="77777777" w:rsidR="006C718E" w:rsidRPr="005E7361" w:rsidRDefault="006C718E" w:rsidP="005E7361">
      <w:pPr>
        <w:pStyle w:val="Default"/>
        <w:spacing w:after="56"/>
        <w:jc w:val="both"/>
        <w:rPr>
          <w:rFonts w:asciiTheme="minorHAnsi" w:hAnsiTheme="minorHAnsi"/>
          <w:color w:val="auto"/>
          <w:sz w:val="22"/>
          <w:szCs w:val="22"/>
        </w:rPr>
      </w:pPr>
      <w:r w:rsidRPr="005E7361">
        <w:rPr>
          <w:rFonts w:asciiTheme="minorHAnsi" w:hAnsiTheme="minorHAnsi"/>
          <w:color w:val="auto"/>
          <w:sz w:val="22"/>
          <w:szCs w:val="22"/>
        </w:rPr>
        <w:t xml:space="preserve">5. Choose the subjects needed to satisfy your needs/interests. </w:t>
      </w:r>
    </w:p>
    <w:p w14:paraId="3114AA6D" w14:textId="77777777" w:rsidR="006C718E" w:rsidRPr="005E7361" w:rsidRDefault="006C718E" w:rsidP="005E7361">
      <w:pPr>
        <w:pStyle w:val="Default"/>
        <w:spacing w:after="56"/>
        <w:jc w:val="both"/>
        <w:rPr>
          <w:rFonts w:asciiTheme="minorHAnsi" w:hAnsiTheme="minorHAnsi"/>
          <w:color w:val="auto"/>
          <w:sz w:val="22"/>
          <w:szCs w:val="22"/>
        </w:rPr>
      </w:pPr>
      <w:r w:rsidRPr="005E7361">
        <w:rPr>
          <w:rFonts w:asciiTheme="minorHAnsi" w:hAnsiTheme="minorHAnsi"/>
          <w:color w:val="auto"/>
          <w:sz w:val="22"/>
          <w:szCs w:val="22"/>
        </w:rPr>
        <w:t xml:space="preserve">6. Check that your choices satisfy the HSC requirements. </w:t>
      </w:r>
    </w:p>
    <w:p w14:paraId="00DAE62A" w14:textId="77777777" w:rsidR="006C718E" w:rsidRPr="005E7361" w:rsidRDefault="006C718E" w:rsidP="005E7361">
      <w:pPr>
        <w:pStyle w:val="Default"/>
        <w:spacing w:after="56"/>
        <w:jc w:val="both"/>
        <w:rPr>
          <w:rFonts w:asciiTheme="minorHAnsi" w:hAnsiTheme="minorHAnsi"/>
          <w:color w:val="auto"/>
          <w:sz w:val="22"/>
          <w:szCs w:val="22"/>
        </w:rPr>
      </w:pPr>
      <w:r w:rsidRPr="005E7361">
        <w:rPr>
          <w:rFonts w:asciiTheme="minorHAnsi" w:hAnsiTheme="minorHAnsi"/>
          <w:color w:val="auto"/>
          <w:sz w:val="22"/>
          <w:szCs w:val="22"/>
        </w:rPr>
        <w:t xml:space="preserve">7. Use all the experts (Year Adviser, Deputy Principal, Head Teachers, and class teachers) to ensure you have chosen the appropriate subject and level. </w:t>
      </w:r>
    </w:p>
    <w:p w14:paraId="68BC8AD2" w14:textId="77777777" w:rsidR="006C718E" w:rsidRPr="005E7361" w:rsidRDefault="006C718E" w:rsidP="005E7361">
      <w:pPr>
        <w:pStyle w:val="Default"/>
        <w:spacing w:after="56"/>
        <w:jc w:val="both"/>
        <w:rPr>
          <w:rFonts w:asciiTheme="minorHAnsi" w:hAnsiTheme="minorHAnsi"/>
          <w:color w:val="auto"/>
          <w:sz w:val="22"/>
          <w:szCs w:val="22"/>
        </w:rPr>
      </w:pPr>
      <w:r w:rsidRPr="005E7361">
        <w:rPr>
          <w:rFonts w:asciiTheme="minorHAnsi" w:hAnsiTheme="minorHAnsi"/>
          <w:color w:val="auto"/>
          <w:sz w:val="22"/>
          <w:szCs w:val="22"/>
        </w:rPr>
        <w:t xml:space="preserve">8. Check that you meet all the pre-requisites for your desired course. </w:t>
      </w:r>
    </w:p>
    <w:p w14:paraId="24268D45" w14:textId="77777777" w:rsidR="006C718E" w:rsidRPr="005E7361" w:rsidRDefault="006C718E" w:rsidP="005E7361">
      <w:pPr>
        <w:pStyle w:val="Default"/>
        <w:spacing w:after="56"/>
        <w:jc w:val="both"/>
        <w:rPr>
          <w:rFonts w:asciiTheme="minorHAnsi" w:hAnsiTheme="minorHAnsi"/>
          <w:color w:val="auto"/>
          <w:sz w:val="22"/>
          <w:szCs w:val="22"/>
        </w:rPr>
      </w:pPr>
      <w:r w:rsidRPr="005E7361">
        <w:rPr>
          <w:rFonts w:asciiTheme="minorHAnsi" w:hAnsiTheme="minorHAnsi"/>
          <w:color w:val="auto"/>
          <w:sz w:val="22"/>
          <w:szCs w:val="22"/>
        </w:rPr>
        <w:t xml:space="preserve">9. Be prepared to change your choices at this stage. Be realistic in considering your study commitments, time availability and other responsibilities. </w:t>
      </w:r>
    </w:p>
    <w:p w14:paraId="760657C5" w14:textId="77777777" w:rsidR="006C718E" w:rsidRPr="005E7361" w:rsidRDefault="006C718E" w:rsidP="005E7361">
      <w:pPr>
        <w:pStyle w:val="Default"/>
        <w:spacing w:after="56"/>
        <w:jc w:val="both"/>
        <w:rPr>
          <w:rFonts w:asciiTheme="minorHAnsi" w:hAnsiTheme="minorHAnsi"/>
          <w:color w:val="auto"/>
          <w:sz w:val="22"/>
          <w:szCs w:val="22"/>
        </w:rPr>
      </w:pPr>
      <w:r w:rsidRPr="005E7361">
        <w:rPr>
          <w:rFonts w:asciiTheme="minorHAnsi" w:hAnsiTheme="minorHAnsi"/>
          <w:color w:val="auto"/>
          <w:sz w:val="22"/>
          <w:szCs w:val="22"/>
        </w:rPr>
        <w:t xml:space="preserve">10. Talk to students already studying the courses you are considering. </w:t>
      </w:r>
    </w:p>
    <w:p w14:paraId="6C621A3F" w14:textId="77777777" w:rsidR="006C718E" w:rsidRPr="005E7361" w:rsidRDefault="006C718E" w:rsidP="005E7361">
      <w:pPr>
        <w:pStyle w:val="Default"/>
        <w:spacing w:after="56"/>
        <w:jc w:val="both"/>
        <w:rPr>
          <w:rFonts w:asciiTheme="minorHAnsi" w:hAnsiTheme="minorHAnsi"/>
          <w:color w:val="auto"/>
          <w:sz w:val="22"/>
          <w:szCs w:val="22"/>
        </w:rPr>
      </w:pPr>
      <w:r w:rsidRPr="005E7361">
        <w:rPr>
          <w:rFonts w:asciiTheme="minorHAnsi" w:hAnsiTheme="minorHAnsi"/>
          <w:color w:val="auto"/>
          <w:sz w:val="22"/>
          <w:szCs w:val="22"/>
        </w:rPr>
        <w:t xml:space="preserve">11. Discuss possible career paths using networks such as industry personnel. </w:t>
      </w:r>
    </w:p>
    <w:p w14:paraId="0A95E27E" w14:textId="77777777" w:rsidR="00542DE1" w:rsidRPr="00445545" w:rsidRDefault="006C718E" w:rsidP="00445545">
      <w:pPr>
        <w:pStyle w:val="Default"/>
        <w:jc w:val="both"/>
        <w:rPr>
          <w:rFonts w:asciiTheme="minorHAnsi" w:hAnsiTheme="minorHAnsi"/>
          <w:color w:val="auto"/>
          <w:sz w:val="22"/>
          <w:szCs w:val="22"/>
        </w:rPr>
      </w:pPr>
      <w:r w:rsidRPr="005E7361">
        <w:rPr>
          <w:rFonts w:asciiTheme="minorHAnsi" w:hAnsiTheme="minorHAnsi"/>
          <w:color w:val="auto"/>
          <w:sz w:val="22"/>
          <w:szCs w:val="22"/>
        </w:rPr>
        <w:t xml:space="preserve">12. Consider extra-curricular commitments such as sport and part-time work, if you elect to study a TAFE course which may be run on </w:t>
      </w:r>
      <w:r w:rsidR="00435667" w:rsidRPr="005E7361">
        <w:rPr>
          <w:rFonts w:asciiTheme="minorHAnsi" w:hAnsiTheme="minorHAnsi"/>
          <w:color w:val="auto"/>
          <w:sz w:val="22"/>
          <w:szCs w:val="22"/>
        </w:rPr>
        <w:t>any day of the week (including Friday).</w:t>
      </w:r>
      <w:r w:rsidRPr="005E7361">
        <w:rPr>
          <w:rFonts w:asciiTheme="minorHAnsi" w:hAnsiTheme="minorHAnsi"/>
          <w:color w:val="auto"/>
          <w:sz w:val="22"/>
          <w:szCs w:val="22"/>
        </w:rPr>
        <w:t xml:space="preserve"> </w:t>
      </w:r>
      <w:r w:rsidR="00542DE1">
        <w:rPr>
          <w:color w:val="auto"/>
          <w:szCs w:val="22"/>
        </w:rPr>
        <w:br w:type="page"/>
      </w:r>
    </w:p>
    <w:p w14:paraId="331EBC23" w14:textId="77777777" w:rsidR="00FB3F56" w:rsidRDefault="00FB3F56" w:rsidP="00A15920">
      <w:pPr>
        <w:pStyle w:val="Secondary"/>
      </w:pPr>
      <w:r>
        <w:lastRenderedPageBreak/>
        <w:t xml:space="preserve">Assessment and Reporting </w:t>
      </w:r>
    </w:p>
    <w:p w14:paraId="3D2465AE" w14:textId="77777777" w:rsidR="00FB3F56" w:rsidRDefault="00FB3F56" w:rsidP="00544BB2">
      <w:pPr>
        <w:pStyle w:val="Default"/>
        <w:numPr>
          <w:ilvl w:val="0"/>
          <w:numId w:val="8"/>
        </w:numPr>
        <w:spacing w:after="55"/>
        <w:jc w:val="both"/>
        <w:rPr>
          <w:sz w:val="22"/>
          <w:szCs w:val="22"/>
        </w:rPr>
      </w:pPr>
      <w:r>
        <w:rPr>
          <w:sz w:val="22"/>
          <w:szCs w:val="22"/>
        </w:rPr>
        <w:t xml:space="preserve">The HSC reports provide you with detailed descriptions of the knowledge, skills and understanding you have attained in each subject. </w:t>
      </w:r>
    </w:p>
    <w:p w14:paraId="385D8B52" w14:textId="77777777" w:rsidR="00FB3F56" w:rsidRDefault="00FB3F56" w:rsidP="00544BB2">
      <w:pPr>
        <w:pStyle w:val="Default"/>
        <w:numPr>
          <w:ilvl w:val="0"/>
          <w:numId w:val="8"/>
        </w:numPr>
        <w:spacing w:after="55"/>
        <w:jc w:val="both"/>
        <w:rPr>
          <w:sz w:val="22"/>
          <w:szCs w:val="22"/>
        </w:rPr>
      </w:pPr>
      <w:r w:rsidRPr="00FB3F56">
        <w:rPr>
          <w:sz w:val="22"/>
          <w:szCs w:val="22"/>
        </w:rPr>
        <w:t xml:space="preserve">The syllabuses, along with assessment and examination information and a performance scale will be used to describe your level of achievement. </w:t>
      </w:r>
    </w:p>
    <w:p w14:paraId="77B68AB9" w14:textId="77777777" w:rsidR="00FB3F56" w:rsidRDefault="00FB3F56" w:rsidP="00544BB2">
      <w:pPr>
        <w:pStyle w:val="Default"/>
        <w:numPr>
          <w:ilvl w:val="0"/>
          <w:numId w:val="8"/>
        </w:numPr>
        <w:spacing w:after="55"/>
        <w:jc w:val="both"/>
        <w:rPr>
          <w:sz w:val="22"/>
          <w:szCs w:val="22"/>
        </w:rPr>
      </w:pPr>
      <w:r w:rsidRPr="00FB3F56">
        <w:rPr>
          <w:sz w:val="22"/>
          <w:szCs w:val="22"/>
        </w:rPr>
        <w:t xml:space="preserve">School-based assessment tasks contribute to 50% of your HSC mark. </w:t>
      </w:r>
    </w:p>
    <w:p w14:paraId="30F4D56B" w14:textId="77777777" w:rsidR="00FB3F56" w:rsidRPr="00FB3F56" w:rsidRDefault="00FB3F56" w:rsidP="00544BB2">
      <w:pPr>
        <w:pStyle w:val="Default"/>
        <w:numPr>
          <w:ilvl w:val="0"/>
          <w:numId w:val="8"/>
        </w:numPr>
        <w:spacing w:after="55"/>
        <w:jc w:val="both"/>
        <w:rPr>
          <w:sz w:val="22"/>
          <w:szCs w:val="22"/>
        </w:rPr>
      </w:pPr>
      <w:r w:rsidRPr="00FB3F56">
        <w:rPr>
          <w:sz w:val="22"/>
          <w:szCs w:val="22"/>
        </w:rPr>
        <w:t xml:space="preserve">The other 50% will come from the HSC examination. </w:t>
      </w:r>
    </w:p>
    <w:p w14:paraId="3BAC273D" w14:textId="77777777" w:rsidR="00FB3F56" w:rsidRDefault="00FB3F56" w:rsidP="004D0936">
      <w:pPr>
        <w:pStyle w:val="Default"/>
        <w:jc w:val="both"/>
      </w:pPr>
    </w:p>
    <w:p w14:paraId="566A1FEF" w14:textId="77777777" w:rsidR="00FB3F56" w:rsidRDefault="00FB3F56" w:rsidP="00A15920">
      <w:pPr>
        <w:pStyle w:val="Secondary"/>
      </w:pPr>
      <w:r>
        <w:t xml:space="preserve">Reporting Model </w:t>
      </w:r>
    </w:p>
    <w:p w14:paraId="4057E652" w14:textId="77777777" w:rsidR="00FB3F56" w:rsidRPr="00FB3F56" w:rsidRDefault="00FB3F56" w:rsidP="004D0936">
      <w:pPr>
        <w:pStyle w:val="BodyText"/>
        <w:jc w:val="both"/>
        <w:rPr>
          <w:b w:val="0"/>
          <w:color w:val="B38000"/>
          <w:sz w:val="32"/>
          <w:szCs w:val="32"/>
        </w:rPr>
      </w:pPr>
      <w:r w:rsidRPr="00FB3F56">
        <w:rPr>
          <w:b w:val="0"/>
          <w:sz w:val="22"/>
          <w:szCs w:val="22"/>
        </w:rPr>
        <w:t xml:space="preserve">Students successfully completing their Higher School Certificate will </w:t>
      </w:r>
      <w:r w:rsidR="008263EE">
        <w:rPr>
          <w:b w:val="0"/>
          <w:sz w:val="22"/>
          <w:szCs w:val="22"/>
        </w:rPr>
        <w:t>download</w:t>
      </w:r>
      <w:r w:rsidRPr="00FB3F56">
        <w:rPr>
          <w:b w:val="0"/>
          <w:sz w:val="22"/>
          <w:szCs w:val="22"/>
        </w:rPr>
        <w:t xml:space="preserve"> a portfolio of results</w:t>
      </w:r>
      <w:r w:rsidR="008263EE">
        <w:rPr>
          <w:b w:val="0"/>
          <w:sz w:val="22"/>
          <w:szCs w:val="22"/>
        </w:rPr>
        <w:t xml:space="preserve"> from Students Online</w:t>
      </w:r>
      <w:r w:rsidRPr="00FB3F56">
        <w:rPr>
          <w:b w:val="0"/>
          <w:sz w:val="22"/>
          <w:szCs w:val="22"/>
        </w:rPr>
        <w:t>. The portfolio will contain t</w:t>
      </w:r>
      <w:r w:rsidR="00D01539">
        <w:rPr>
          <w:b w:val="0"/>
          <w:sz w:val="22"/>
          <w:szCs w:val="22"/>
        </w:rPr>
        <w:t xml:space="preserve">heir Higher School Certificate </w:t>
      </w:r>
      <w:proofErr w:type="spellStart"/>
      <w:r w:rsidR="00D01539">
        <w:rPr>
          <w:b w:val="0"/>
          <w:sz w:val="22"/>
          <w:szCs w:val="22"/>
        </w:rPr>
        <w:t>T</w:t>
      </w:r>
      <w:r w:rsidRPr="00FB3F56">
        <w:rPr>
          <w:b w:val="0"/>
          <w:sz w:val="22"/>
          <w:szCs w:val="22"/>
        </w:rPr>
        <w:t>estamur</w:t>
      </w:r>
      <w:proofErr w:type="spellEnd"/>
      <w:r w:rsidRPr="00FB3F56">
        <w:rPr>
          <w:b w:val="0"/>
          <w:sz w:val="22"/>
          <w:szCs w:val="22"/>
        </w:rPr>
        <w:t xml:space="preserve">, a Summary of Results, and course result sheet for each course/subject completed. If students complete a VET </w:t>
      </w:r>
      <w:proofErr w:type="gramStart"/>
      <w:r w:rsidRPr="00FB3F56">
        <w:rPr>
          <w:b w:val="0"/>
          <w:sz w:val="22"/>
          <w:szCs w:val="22"/>
        </w:rPr>
        <w:t>course</w:t>
      </w:r>
      <w:proofErr w:type="gramEnd"/>
      <w:r w:rsidRPr="00FB3F56">
        <w:rPr>
          <w:b w:val="0"/>
          <w:sz w:val="22"/>
          <w:szCs w:val="22"/>
        </w:rPr>
        <w:t xml:space="preserve"> they are issued with additional certification of their achievements with an indication of the competencies that they have achieved. </w:t>
      </w:r>
      <w:r w:rsidR="00260C13">
        <w:rPr>
          <w:b w:val="0"/>
          <w:sz w:val="22"/>
          <w:szCs w:val="22"/>
        </w:rPr>
        <w:t>E</w:t>
      </w:r>
      <w:r w:rsidRPr="00FB3F56">
        <w:rPr>
          <w:b w:val="0"/>
          <w:sz w:val="22"/>
          <w:szCs w:val="22"/>
        </w:rPr>
        <w:t>xamples follow</w:t>
      </w:r>
      <w:r w:rsidR="00260C13">
        <w:rPr>
          <w:b w:val="0"/>
          <w:sz w:val="22"/>
          <w:szCs w:val="22"/>
        </w:rPr>
        <w:t xml:space="preserve"> below,</w:t>
      </w:r>
    </w:p>
    <w:p w14:paraId="072BB11B" w14:textId="77777777" w:rsidR="00FB3F56" w:rsidRDefault="00FB3F56" w:rsidP="00FB3F56">
      <w:pPr>
        <w:pStyle w:val="BodyText"/>
        <w:rPr>
          <w:color w:val="B38000"/>
          <w:sz w:val="32"/>
          <w:szCs w:val="32"/>
        </w:rPr>
      </w:pPr>
    </w:p>
    <w:p w14:paraId="32362011" w14:textId="77777777" w:rsidR="00FB3F56" w:rsidRDefault="008263EE" w:rsidP="00FB3F56">
      <w:pPr>
        <w:pStyle w:val="BodyText"/>
        <w:rPr>
          <w:color w:val="B38000"/>
          <w:sz w:val="32"/>
          <w:szCs w:val="32"/>
        </w:rPr>
      </w:pPr>
      <w:r>
        <w:rPr>
          <w:noProof/>
        </w:rPr>
        <w:drawing>
          <wp:inline distT="0" distB="0" distL="0" distR="0" wp14:anchorId="59703DF0" wp14:editId="4204FF1F">
            <wp:extent cx="2600325" cy="36480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00325" cy="3648075"/>
                    </a:xfrm>
                    <a:prstGeom prst="rect">
                      <a:avLst/>
                    </a:prstGeom>
                  </pic:spPr>
                </pic:pic>
              </a:graphicData>
            </a:graphic>
          </wp:inline>
        </w:drawing>
      </w:r>
      <w:r w:rsidR="00FB3F56">
        <w:rPr>
          <w:color w:val="B38000"/>
          <w:sz w:val="32"/>
          <w:szCs w:val="32"/>
        </w:rPr>
        <w:tab/>
      </w:r>
      <w:r w:rsidR="00FB3F56">
        <w:rPr>
          <w:color w:val="B38000"/>
          <w:sz w:val="32"/>
          <w:szCs w:val="32"/>
        </w:rPr>
        <w:tab/>
      </w:r>
      <w:r>
        <w:rPr>
          <w:noProof/>
        </w:rPr>
        <w:drawing>
          <wp:inline distT="0" distB="0" distL="0" distR="0" wp14:anchorId="54BC276B" wp14:editId="514127EF">
            <wp:extent cx="2631092" cy="36480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38981" cy="3659013"/>
                    </a:xfrm>
                    <a:prstGeom prst="rect">
                      <a:avLst/>
                    </a:prstGeom>
                  </pic:spPr>
                </pic:pic>
              </a:graphicData>
            </a:graphic>
          </wp:inline>
        </w:drawing>
      </w:r>
    </w:p>
    <w:p w14:paraId="6178FC0C" w14:textId="77777777" w:rsidR="00FB3F56" w:rsidRDefault="00FB3F56" w:rsidP="00FB3F56">
      <w:pPr>
        <w:pStyle w:val="BodyText"/>
        <w:rPr>
          <w:color w:val="B38000"/>
          <w:sz w:val="32"/>
          <w:szCs w:val="32"/>
        </w:rPr>
      </w:pPr>
    </w:p>
    <w:p w14:paraId="796A4A52" w14:textId="77777777" w:rsidR="00FB3F56" w:rsidRDefault="00FB3F56" w:rsidP="00FB3F56">
      <w:pPr>
        <w:pStyle w:val="BodyText"/>
        <w:rPr>
          <w:color w:val="B38000"/>
          <w:sz w:val="32"/>
          <w:szCs w:val="32"/>
        </w:rPr>
      </w:pPr>
    </w:p>
    <w:p w14:paraId="7DB2368E" w14:textId="77777777" w:rsidR="00274728" w:rsidRDefault="00274728" w:rsidP="00FB3F56">
      <w:pPr>
        <w:pStyle w:val="BodyText"/>
        <w:rPr>
          <w:color w:val="B38000"/>
          <w:sz w:val="32"/>
          <w:szCs w:val="32"/>
        </w:rPr>
      </w:pPr>
    </w:p>
    <w:p w14:paraId="38E3CEB6" w14:textId="77777777" w:rsidR="00274728" w:rsidRDefault="00274728" w:rsidP="00FB3F56">
      <w:pPr>
        <w:pStyle w:val="BodyText"/>
        <w:rPr>
          <w:color w:val="B38000"/>
          <w:sz w:val="32"/>
          <w:szCs w:val="32"/>
        </w:rPr>
      </w:pPr>
    </w:p>
    <w:p w14:paraId="167DEFF7" w14:textId="77777777" w:rsidR="006545D6" w:rsidRDefault="00920D0B" w:rsidP="00A15920">
      <w:pPr>
        <w:pStyle w:val="Secondary"/>
      </w:pPr>
      <w:r>
        <w:br w:type="page"/>
      </w:r>
    </w:p>
    <w:p w14:paraId="786B9405" w14:textId="77777777" w:rsidR="00FD4CCD" w:rsidRDefault="00C24EF9" w:rsidP="00A15920">
      <w:pPr>
        <w:pStyle w:val="Secondary"/>
      </w:pPr>
      <w:r>
        <w:rPr>
          <w:noProof/>
          <w14:ligatures w14:val="none"/>
          <w14:cntxtAlts w14:val="0"/>
        </w:rPr>
        <w:lastRenderedPageBreak/>
        <w:drawing>
          <wp:inline distT="0" distB="0" distL="0" distR="0" wp14:anchorId="4BA5E386" wp14:editId="36167481">
            <wp:extent cx="6394450" cy="794766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94450" cy="7947660"/>
                    </a:xfrm>
                    <a:prstGeom prst="rect">
                      <a:avLst/>
                    </a:prstGeom>
                  </pic:spPr>
                </pic:pic>
              </a:graphicData>
            </a:graphic>
          </wp:inline>
        </w:drawing>
      </w:r>
    </w:p>
    <w:p w14:paraId="521A73FC" w14:textId="77777777" w:rsidR="00FD4CCD" w:rsidRDefault="00FD4CCD" w:rsidP="00A15920">
      <w:pPr>
        <w:pStyle w:val="Secondary"/>
      </w:pPr>
    </w:p>
    <w:p w14:paraId="5BE0613D" w14:textId="77777777" w:rsidR="00FD4CCD" w:rsidRDefault="00FD4CCD" w:rsidP="00A15920">
      <w:pPr>
        <w:pStyle w:val="Secondary"/>
      </w:pPr>
    </w:p>
    <w:p w14:paraId="49FF4111" w14:textId="77777777" w:rsidR="00FD4CCD" w:rsidRDefault="00FD4CCD" w:rsidP="00A15920">
      <w:pPr>
        <w:pStyle w:val="Secondary"/>
      </w:pPr>
    </w:p>
    <w:p w14:paraId="60701632" w14:textId="77777777" w:rsidR="00FD4CCD" w:rsidRDefault="00FD4CCD" w:rsidP="00A15920">
      <w:pPr>
        <w:pStyle w:val="Secondary"/>
      </w:pPr>
    </w:p>
    <w:p w14:paraId="47106104" w14:textId="77777777" w:rsidR="00FD4CCD" w:rsidRDefault="00FD4CCD" w:rsidP="00A15920">
      <w:pPr>
        <w:pStyle w:val="Secondary"/>
      </w:pPr>
    </w:p>
    <w:p w14:paraId="5A66C306" w14:textId="5533F1C5" w:rsidR="00FD4CCD" w:rsidRDefault="00FD4CCD" w:rsidP="00A15920">
      <w:pPr>
        <w:pStyle w:val="Secondary"/>
      </w:pPr>
    </w:p>
    <w:p w14:paraId="44CF0488" w14:textId="54EDB9CF" w:rsidR="00604D14" w:rsidRDefault="00604D14" w:rsidP="00604D14">
      <w:pPr>
        <w:pStyle w:val="Style1"/>
      </w:pPr>
    </w:p>
    <w:p w14:paraId="3EFE2353" w14:textId="369DFAEC" w:rsidR="00604D14" w:rsidRDefault="00604D14" w:rsidP="00604D14">
      <w:pPr>
        <w:pStyle w:val="Style1"/>
      </w:pPr>
    </w:p>
    <w:p w14:paraId="65B00C6B" w14:textId="2DD95929" w:rsidR="00604D14" w:rsidRDefault="00604D14" w:rsidP="00604D14">
      <w:pPr>
        <w:pStyle w:val="Style1"/>
      </w:pPr>
    </w:p>
    <w:p w14:paraId="063E5024" w14:textId="77777777" w:rsidR="00604D14" w:rsidRPr="00604D14" w:rsidRDefault="00604D14" w:rsidP="00604D14">
      <w:pPr>
        <w:pStyle w:val="Style1"/>
      </w:pPr>
    </w:p>
    <w:p w14:paraId="33549E96" w14:textId="77777777" w:rsidR="006A2B50" w:rsidRDefault="006A2B50" w:rsidP="00A15920">
      <w:pPr>
        <w:pStyle w:val="Secondary"/>
        <w:rPr>
          <w:sz w:val="22"/>
          <w:szCs w:val="22"/>
        </w:rPr>
      </w:pPr>
      <w:r>
        <w:lastRenderedPageBreak/>
        <w:t xml:space="preserve">Five Islands Secondary College Pathways for Full-Time and Part-Time Students </w:t>
      </w:r>
      <w:r w:rsidR="001D7E4E">
        <w:rPr>
          <w:sz w:val="22"/>
          <w:szCs w:val="22"/>
        </w:rPr>
        <w:t xml:space="preserve"> </w:t>
      </w:r>
    </w:p>
    <w:p w14:paraId="5054BF6D" w14:textId="77777777" w:rsidR="006A2B50" w:rsidRDefault="006A2B50" w:rsidP="00804975">
      <w:pPr>
        <w:pStyle w:val="BodyText"/>
        <w:ind w:left="-426"/>
        <w:rPr>
          <w:rFonts w:cs="Calibri"/>
          <w:b w:val="0"/>
          <w:i/>
          <w:sz w:val="28"/>
          <w:szCs w:val="28"/>
        </w:rPr>
      </w:pPr>
      <w:r>
        <w:rPr>
          <w:rFonts w:cs="Calibri"/>
          <w:b w:val="0"/>
          <w:i/>
          <w:noProof/>
          <w:sz w:val="28"/>
          <w:szCs w:val="28"/>
          <w:lang w:val="en-AU" w:eastAsia="en-AU"/>
        </w:rPr>
        <w:drawing>
          <wp:inline distT="0" distB="0" distL="0" distR="0" wp14:anchorId="16805720" wp14:editId="549B2D6E">
            <wp:extent cx="6840855" cy="8060055"/>
            <wp:effectExtent l="0" t="0" r="0" b="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40855" cy="8060055"/>
                    </a:xfrm>
                    <a:prstGeom prst="rect">
                      <a:avLst/>
                    </a:prstGeom>
                    <a:noFill/>
                    <a:ln>
                      <a:noFill/>
                    </a:ln>
                  </pic:spPr>
                </pic:pic>
              </a:graphicData>
            </a:graphic>
          </wp:inline>
        </w:drawing>
      </w:r>
    </w:p>
    <w:p w14:paraId="5E4097C1" w14:textId="77777777" w:rsidR="001A76B1" w:rsidRDefault="006A2B50" w:rsidP="006A2B50">
      <w:pPr>
        <w:rPr>
          <w:rFonts w:ascii="Calibri" w:hAnsi="Calibri" w:cs="Calibri"/>
          <w:szCs w:val="22"/>
        </w:rPr>
      </w:pPr>
      <w:r>
        <w:rPr>
          <w:rFonts w:ascii="Calibri" w:hAnsi="Calibri" w:cs="Calibri"/>
          <w:b/>
          <w:i/>
          <w:sz w:val="28"/>
          <w:szCs w:val="28"/>
        </w:rPr>
        <w:br w:type="page"/>
      </w:r>
    </w:p>
    <w:p w14:paraId="6F0ABB2D" w14:textId="77777777" w:rsidR="0008427A" w:rsidRDefault="0008427A" w:rsidP="00A15920">
      <w:pPr>
        <w:pStyle w:val="Secondary"/>
      </w:pPr>
      <w:r>
        <w:lastRenderedPageBreak/>
        <w:t>What sort of Year 11 student will you be?</w:t>
      </w:r>
    </w:p>
    <w:p w14:paraId="09BB950D" w14:textId="77777777" w:rsidR="00751F19" w:rsidRDefault="00751F19" w:rsidP="006A2B50">
      <w:pPr>
        <w:rPr>
          <w:rFonts w:ascii="Calibri" w:hAnsi="Calibri" w:cs="Calibr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755"/>
      </w:tblGrid>
      <w:tr w:rsidR="00C61434" w14:paraId="7181B8E9" w14:textId="77777777" w:rsidTr="00141465">
        <w:tc>
          <w:tcPr>
            <w:tcW w:w="1242" w:type="dxa"/>
            <w:vMerge w:val="restart"/>
          </w:tcPr>
          <w:p w14:paraId="7C51D62E" w14:textId="77777777" w:rsidR="00C61434" w:rsidRDefault="00C61434" w:rsidP="006A2B50">
            <w:pPr>
              <w:rPr>
                <w:szCs w:val="22"/>
              </w:rPr>
            </w:pPr>
          </w:p>
          <w:p w14:paraId="6A92A755" w14:textId="77777777" w:rsidR="00141465" w:rsidRDefault="00141465" w:rsidP="006A2B50">
            <w:pPr>
              <w:rPr>
                <w:szCs w:val="22"/>
              </w:rPr>
            </w:pPr>
          </w:p>
          <w:p w14:paraId="172A5534" w14:textId="77777777" w:rsidR="00141465" w:rsidRDefault="00141465" w:rsidP="006A2B50">
            <w:pPr>
              <w:rPr>
                <w:szCs w:val="22"/>
              </w:rPr>
            </w:pPr>
          </w:p>
          <w:p w14:paraId="4E135FE4" w14:textId="77777777" w:rsidR="00141465" w:rsidRPr="00141465" w:rsidRDefault="00141465" w:rsidP="006A2B50">
            <w:pPr>
              <w:rPr>
                <w:sz w:val="40"/>
                <w:szCs w:val="40"/>
              </w:rPr>
            </w:pPr>
            <w:r>
              <w:rPr>
                <w:sz w:val="40"/>
                <w:szCs w:val="40"/>
              </w:rPr>
              <w:t xml:space="preserve">    1</w:t>
            </w:r>
          </w:p>
        </w:tc>
        <w:tc>
          <w:tcPr>
            <w:tcW w:w="8755" w:type="dxa"/>
          </w:tcPr>
          <w:p w14:paraId="585289EA" w14:textId="77777777" w:rsidR="00C61434" w:rsidRPr="00751F19" w:rsidRDefault="00C61434" w:rsidP="00544BB2">
            <w:pPr>
              <w:pStyle w:val="ListParagraph"/>
              <w:numPr>
                <w:ilvl w:val="0"/>
                <w:numId w:val="9"/>
              </w:numPr>
              <w:spacing w:after="120"/>
              <w:rPr>
                <w:szCs w:val="22"/>
              </w:rPr>
            </w:pPr>
            <w:r>
              <w:rPr>
                <w:szCs w:val="22"/>
              </w:rPr>
              <w:t>I am returning to school because there is a legal requirement for me to return</w:t>
            </w:r>
          </w:p>
        </w:tc>
      </w:tr>
      <w:tr w:rsidR="00C61434" w14:paraId="0A06FB3F" w14:textId="77777777" w:rsidTr="00141465">
        <w:tc>
          <w:tcPr>
            <w:tcW w:w="1242" w:type="dxa"/>
            <w:vMerge/>
          </w:tcPr>
          <w:p w14:paraId="189FB9DC" w14:textId="77777777" w:rsidR="00C61434" w:rsidRDefault="00C61434" w:rsidP="006A2B50">
            <w:pPr>
              <w:rPr>
                <w:szCs w:val="22"/>
              </w:rPr>
            </w:pPr>
          </w:p>
        </w:tc>
        <w:tc>
          <w:tcPr>
            <w:tcW w:w="8755" w:type="dxa"/>
          </w:tcPr>
          <w:p w14:paraId="42A9E019" w14:textId="77777777" w:rsidR="00C61434" w:rsidRPr="00751F19" w:rsidRDefault="00C61434" w:rsidP="00544BB2">
            <w:pPr>
              <w:pStyle w:val="ListParagraph"/>
              <w:numPr>
                <w:ilvl w:val="0"/>
                <w:numId w:val="9"/>
              </w:numPr>
              <w:spacing w:after="120"/>
              <w:rPr>
                <w:szCs w:val="22"/>
              </w:rPr>
            </w:pPr>
            <w:r>
              <w:rPr>
                <w:szCs w:val="22"/>
              </w:rPr>
              <w:t xml:space="preserve">I </w:t>
            </w:r>
            <w:proofErr w:type="gramStart"/>
            <w:r>
              <w:rPr>
                <w:szCs w:val="22"/>
              </w:rPr>
              <w:t>definitely do</w:t>
            </w:r>
            <w:proofErr w:type="gramEnd"/>
            <w:r>
              <w:rPr>
                <w:szCs w:val="22"/>
              </w:rPr>
              <w:t xml:space="preserve"> not want an ATAR</w:t>
            </w:r>
          </w:p>
        </w:tc>
      </w:tr>
      <w:tr w:rsidR="00C61434" w14:paraId="1B8A2E7F" w14:textId="77777777" w:rsidTr="00141465">
        <w:tc>
          <w:tcPr>
            <w:tcW w:w="1242" w:type="dxa"/>
            <w:vMerge/>
          </w:tcPr>
          <w:p w14:paraId="48E16366" w14:textId="77777777" w:rsidR="00C61434" w:rsidRDefault="00C61434" w:rsidP="006A2B50">
            <w:pPr>
              <w:rPr>
                <w:szCs w:val="22"/>
              </w:rPr>
            </w:pPr>
          </w:p>
        </w:tc>
        <w:tc>
          <w:tcPr>
            <w:tcW w:w="8755" w:type="dxa"/>
          </w:tcPr>
          <w:p w14:paraId="09AF0CC9" w14:textId="77777777" w:rsidR="00C61434" w:rsidRPr="00751F19" w:rsidRDefault="00C61434" w:rsidP="00544BB2">
            <w:pPr>
              <w:pStyle w:val="ListParagraph"/>
              <w:numPr>
                <w:ilvl w:val="0"/>
                <w:numId w:val="9"/>
              </w:numPr>
              <w:spacing w:after="120"/>
              <w:rPr>
                <w:szCs w:val="22"/>
              </w:rPr>
            </w:pPr>
            <w:r>
              <w:rPr>
                <w:szCs w:val="22"/>
              </w:rPr>
              <w:t>I am interested in taking up a school-based traineeship or apprenticeship</w:t>
            </w:r>
          </w:p>
        </w:tc>
      </w:tr>
      <w:tr w:rsidR="00C61434" w14:paraId="1AE05C15" w14:textId="77777777" w:rsidTr="00141465">
        <w:tc>
          <w:tcPr>
            <w:tcW w:w="1242" w:type="dxa"/>
            <w:vMerge/>
          </w:tcPr>
          <w:p w14:paraId="1F268FD0" w14:textId="77777777" w:rsidR="00C61434" w:rsidRDefault="00C61434" w:rsidP="006A2B50">
            <w:pPr>
              <w:rPr>
                <w:szCs w:val="22"/>
              </w:rPr>
            </w:pPr>
          </w:p>
        </w:tc>
        <w:tc>
          <w:tcPr>
            <w:tcW w:w="8755" w:type="dxa"/>
          </w:tcPr>
          <w:p w14:paraId="2567D197" w14:textId="77777777" w:rsidR="00C61434" w:rsidRPr="00751F19" w:rsidRDefault="00C61434" w:rsidP="00544BB2">
            <w:pPr>
              <w:pStyle w:val="ListParagraph"/>
              <w:numPr>
                <w:ilvl w:val="0"/>
                <w:numId w:val="9"/>
              </w:numPr>
              <w:spacing w:after="120"/>
              <w:rPr>
                <w:szCs w:val="22"/>
              </w:rPr>
            </w:pPr>
            <w:r>
              <w:rPr>
                <w:szCs w:val="22"/>
              </w:rPr>
              <w:t xml:space="preserve">I would prefer my subjects to </w:t>
            </w:r>
            <w:r w:rsidR="001D7E4E">
              <w:rPr>
                <w:szCs w:val="22"/>
              </w:rPr>
              <w:t>be practical and career orientated</w:t>
            </w:r>
          </w:p>
        </w:tc>
      </w:tr>
      <w:tr w:rsidR="00C61434" w14:paraId="7E13C2A5" w14:textId="77777777" w:rsidTr="00141465">
        <w:tc>
          <w:tcPr>
            <w:tcW w:w="1242" w:type="dxa"/>
            <w:vMerge/>
          </w:tcPr>
          <w:p w14:paraId="2C395D62" w14:textId="77777777" w:rsidR="00C61434" w:rsidRDefault="00C61434" w:rsidP="006A2B50">
            <w:pPr>
              <w:rPr>
                <w:szCs w:val="22"/>
              </w:rPr>
            </w:pPr>
          </w:p>
        </w:tc>
        <w:tc>
          <w:tcPr>
            <w:tcW w:w="8755" w:type="dxa"/>
          </w:tcPr>
          <w:p w14:paraId="2FC04495" w14:textId="77777777" w:rsidR="00C61434" w:rsidRPr="00751F19" w:rsidRDefault="00C61434" w:rsidP="00544BB2">
            <w:pPr>
              <w:pStyle w:val="ListParagraph"/>
              <w:numPr>
                <w:ilvl w:val="0"/>
                <w:numId w:val="9"/>
              </w:numPr>
              <w:spacing w:after="120"/>
              <w:rPr>
                <w:szCs w:val="22"/>
              </w:rPr>
            </w:pPr>
            <w:r>
              <w:rPr>
                <w:szCs w:val="22"/>
              </w:rPr>
              <w:t xml:space="preserve">I would like to be in paid work as well </w:t>
            </w:r>
            <w:r w:rsidR="001D7E4E">
              <w:rPr>
                <w:szCs w:val="22"/>
              </w:rPr>
              <w:t xml:space="preserve">as </w:t>
            </w:r>
            <w:r>
              <w:rPr>
                <w:szCs w:val="22"/>
              </w:rPr>
              <w:t>doing my HSC</w:t>
            </w:r>
          </w:p>
        </w:tc>
      </w:tr>
      <w:tr w:rsidR="00751F19" w14:paraId="51E770B0" w14:textId="77777777" w:rsidTr="00141465">
        <w:tc>
          <w:tcPr>
            <w:tcW w:w="1242" w:type="dxa"/>
          </w:tcPr>
          <w:p w14:paraId="571F2ED3" w14:textId="77777777" w:rsidR="00751F19" w:rsidRDefault="00751F19" w:rsidP="006A2B50">
            <w:pPr>
              <w:rPr>
                <w:szCs w:val="22"/>
              </w:rPr>
            </w:pPr>
          </w:p>
        </w:tc>
        <w:tc>
          <w:tcPr>
            <w:tcW w:w="8755" w:type="dxa"/>
          </w:tcPr>
          <w:p w14:paraId="62542A4B" w14:textId="77777777" w:rsidR="00751F19" w:rsidRDefault="00751F19" w:rsidP="006A2B50">
            <w:pPr>
              <w:rPr>
                <w:szCs w:val="22"/>
              </w:rPr>
            </w:pPr>
          </w:p>
        </w:tc>
      </w:tr>
      <w:tr w:rsidR="00C61434" w14:paraId="66C30C1F" w14:textId="77777777" w:rsidTr="00141465">
        <w:tc>
          <w:tcPr>
            <w:tcW w:w="1242" w:type="dxa"/>
            <w:vMerge w:val="restart"/>
          </w:tcPr>
          <w:p w14:paraId="36DAE9ED" w14:textId="77777777" w:rsidR="00141465" w:rsidRDefault="00141465" w:rsidP="006A2B50">
            <w:pPr>
              <w:rPr>
                <w:sz w:val="40"/>
                <w:szCs w:val="40"/>
              </w:rPr>
            </w:pPr>
            <w:r>
              <w:rPr>
                <w:sz w:val="40"/>
                <w:szCs w:val="40"/>
              </w:rPr>
              <w:t xml:space="preserve">   </w:t>
            </w:r>
          </w:p>
          <w:p w14:paraId="074D08B6" w14:textId="77777777" w:rsidR="00141465" w:rsidRDefault="00141465" w:rsidP="006A2B50">
            <w:pPr>
              <w:rPr>
                <w:sz w:val="40"/>
                <w:szCs w:val="40"/>
              </w:rPr>
            </w:pPr>
          </w:p>
          <w:p w14:paraId="3153D8E7" w14:textId="77777777" w:rsidR="00141465" w:rsidRDefault="00141465" w:rsidP="006A2B50">
            <w:pPr>
              <w:rPr>
                <w:sz w:val="40"/>
                <w:szCs w:val="40"/>
              </w:rPr>
            </w:pPr>
          </w:p>
          <w:p w14:paraId="78B4E4E4" w14:textId="77777777" w:rsidR="00C61434" w:rsidRDefault="00141465" w:rsidP="006A2B50">
            <w:pPr>
              <w:rPr>
                <w:szCs w:val="22"/>
              </w:rPr>
            </w:pPr>
            <w:r>
              <w:rPr>
                <w:sz w:val="40"/>
                <w:szCs w:val="40"/>
              </w:rPr>
              <w:t xml:space="preserve">    2</w:t>
            </w:r>
          </w:p>
        </w:tc>
        <w:tc>
          <w:tcPr>
            <w:tcW w:w="8755" w:type="dxa"/>
          </w:tcPr>
          <w:p w14:paraId="4EBDE9E6" w14:textId="77777777" w:rsidR="00C61434" w:rsidRPr="00751F19" w:rsidRDefault="00C61434" w:rsidP="00544BB2">
            <w:pPr>
              <w:pStyle w:val="ListParagraph"/>
              <w:numPr>
                <w:ilvl w:val="0"/>
                <w:numId w:val="9"/>
              </w:numPr>
              <w:spacing w:after="120"/>
              <w:rPr>
                <w:szCs w:val="22"/>
              </w:rPr>
            </w:pPr>
            <w:r>
              <w:rPr>
                <w:szCs w:val="22"/>
              </w:rPr>
              <w:t>I am thinking I might return to Year 11 because I’m not sure what I want to do yet</w:t>
            </w:r>
          </w:p>
        </w:tc>
      </w:tr>
      <w:tr w:rsidR="00C61434" w14:paraId="362CCE60" w14:textId="77777777" w:rsidTr="00141465">
        <w:tc>
          <w:tcPr>
            <w:tcW w:w="1242" w:type="dxa"/>
            <w:vMerge/>
          </w:tcPr>
          <w:p w14:paraId="63B4ECDB" w14:textId="77777777" w:rsidR="00C61434" w:rsidRDefault="00C61434" w:rsidP="006A2B50">
            <w:pPr>
              <w:rPr>
                <w:szCs w:val="22"/>
              </w:rPr>
            </w:pPr>
          </w:p>
        </w:tc>
        <w:tc>
          <w:tcPr>
            <w:tcW w:w="8755" w:type="dxa"/>
          </w:tcPr>
          <w:p w14:paraId="2EEF8778" w14:textId="77777777" w:rsidR="00C61434" w:rsidRPr="00751F19" w:rsidRDefault="00C61434" w:rsidP="00544BB2">
            <w:pPr>
              <w:pStyle w:val="ListParagraph"/>
              <w:numPr>
                <w:ilvl w:val="0"/>
                <w:numId w:val="9"/>
              </w:numPr>
              <w:spacing w:after="120"/>
              <w:rPr>
                <w:szCs w:val="22"/>
              </w:rPr>
            </w:pPr>
            <w:r>
              <w:rPr>
                <w:szCs w:val="22"/>
              </w:rPr>
              <w:t>I am thinking about taking up a school-based traineeship or apprenticeship</w:t>
            </w:r>
          </w:p>
        </w:tc>
      </w:tr>
      <w:tr w:rsidR="00C61434" w14:paraId="0909D4E8" w14:textId="77777777" w:rsidTr="00141465">
        <w:tc>
          <w:tcPr>
            <w:tcW w:w="1242" w:type="dxa"/>
            <w:vMerge/>
          </w:tcPr>
          <w:p w14:paraId="6FF61329" w14:textId="77777777" w:rsidR="00C61434" w:rsidRDefault="00C61434" w:rsidP="006A2B50">
            <w:pPr>
              <w:rPr>
                <w:szCs w:val="22"/>
              </w:rPr>
            </w:pPr>
          </w:p>
        </w:tc>
        <w:tc>
          <w:tcPr>
            <w:tcW w:w="8755" w:type="dxa"/>
          </w:tcPr>
          <w:p w14:paraId="4E4A0760" w14:textId="77777777" w:rsidR="00C61434" w:rsidRPr="00751F19" w:rsidRDefault="00C61434" w:rsidP="00544BB2">
            <w:pPr>
              <w:pStyle w:val="ListParagraph"/>
              <w:numPr>
                <w:ilvl w:val="0"/>
                <w:numId w:val="9"/>
              </w:numPr>
              <w:spacing w:after="120"/>
              <w:rPr>
                <w:szCs w:val="22"/>
              </w:rPr>
            </w:pPr>
            <w:r>
              <w:rPr>
                <w:szCs w:val="22"/>
              </w:rPr>
              <w:t xml:space="preserve">If I get offered a </w:t>
            </w:r>
            <w:proofErr w:type="gramStart"/>
            <w:r>
              <w:rPr>
                <w:szCs w:val="22"/>
              </w:rPr>
              <w:t>job</w:t>
            </w:r>
            <w:proofErr w:type="gramEnd"/>
            <w:r>
              <w:rPr>
                <w:szCs w:val="22"/>
              </w:rPr>
              <w:t xml:space="preserve"> I’d probably leave</w:t>
            </w:r>
          </w:p>
        </w:tc>
      </w:tr>
      <w:tr w:rsidR="00C61434" w14:paraId="1BB13DDD" w14:textId="77777777" w:rsidTr="00141465">
        <w:tc>
          <w:tcPr>
            <w:tcW w:w="1242" w:type="dxa"/>
            <w:vMerge/>
          </w:tcPr>
          <w:p w14:paraId="59397264" w14:textId="77777777" w:rsidR="00C61434" w:rsidRDefault="00C61434" w:rsidP="006A2B50">
            <w:pPr>
              <w:rPr>
                <w:szCs w:val="22"/>
              </w:rPr>
            </w:pPr>
          </w:p>
        </w:tc>
        <w:tc>
          <w:tcPr>
            <w:tcW w:w="8755" w:type="dxa"/>
          </w:tcPr>
          <w:p w14:paraId="0BE64351" w14:textId="77777777" w:rsidR="00C61434" w:rsidRPr="00751F19" w:rsidRDefault="00C61434" w:rsidP="00544BB2">
            <w:pPr>
              <w:pStyle w:val="ListParagraph"/>
              <w:numPr>
                <w:ilvl w:val="0"/>
                <w:numId w:val="9"/>
              </w:numPr>
              <w:spacing w:after="120"/>
              <w:rPr>
                <w:szCs w:val="22"/>
              </w:rPr>
            </w:pPr>
            <w:r>
              <w:rPr>
                <w:szCs w:val="22"/>
              </w:rPr>
              <w:t xml:space="preserve">I have found school generally </w:t>
            </w:r>
            <w:proofErr w:type="gramStart"/>
            <w:r>
              <w:rPr>
                <w:szCs w:val="22"/>
              </w:rPr>
              <w:t>pretty boring</w:t>
            </w:r>
            <w:proofErr w:type="gramEnd"/>
            <w:r>
              <w:rPr>
                <w:szCs w:val="22"/>
              </w:rPr>
              <w:t>, especially subjects with only a few practical elements</w:t>
            </w:r>
          </w:p>
        </w:tc>
      </w:tr>
      <w:tr w:rsidR="00C61434" w14:paraId="34635474" w14:textId="77777777" w:rsidTr="00141465">
        <w:tc>
          <w:tcPr>
            <w:tcW w:w="1242" w:type="dxa"/>
            <w:vMerge/>
          </w:tcPr>
          <w:p w14:paraId="799F0D0A" w14:textId="77777777" w:rsidR="00C61434" w:rsidRDefault="00C61434" w:rsidP="006A2B50">
            <w:pPr>
              <w:rPr>
                <w:szCs w:val="22"/>
              </w:rPr>
            </w:pPr>
          </w:p>
        </w:tc>
        <w:tc>
          <w:tcPr>
            <w:tcW w:w="8755" w:type="dxa"/>
          </w:tcPr>
          <w:p w14:paraId="65C43CF4" w14:textId="77777777" w:rsidR="00C61434" w:rsidRPr="00C61434" w:rsidRDefault="00C61434" w:rsidP="00544BB2">
            <w:pPr>
              <w:pStyle w:val="ListParagraph"/>
              <w:numPr>
                <w:ilvl w:val="0"/>
                <w:numId w:val="9"/>
              </w:numPr>
              <w:spacing w:after="120"/>
              <w:rPr>
                <w:szCs w:val="22"/>
              </w:rPr>
            </w:pPr>
            <w:r>
              <w:rPr>
                <w:szCs w:val="22"/>
              </w:rPr>
              <w:t>Subjects like English, Mathematics and Science were tough</w:t>
            </w:r>
          </w:p>
        </w:tc>
      </w:tr>
      <w:tr w:rsidR="00C61434" w14:paraId="314BB51C" w14:textId="77777777" w:rsidTr="00141465">
        <w:tc>
          <w:tcPr>
            <w:tcW w:w="1242" w:type="dxa"/>
            <w:vMerge/>
          </w:tcPr>
          <w:p w14:paraId="61ABAAA0" w14:textId="77777777" w:rsidR="00C61434" w:rsidRDefault="00C61434" w:rsidP="006A2B50">
            <w:pPr>
              <w:rPr>
                <w:szCs w:val="22"/>
              </w:rPr>
            </w:pPr>
          </w:p>
        </w:tc>
        <w:tc>
          <w:tcPr>
            <w:tcW w:w="8755" w:type="dxa"/>
          </w:tcPr>
          <w:p w14:paraId="11BD96B7" w14:textId="77777777" w:rsidR="00C61434" w:rsidRPr="00C61434" w:rsidRDefault="00C61434" w:rsidP="00544BB2">
            <w:pPr>
              <w:pStyle w:val="ListParagraph"/>
              <w:numPr>
                <w:ilvl w:val="0"/>
                <w:numId w:val="9"/>
              </w:numPr>
              <w:spacing w:after="120"/>
              <w:rPr>
                <w:szCs w:val="22"/>
              </w:rPr>
            </w:pPr>
            <w:r>
              <w:rPr>
                <w:szCs w:val="22"/>
              </w:rPr>
              <w:t>I would like my courses to be focused on a career or job</w:t>
            </w:r>
          </w:p>
        </w:tc>
      </w:tr>
      <w:tr w:rsidR="00C61434" w14:paraId="081A880B" w14:textId="77777777" w:rsidTr="00141465">
        <w:tc>
          <w:tcPr>
            <w:tcW w:w="1242" w:type="dxa"/>
            <w:vMerge/>
          </w:tcPr>
          <w:p w14:paraId="406FC9B7" w14:textId="77777777" w:rsidR="00C61434" w:rsidRDefault="00C61434" w:rsidP="006A2B50">
            <w:pPr>
              <w:rPr>
                <w:szCs w:val="22"/>
              </w:rPr>
            </w:pPr>
          </w:p>
        </w:tc>
        <w:tc>
          <w:tcPr>
            <w:tcW w:w="8755" w:type="dxa"/>
          </w:tcPr>
          <w:p w14:paraId="1B9A4374" w14:textId="77777777" w:rsidR="00C61434" w:rsidRPr="00C61434" w:rsidRDefault="00C61434" w:rsidP="00544BB2">
            <w:pPr>
              <w:pStyle w:val="ListParagraph"/>
              <w:numPr>
                <w:ilvl w:val="0"/>
                <w:numId w:val="9"/>
              </w:numPr>
              <w:spacing w:after="120"/>
              <w:rPr>
                <w:szCs w:val="22"/>
              </w:rPr>
            </w:pPr>
            <w:r>
              <w:rPr>
                <w:szCs w:val="22"/>
              </w:rPr>
              <w:t xml:space="preserve">I do not intend on going to </w:t>
            </w:r>
            <w:proofErr w:type="gramStart"/>
            <w:r>
              <w:rPr>
                <w:szCs w:val="22"/>
              </w:rPr>
              <w:t>University</w:t>
            </w:r>
            <w:proofErr w:type="gramEnd"/>
          </w:p>
        </w:tc>
      </w:tr>
      <w:tr w:rsidR="00C61434" w14:paraId="48E174F9" w14:textId="77777777" w:rsidTr="00141465">
        <w:tc>
          <w:tcPr>
            <w:tcW w:w="1242" w:type="dxa"/>
            <w:vMerge/>
          </w:tcPr>
          <w:p w14:paraId="7CE1CBBC" w14:textId="77777777" w:rsidR="00C61434" w:rsidRDefault="00C61434" w:rsidP="006A2B50">
            <w:pPr>
              <w:rPr>
                <w:szCs w:val="22"/>
              </w:rPr>
            </w:pPr>
          </w:p>
        </w:tc>
        <w:tc>
          <w:tcPr>
            <w:tcW w:w="8755" w:type="dxa"/>
          </w:tcPr>
          <w:p w14:paraId="7D51DEE8" w14:textId="77777777" w:rsidR="00C61434" w:rsidRPr="00C61434" w:rsidRDefault="00C61434" w:rsidP="00544BB2">
            <w:pPr>
              <w:pStyle w:val="ListParagraph"/>
              <w:numPr>
                <w:ilvl w:val="0"/>
                <w:numId w:val="9"/>
              </w:numPr>
              <w:spacing w:after="120"/>
              <w:rPr>
                <w:szCs w:val="22"/>
              </w:rPr>
            </w:pPr>
            <w:r>
              <w:rPr>
                <w:szCs w:val="22"/>
              </w:rPr>
              <w:t>I have considered doing the HSC over three or more years</w:t>
            </w:r>
          </w:p>
        </w:tc>
      </w:tr>
      <w:tr w:rsidR="00751F19" w14:paraId="2DFB764D" w14:textId="77777777" w:rsidTr="00141465">
        <w:tc>
          <w:tcPr>
            <w:tcW w:w="1242" w:type="dxa"/>
          </w:tcPr>
          <w:p w14:paraId="0C5156B1" w14:textId="77777777" w:rsidR="00751F19" w:rsidRDefault="00751F19" w:rsidP="006A2B50">
            <w:pPr>
              <w:rPr>
                <w:szCs w:val="22"/>
              </w:rPr>
            </w:pPr>
          </w:p>
        </w:tc>
        <w:tc>
          <w:tcPr>
            <w:tcW w:w="8755" w:type="dxa"/>
          </w:tcPr>
          <w:p w14:paraId="27777CCC" w14:textId="77777777" w:rsidR="00751F19" w:rsidRDefault="00751F19" w:rsidP="006A2B50">
            <w:pPr>
              <w:rPr>
                <w:szCs w:val="22"/>
              </w:rPr>
            </w:pPr>
          </w:p>
        </w:tc>
      </w:tr>
      <w:tr w:rsidR="00C61434" w14:paraId="1CA0B508" w14:textId="77777777" w:rsidTr="00141465">
        <w:tc>
          <w:tcPr>
            <w:tcW w:w="1242" w:type="dxa"/>
            <w:vMerge w:val="restart"/>
          </w:tcPr>
          <w:p w14:paraId="22F639CC" w14:textId="77777777" w:rsidR="00141465" w:rsidRDefault="00141465" w:rsidP="006A2B50">
            <w:pPr>
              <w:rPr>
                <w:sz w:val="40"/>
                <w:szCs w:val="40"/>
              </w:rPr>
            </w:pPr>
          </w:p>
          <w:p w14:paraId="5B140812" w14:textId="77777777" w:rsidR="00141465" w:rsidRDefault="00141465" w:rsidP="006A2B50">
            <w:pPr>
              <w:rPr>
                <w:sz w:val="40"/>
                <w:szCs w:val="40"/>
              </w:rPr>
            </w:pPr>
          </w:p>
          <w:p w14:paraId="2A8686E3" w14:textId="77777777" w:rsidR="00C61434" w:rsidRDefault="00141465" w:rsidP="006A2B50">
            <w:pPr>
              <w:rPr>
                <w:szCs w:val="22"/>
              </w:rPr>
            </w:pPr>
            <w:r>
              <w:rPr>
                <w:sz w:val="40"/>
                <w:szCs w:val="40"/>
              </w:rPr>
              <w:t xml:space="preserve">    3</w:t>
            </w:r>
          </w:p>
        </w:tc>
        <w:tc>
          <w:tcPr>
            <w:tcW w:w="8755" w:type="dxa"/>
          </w:tcPr>
          <w:p w14:paraId="05F17EF8" w14:textId="77777777" w:rsidR="00C61434" w:rsidRPr="00C61434" w:rsidRDefault="00C61434" w:rsidP="00544BB2">
            <w:pPr>
              <w:pStyle w:val="ListParagraph"/>
              <w:numPr>
                <w:ilvl w:val="0"/>
                <w:numId w:val="9"/>
              </w:numPr>
              <w:spacing w:after="120"/>
              <w:rPr>
                <w:szCs w:val="22"/>
              </w:rPr>
            </w:pPr>
            <w:r>
              <w:rPr>
                <w:szCs w:val="22"/>
              </w:rPr>
              <w:t>I want to return to Year 11 and get my HSC</w:t>
            </w:r>
          </w:p>
        </w:tc>
      </w:tr>
      <w:tr w:rsidR="00C61434" w14:paraId="0EE57CB3" w14:textId="77777777" w:rsidTr="00141465">
        <w:tc>
          <w:tcPr>
            <w:tcW w:w="1242" w:type="dxa"/>
            <w:vMerge/>
          </w:tcPr>
          <w:p w14:paraId="5C4DAB94" w14:textId="77777777" w:rsidR="00C61434" w:rsidRDefault="00C61434" w:rsidP="006A2B50">
            <w:pPr>
              <w:rPr>
                <w:szCs w:val="22"/>
              </w:rPr>
            </w:pPr>
          </w:p>
        </w:tc>
        <w:tc>
          <w:tcPr>
            <w:tcW w:w="8755" w:type="dxa"/>
          </w:tcPr>
          <w:p w14:paraId="2ABC2508" w14:textId="77777777" w:rsidR="00C61434" w:rsidRPr="00C61434" w:rsidRDefault="00C61434" w:rsidP="00544BB2">
            <w:pPr>
              <w:pStyle w:val="ListParagraph"/>
              <w:numPr>
                <w:ilvl w:val="0"/>
                <w:numId w:val="9"/>
              </w:numPr>
              <w:spacing w:after="120"/>
              <w:rPr>
                <w:szCs w:val="22"/>
              </w:rPr>
            </w:pPr>
            <w:r>
              <w:rPr>
                <w:szCs w:val="22"/>
              </w:rPr>
              <w:t xml:space="preserve">I don’t know if I want to go to </w:t>
            </w:r>
            <w:proofErr w:type="gramStart"/>
            <w:r>
              <w:rPr>
                <w:szCs w:val="22"/>
              </w:rPr>
              <w:t>University</w:t>
            </w:r>
            <w:proofErr w:type="gramEnd"/>
          </w:p>
        </w:tc>
      </w:tr>
      <w:tr w:rsidR="00C61434" w14:paraId="5526857E" w14:textId="77777777" w:rsidTr="00141465">
        <w:tc>
          <w:tcPr>
            <w:tcW w:w="1242" w:type="dxa"/>
            <w:vMerge/>
          </w:tcPr>
          <w:p w14:paraId="14ED9BDF" w14:textId="77777777" w:rsidR="00C61434" w:rsidRDefault="00C61434" w:rsidP="006A2B50">
            <w:pPr>
              <w:rPr>
                <w:szCs w:val="22"/>
              </w:rPr>
            </w:pPr>
          </w:p>
        </w:tc>
        <w:tc>
          <w:tcPr>
            <w:tcW w:w="8755" w:type="dxa"/>
          </w:tcPr>
          <w:p w14:paraId="7A81805E" w14:textId="77777777" w:rsidR="00C61434" w:rsidRPr="00C61434" w:rsidRDefault="00C61434" w:rsidP="00544BB2">
            <w:pPr>
              <w:pStyle w:val="ListParagraph"/>
              <w:numPr>
                <w:ilvl w:val="0"/>
                <w:numId w:val="9"/>
              </w:numPr>
              <w:spacing w:after="120"/>
              <w:rPr>
                <w:szCs w:val="22"/>
              </w:rPr>
            </w:pPr>
            <w:r>
              <w:rPr>
                <w:szCs w:val="22"/>
              </w:rPr>
              <w:t>I want an ATAR just in case</w:t>
            </w:r>
          </w:p>
        </w:tc>
      </w:tr>
      <w:tr w:rsidR="00C61434" w14:paraId="400CD184" w14:textId="77777777" w:rsidTr="00141465">
        <w:tc>
          <w:tcPr>
            <w:tcW w:w="1242" w:type="dxa"/>
            <w:vMerge/>
          </w:tcPr>
          <w:p w14:paraId="41DC099E" w14:textId="77777777" w:rsidR="00C61434" w:rsidRDefault="00C61434" w:rsidP="006A2B50">
            <w:pPr>
              <w:rPr>
                <w:szCs w:val="22"/>
              </w:rPr>
            </w:pPr>
          </w:p>
        </w:tc>
        <w:tc>
          <w:tcPr>
            <w:tcW w:w="8755" w:type="dxa"/>
          </w:tcPr>
          <w:p w14:paraId="3169B9E2" w14:textId="77777777" w:rsidR="00C61434" w:rsidRPr="00C61434" w:rsidRDefault="00C61434" w:rsidP="00544BB2">
            <w:pPr>
              <w:pStyle w:val="ListParagraph"/>
              <w:numPr>
                <w:ilvl w:val="0"/>
                <w:numId w:val="9"/>
              </w:numPr>
              <w:spacing w:after="120"/>
              <w:rPr>
                <w:szCs w:val="22"/>
              </w:rPr>
            </w:pPr>
            <w:r>
              <w:rPr>
                <w:szCs w:val="22"/>
              </w:rPr>
              <w:t>I enjoy some subjects but not everything</w:t>
            </w:r>
          </w:p>
        </w:tc>
      </w:tr>
      <w:tr w:rsidR="00C61434" w14:paraId="0F127A19" w14:textId="77777777" w:rsidTr="00141465">
        <w:tc>
          <w:tcPr>
            <w:tcW w:w="1242" w:type="dxa"/>
            <w:vMerge/>
          </w:tcPr>
          <w:p w14:paraId="46CE9A8E" w14:textId="77777777" w:rsidR="00C61434" w:rsidRDefault="00C61434" w:rsidP="006A2B50">
            <w:pPr>
              <w:rPr>
                <w:szCs w:val="22"/>
              </w:rPr>
            </w:pPr>
          </w:p>
        </w:tc>
        <w:tc>
          <w:tcPr>
            <w:tcW w:w="8755" w:type="dxa"/>
          </w:tcPr>
          <w:p w14:paraId="7F0C1F1C" w14:textId="77777777" w:rsidR="00C61434" w:rsidRPr="00C61434" w:rsidRDefault="00C61434" w:rsidP="00544BB2">
            <w:pPr>
              <w:pStyle w:val="ListParagraph"/>
              <w:numPr>
                <w:ilvl w:val="0"/>
                <w:numId w:val="9"/>
              </w:numPr>
              <w:spacing w:after="120"/>
              <w:rPr>
                <w:szCs w:val="22"/>
              </w:rPr>
            </w:pPr>
            <w:r>
              <w:rPr>
                <w:szCs w:val="22"/>
              </w:rPr>
              <w:t>I prefer subjects that are more practical but I’m okay at other subjects as</w:t>
            </w:r>
            <w:r w:rsidR="001D7E4E">
              <w:rPr>
                <w:szCs w:val="22"/>
              </w:rPr>
              <w:t xml:space="preserve"> well</w:t>
            </w:r>
          </w:p>
        </w:tc>
      </w:tr>
      <w:tr w:rsidR="00C61434" w14:paraId="77B11707" w14:textId="77777777" w:rsidTr="00141465">
        <w:tc>
          <w:tcPr>
            <w:tcW w:w="1242" w:type="dxa"/>
            <w:vMerge/>
          </w:tcPr>
          <w:p w14:paraId="52E2CD8C" w14:textId="77777777" w:rsidR="00C61434" w:rsidRDefault="00C61434" w:rsidP="006A2B50">
            <w:pPr>
              <w:rPr>
                <w:szCs w:val="22"/>
              </w:rPr>
            </w:pPr>
          </w:p>
        </w:tc>
        <w:tc>
          <w:tcPr>
            <w:tcW w:w="8755" w:type="dxa"/>
          </w:tcPr>
          <w:p w14:paraId="61F4641A" w14:textId="77777777" w:rsidR="00C61434" w:rsidRPr="00C61434" w:rsidRDefault="00C61434" w:rsidP="00544BB2">
            <w:pPr>
              <w:pStyle w:val="ListParagraph"/>
              <w:numPr>
                <w:ilvl w:val="0"/>
                <w:numId w:val="9"/>
              </w:numPr>
              <w:spacing w:after="120"/>
              <w:rPr>
                <w:szCs w:val="22"/>
              </w:rPr>
            </w:pPr>
            <w:r>
              <w:rPr>
                <w:szCs w:val="22"/>
              </w:rPr>
              <w:t xml:space="preserve">I want a mixture of vocational (career) and academic </w:t>
            </w:r>
            <w:proofErr w:type="gramStart"/>
            <w:r>
              <w:rPr>
                <w:szCs w:val="22"/>
              </w:rPr>
              <w:t>courses</w:t>
            </w:r>
            <w:proofErr w:type="gramEnd"/>
            <w:r>
              <w:rPr>
                <w:szCs w:val="22"/>
              </w:rPr>
              <w:t xml:space="preserve"> but I know I can only use one VET course to count towards my ATAR</w:t>
            </w:r>
          </w:p>
        </w:tc>
      </w:tr>
      <w:tr w:rsidR="00C61434" w14:paraId="79C64E29" w14:textId="77777777" w:rsidTr="00141465">
        <w:tc>
          <w:tcPr>
            <w:tcW w:w="1242" w:type="dxa"/>
            <w:vMerge/>
          </w:tcPr>
          <w:p w14:paraId="5FCD62B9" w14:textId="77777777" w:rsidR="00C61434" w:rsidRDefault="00C61434" w:rsidP="006A2B50">
            <w:pPr>
              <w:rPr>
                <w:szCs w:val="22"/>
              </w:rPr>
            </w:pPr>
          </w:p>
        </w:tc>
        <w:tc>
          <w:tcPr>
            <w:tcW w:w="8755" w:type="dxa"/>
          </w:tcPr>
          <w:p w14:paraId="655144B9" w14:textId="77777777" w:rsidR="00C61434" w:rsidRPr="00C61434" w:rsidRDefault="00C61434" w:rsidP="00544BB2">
            <w:pPr>
              <w:pStyle w:val="ListParagraph"/>
              <w:numPr>
                <w:ilvl w:val="0"/>
                <w:numId w:val="9"/>
              </w:numPr>
              <w:spacing w:after="120"/>
              <w:rPr>
                <w:szCs w:val="22"/>
              </w:rPr>
            </w:pPr>
            <w:r>
              <w:rPr>
                <w:szCs w:val="22"/>
              </w:rPr>
              <w:t>I have considered doing the HSC over three or more years</w:t>
            </w:r>
          </w:p>
        </w:tc>
      </w:tr>
      <w:tr w:rsidR="00751F19" w14:paraId="76C6A1F7" w14:textId="77777777" w:rsidTr="00141465">
        <w:tc>
          <w:tcPr>
            <w:tcW w:w="1242" w:type="dxa"/>
          </w:tcPr>
          <w:p w14:paraId="47B17CBF" w14:textId="77777777" w:rsidR="00751F19" w:rsidRDefault="00751F19" w:rsidP="006A2B50">
            <w:pPr>
              <w:rPr>
                <w:szCs w:val="22"/>
              </w:rPr>
            </w:pPr>
          </w:p>
        </w:tc>
        <w:tc>
          <w:tcPr>
            <w:tcW w:w="8755" w:type="dxa"/>
          </w:tcPr>
          <w:p w14:paraId="7F0B7CFB" w14:textId="77777777" w:rsidR="00751F19" w:rsidRDefault="00751F19" w:rsidP="006A2B50">
            <w:pPr>
              <w:rPr>
                <w:szCs w:val="22"/>
              </w:rPr>
            </w:pPr>
          </w:p>
        </w:tc>
      </w:tr>
      <w:tr w:rsidR="00C61434" w14:paraId="0A9E8E09" w14:textId="77777777" w:rsidTr="00141465">
        <w:tc>
          <w:tcPr>
            <w:tcW w:w="1242" w:type="dxa"/>
            <w:vMerge w:val="restart"/>
          </w:tcPr>
          <w:p w14:paraId="3D407971" w14:textId="77777777" w:rsidR="00141465" w:rsidRDefault="00141465" w:rsidP="006A2B50">
            <w:pPr>
              <w:rPr>
                <w:sz w:val="40"/>
                <w:szCs w:val="40"/>
              </w:rPr>
            </w:pPr>
          </w:p>
          <w:p w14:paraId="6D7FAF80" w14:textId="77777777" w:rsidR="00141465" w:rsidRDefault="00141465" w:rsidP="006A2B50">
            <w:pPr>
              <w:rPr>
                <w:szCs w:val="22"/>
              </w:rPr>
            </w:pPr>
            <w:r>
              <w:rPr>
                <w:sz w:val="40"/>
                <w:szCs w:val="40"/>
              </w:rPr>
              <w:t xml:space="preserve">   4</w:t>
            </w:r>
          </w:p>
        </w:tc>
        <w:tc>
          <w:tcPr>
            <w:tcW w:w="8755" w:type="dxa"/>
          </w:tcPr>
          <w:p w14:paraId="567CBE54" w14:textId="77777777" w:rsidR="00C61434" w:rsidRPr="00C61434" w:rsidRDefault="00C61434" w:rsidP="00544BB2">
            <w:pPr>
              <w:pStyle w:val="ListParagraph"/>
              <w:numPr>
                <w:ilvl w:val="0"/>
                <w:numId w:val="9"/>
              </w:numPr>
              <w:spacing w:after="120"/>
              <w:rPr>
                <w:szCs w:val="22"/>
              </w:rPr>
            </w:pPr>
            <w:r>
              <w:rPr>
                <w:szCs w:val="22"/>
              </w:rPr>
              <w:t xml:space="preserve">I intend on going to </w:t>
            </w:r>
            <w:proofErr w:type="gramStart"/>
            <w:r>
              <w:rPr>
                <w:szCs w:val="22"/>
              </w:rPr>
              <w:t>University</w:t>
            </w:r>
            <w:proofErr w:type="gramEnd"/>
          </w:p>
        </w:tc>
      </w:tr>
      <w:tr w:rsidR="00C61434" w14:paraId="3AF0A387" w14:textId="77777777" w:rsidTr="00141465">
        <w:tc>
          <w:tcPr>
            <w:tcW w:w="1242" w:type="dxa"/>
            <w:vMerge/>
          </w:tcPr>
          <w:p w14:paraId="7FBBA9DC" w14:textId="77777777" w:rsidR="00C61434" w:rsidRDefault="00C61434" w:rsidP="006A2B50">
            <w:pPr>
              <w:rPr>
                <w:szCs w:val="22"/>
              </w:rPr>
            </w:pPr>
          </w:p>
        </w:tc>
        <w:tc>
          <w:tcPr>
            <w:tcW w:w="8755" w:type="dxa"/>
          </w:tcPr>
          <w:p w14:paraId="5D705EC5" w14:textId="77777777" w:rsidR="00C61434" w:rsidRPr="00C61434" w:rsidRDefault="00C61434" w:rsidP="00544BB2">
            <w:pPr>
              <w:pStyle w:val="ListParagraph"/>
              <w:numPr>
                <w:ilvl w:val="0"/>
                <w:numId w:val="9"/>
              </w:numPr>
              <w:spacing w:after="120"/>
              <w:rPr>
                <w:szCs w:val="22"/>
              </w:rPr>
            </w:pPr>
            <w:r>
              <w:rPr>
                <w:szCs w:val="22"/>
              </w:rPr>
              <w:t>I need a solid or very good ATAR</w:t>
            </w:r>
          </w:p>
        </w:tc>
      </w:tr>
      <w:tr w:rsidR="00C61434" w14:paraId="67A70824" w14:textId="77777777" w:rsidTr="00141465">
        <w:tc>
          <w:tcPr>
            <w:tcW w:w="1242" w:type="dxa"/>
            <w:vMerge/>
          </w:tcPr>
          <w:p w14:paraId="3CBE4477" w14:textId="77777777" w:rsidR="00C61434" w:rsidRDefault="00C61434" w:rsidP="006A2B50">
            <w:pPr>
              <w:rPr>
                <w:szCs w:val="22"/>
              </w:rPr>
            </w:pPr>
          </w:p>
        </w:tc>
        <w:tc>
          <w:tcPr>
            <w:tcW w:w="8755" w:type="dxa"/>
          </w:tcPr>
          <w:p w14:paraId="6A555B93" w14:textId="77777777" w:rsidR="00C61434" w:rsidRPr="00C61434" w:rsidRDefault="00C61434" w:rsidP="00544BB2">
            <w:pPr>
              <w:pStyle w:val="ListParagraph"/>
              <w:numPr>
                <w:ilvl w:val="0"/>
                <w:numId w:val="9"/>
              </w:numPr>
              <w:spacing w:after="120"/>
              <w:rPr>
                <w:szCs w:val="22"/>
              </w:rPr>
            </w:pPr>
            <w:r>
              <w:rPr>
                <w:szCs w:val="22"/>
              </w:rPr>
              <w:t>I want most</w:t>
            </w:r>
            <w:r w:rsidR="001D7E4E">
              <w:rPr>
                <w:szCs w:val="22"/>
              </w:rPr>
              <w:t xml:space="preserve">, if not all, </w:t>
            </w:r>
            <w:r>
              <w:rPr>
                <w:szCs w:val="22"/>
              </w:rPr>
              <w:t>of my courses to be academic and challenging</w:t>
            </w:r>
          </w:p>
        </w:tc>
      </w:tr>
      <w:tr w:rsidR="00C61434" w14:paraId="4F524D7E" w14:textId="77777777" w:rsidTr="00141465">
        <w:tc>
          <w:tcPr>
            <w:tcW w:w="1242" w:type="dxa"/>
            <w:vMerge/>
          </w:tcPr>
          <w:p w14:paraId="0DF042F2" w14:textId="77777777" w:rsidR="00C61434" w:rsidRDefault="00C61434" w:rsidP="006A2B50">
            <w:pPr>
              <w:rPr>
                <w:szCs w:val="22"/>
              </w:rPr>
            </w:pPr>
          </w:p>
        </w:tc>
        <w:tc>
          <w:tcPr>
            <w:tcW w:w="8755" w:type="dxa"/>
          </w:tcPr>
          <w:p w14:paraId="5544E6AD" w14:textId="77777777" w:rsidR="00C61434" w:rsidRPr="00C61434" w:rsidRDefault="00C61434" w:rsidP="00544BB2">
            <w:pPr>
              <w:pStyle w:val="ListParagraph"/>
              <w:numPr>
                <w:ilvl w:val="0"/>
                <w:numId w:val="9"/>
              </w:numPr>
              <w:spacing w:after="120"/>
              <w:rPr>
                <w:szCs w:val="22"/>
              </w:rPr>
            </w:pPr>
            <w:r>
              <w:rPr>
                <w:szCs w:val="22"/>
              </w:rPr>
              <w:t>I am aware of how much work is required to succeed if I make these choices</w:t>
            </w:r>
          </w:p>
        </w:tc>
      </w:tr>
      <w:tr w:rsidR="00C61434" w14:paraId="05644F93" w14:textId="77777777" w:rsidTr="00141465">
        <w:tc>
          <w:tcPr>
            <w:tcW w:w="1242" w:type="dxa"/>
            <w:vMerge/>
          </w:tcPr>
          <w:p w14:paraId="2373C207" w14:textId="77777777" w:rsidR="00C61434" w:rsidRDefault="00C61434" w:rsidP="006A2B50">
            <w:pPr>
              <w:rPr>
                <w:szCs w:val="22"/>
              </w:rPr>
            </w:pPr>
          </w:p>
        </w:tc>
        <w:tc>
          <w:tcPr>
            <w:tcW w:w="8755" w:type="dxa"/>
          </w:tcPr>
          <w:p w14:paraId="2AE7458F" w14:textId="77777777" w:rsidR="00C61434" w:rsidRPr="00C61434" w:rsidRDefault="00C61434" w:rsidP="00544BB2">
            <w:pPr>
              <w:pStyle w:val="ListParagraph"/>
              <w:numPr>
                <w:ilvl w:val="0"/>
                <w:numId w:val="9"/>
              </w:numPr>
              <w:spacing w:after="120"/>
              <w:rPr>
                <w:szCs w:val="22"/>
              </w:rPr>
            </w:pPr>
            <w:r>
              <w:rPr>
                <w:szCs w:val="22"/>
              </w:rPr>
              <w:t>I have considered doing the HSC over three or more years</w:t>
            </w:r>
          </w:p>
        </w:tc>
      </w:tr>
    </w:tbl>
    <w:p w14:paraId="744D7EF5" w14:textId="77777777" w:rsidR="0008427A" w:rsidRDefault="0008427A" w:rsidP="006A2B50">
      <w:pPr>
        <w:rPr>
          <w:szCs w:val="22"/>
        </w:rPr>
      </w:pPr>
    </w:p>
    <w:p w14:paraId="5C0C84EC" w14:textId="77777777" w:rsidR="006545D6" w:rsidRDefault="006545D6" w:rsidP="00A15920">
      <w:pPr>
        <w:pStyle w:val="Secondary"/>
      </w:pPr>
    </w:p>
    <w:p w14:paraId="67543EC1" w14:textId="77777777" w:rsidR="005E7361" w:rsidRDefault="005E7361" w:rsidP="005E7361">
      <w:pPr>
        <w:pStyle w:val="Style1"/>
      </w:pPr>
    </w:p>
    <w:p w14:paraId="25F856F8" w14:textId="77777777" w:rsidR="00A15920" w:rsidRDefault="00A15920" w:rsidP="005E7361">
      <w:pPr>
        <w:pStyle w:val="Style1"/>
      </w:pPr>
    </w:p>
    <w:p w14:paraId="432D2E4D" w14:textId="77777777" w:rsidR="00A15920" w:rsidRDefault="00A15920" w:rsidP="005E7361">
      <w:pPr>
        <w:pStyle w:val="Style1"/>
      </w:pPr>
    </w:p>
    <w:p w14:paraId="37562161" w14:textId="1F952B2E" w:rsidR="005E7361" w:rsidRDefault="005E7361" w:rsidP="005E7361">
      <w:pPr>
        <w:pStyle w:val="Style1"/>
      </w:pPr>
    </w:p>
    <w:p w14:paraId="38A63CBB" w14:textId="5C74B48A" w:rsidR="00604D14" w:rsidRDefault="00604D14" w:rsidP="005E7361">
      <w:pPr>
        <w:pStyle w:val="Style1"/>
      </w:pPr>
    </w:p>
    <w:p w14:paraId="043EED79" w14:textId="7D28FE8A" w:rsidR="00604D14" w:rsidRDefault="00604D14" w:rsidP="005E7361">
      <w:pPr>
        <w:pStyle w:val="Style1"/>
      </w:pPr>
    </w:p>
    <w:p w14:paraId="28B9EE31" w14:textId="7FF3A397" w:rsidR="00604D14" w:rsidRDefault="00604D14" w:rsidP="005E7361">
      <w:pPr>
        <w:pStyle w:val="Style1"/>
      </w:pPr>
    </w:p>
    <w:p w14:paraId="40D7D73C" w14:textId="77777777" w:rsidR="00604D14" w:rsidRPr="005E7361" w:rsidRDefault="00604D14" w:rsidP="005E7361">
      <w:pPr>
        <w:pStyle w:val="Style1"/>
      </w:pPr>
    </w:p>
    <w:p w14:paraId="7E4B652B" w14:textId="77777777" w:rsidR="00D118C6" w:rsidRDefault="00D118C6" w:rsidP="00A15920">
      <w:pPr>
        <w:pStyle w:val="Secondary"/>
      </w:pPr>
    </w:p>
    <w:p w14:paraId="2D752825" w14:textId="77777777" w:rsidR="0008427A" w:rsidRDefault="0008427A" w:rsidP="00A15920">
      <w:pPr>
        <w:pStyle w:val="Secondary"/>
      </w:pPr>
      <w:r>
        <w:lastRenderedPageBreak/>
        <w:t>Courses for the Preliminary and Higher School Certificate</w:t>
      </w:r>
    </w:p>
    <w:p w14:paraId="0291E14C" w14:textId="77777777" w:rsidR="00FA4B17" w:rsidRPr="00BB3384" w:rsidRDefault="00FA4B17" w:rsidP="00FA4B17">
      <w:pPr>
        <w:pStyle w:val="Style1"/>
        <w:rPr>
          <w:sz w:val="12"/>
          <w:szCs w:val="12"/>
        </w:rPr>
      </w:pPr>
    </w:p>
    <w:tbl>
      <w:tblPr>
        <w:tblStyle w:val="TableGrid"/>
        <w:tblW w:w="8472" w:type="dxa"/>
        <w:tblLook w:val="04A0" w:firstRow="1" w:lastRow="0" w:firstColumn="1" w:lastColumn="0" w:noHBand="0" w:noVBand="1"/>
      </w:tblPr>
      <w:tblGrid>
        <w:gridCol w:w="1527"/>
        <w:gridCol w:w="5385"/>
        <w:gridCol w:w="1560"/>
      </w:tblGrid>
      <w:tr w:rsidR="001556E0" w14:paraId="5BDADBBC" w14:textId="77777777" w:rsidTr="001556E0">
        <w:tc>
          <w:tcPr>
            <w:tcW w:w="1527" w:type="dxa"/>
            <w:vMerge w:val="restart"/>
            <w:shd w:val="clear" w:color="auto" w:fill="B8CCE4" w:themeFill="accent1" w:themeFillTint="66"/>
            <w:textDirection w:val="btLr"/>
            <w:vAlign w:val="center"/>
          </w:tcPr>
          <w:p w14:paraId="317CC985" w14:textId="77777777" w:rsidR="001556E0" w:rsidRPr="00FA4B17" w:rsidRDefault="001556E0" w:rsidP="00B36D25">
            <w:pPr>
              <w:pStyle w:val="Style1"/>
              <w:ind w:left="113" w:right="113"/>
              <w:jc w:val="center"/>
              <w:rPr>
                <w:b/>
                <w:sz w:val="44"/>
                <w:szCs w:val="44"/>
              </w:rPr>
            </w:pPr>
            <w:r w:rsidRPr="00FA4B17">
              <w:rPr>
                <w:b/>
                <w:sz w:val="44"/>
                <w:szCs w:val="44"/>
              </w:rPr>
              <w:t>CATEGORY A</w:t>
            </w:r>
          </w:p>
        </w:tc>
        <w:tc>
          <w:tcPr>
            <w:tcW w:w="5385" w:type="dxa"/>
            <w:tcBorders>
              <w:bottom w:val="single" w:sz="4" w:space="0" w:color="auto"/>
            </w:tcBorders>
          </w:tcPr>
          <w:p w14:paraId="1B4BD3E7" w14:textId="77777777" w:rsidR="001556E0" w:rsidRPr="00BB3384" w:rsidRDefault="00B11ECF" w:rsidP="00B36D25">
            <w:pPr>
              <w:pStyle w:val="Style1"/>
              <w:rPr>
                <w:b/>
              </w:rPr>
            </w:pPr>
            <w:r>
              <w:rPr>
                <w:b/>
              </w:rPr>
              <w:t xml:space="preserve">Board Developed </w:t>
            </w:r>
            <w:r w:rsidR="001556E0" w:rsidRPr="00BB3384">
              <w:rPr>
                <w:b/>
              </w:rPr>
              <w:t>Courses</w:t>
            </w:r>
          </w:p>
        </w:tc>
        <w:tc>
          <w:tcPr>
            <w:tcW w:w="1560" w:type="dxa"/>
            <w:tcBorders>
              <w:bottom w:val="single" w:sz="4" w:space="0" w:color="auto"/>
            </w:tcBorders>
          </w:tcPr>
          <w:p w14:paraId="470D1491" w14:textId="77777777" w:rsidR="001556E0" w:rsidRPr="00BB3384" w:rsidRDefault="001556E0" w:rsidP="00B36D25">
            <w:pPr>
              <w:pStyle w:val="Style1"/>
              <w:rPr>
                <w:b/>
              </w:rPr>
            </w:pPr>
            <w:r w:rsidRPr="00BB3384">
              <w:rPr>
                <w:b/>
              </w:rPr>
              <w:t>Type of HSC</w:t>
            </w:r>
          </w:p>
        </w:tc>
      </w:tr>
      <w:tr w:rsidR="001556E0" w14:paraId="7AA05B54" w14:textId="77777777" w:rsidTr="001556E0">
        <w:tc>
          <w:tcPr>
            <w:tcW w:w="1527" w:type="dxa"/>
            <w:vMerge/>
            <w:shd w:val="clear" w:color="auto" w:fill="B8CCE4" w:themeFill="accent1" w:themeFillTint="66"/>
          </w:tcPr>
          <w:p w14:paraId="762CAC10" w14:textId="77777777" w:rsidR="001556E0" w:rsidRDefault="001556E0" w:rsidP="00B36D25">
            <w:pPr>
              <w:pStyle w:val="Style1"/>
            </w:pPr>
          </w:p>
        </w:tc>
        <w:tc>
          <w:tcPr>
            <w:tcW w:w="5385" w:type="dxa"/>
            <w:tcBorders>
              <w:top w:val="nil"/>
              <w:bottom w:val="nil"/>
            </w:tcBorders>
          </w:tcPr>
          <w:p w14:paraId="2AD1C9D1" w14:textId="77777777" w:rsidR="001556E0" w:rsidRDefault="001556E0" w:rsidP="00B36D25">
            <w:pPr>
              <w:pStyle w:val="Style1"/>
            </w:pPr>
            <w:r>
              <w:t>Ancient History</w:t>
            </w:r>
          </w:p>
        </w:tc>
        <w:tc>
          <w:tcPr>
            <w:tcW w:w="1560" w:type="dxa"/>
            <w:tcBorders>
              <w:top w:val="nil"/>
              <w:bottom w:val="nil"/>
            </w:tcBorders>
          </w:tcPr>
          <w:p w14:paraId="4D380EE6" w14:textId="77777777" w:rsidR="001556E0" w:rsidRDefault="00655906" w:rsidP="00B36D25">
            <w:pPr>
              <w:pStyle w:val="Style1"/>
              <w:jc w:val="center"/>
            </w:pPr>
            <w:r>
              <w:t>2-4</w:t>
            </w:r>
          </w:p>
        </w:tc>
      </w:tr>
      <w:tr w:rsidR="001556E0" w14:paraId="21243283" w14:textId="77777777" w:rsidTr="001556E0">
        <w:tc>
          <w:tcPr>
            <w:tcW w:w="1527" w:type="dxa"/>
            <w:vMerge/>
            <w:shd w:val="clear" w:color="auto" w:fill="B8CCE4" w:themeFill="accent1" w:themeFillTint="66"/>
          </w:tcPr>
          <w:p w14:paraId="74DC942F" w14:textId="77777777" w:rsidR="001556E0" w:rsidRDefault="001556E0" w:rsidP="00B36D25">
            <w:pPr>
              <w:pStyle w:val="Style1"/>
            </w:pPr>
          </w:p>
        </w:tc>
        <w:tc>
          <w:tcPr>
            <w:tcW w:w="5385" w:type="dxa"/>
            <w:tcBorders>
              <w:top w:val="nil"/>
              <w:bottom w:val="nil"/>
            </w:tcBorders>
          </w:tcPr>
          <w:p w14:paraId="4D2DB3DA" w14:textId="77777777" w:rsidR="001556E0" w:rsidRDefault="001556E0" w:rsidP="00B36D25">
            <w:pPr>
              <w:pStyle w:val="Style1"/>
            </w:pPr>
            <w:r>
              <w:t>Biology</w:t>
            </w:r>
          </w:p>
        </w:tc>
        <w:tc>
          <w:tcPr>
            <w:tcW w:w="1560" w:type="dxa"/>
            <w:tcBorders>
              <w:top w:val="nil"/>
              <w:bottom w:val="nil"/>
            </w:tcBorders>
          </w:tcPr>
          <w:p w14:paraId="6D5997DF" w14:textId="77777777" w:rsidR="001556E0" w:rsidRDefault="001556E0" w:rsidP="00B36D25">
            <w:pPr>
              <w:pStyle w:val="Style1"/>
              <w:jc w:val="center"/>
            </w:pPr>
            <w:r>
              <w:t>3-4</w:t>
            </w:r>
          </w:p>
        </w:tc>
      </w:tr>
      <w:tr w:rsidR="001556E0" w14:paraId="0254808F" w14:textId="77777777" w:rsidTr="001556E0">
        <w:tc>
          <w:tcPr>
            <w:tcW w:w="1527" w:type="dxa"/>
            <w:vMerge/>
            <w:shd w:val="clear" w:color="auto" w:fill="B8CCE4" w:themeFill="accent1" w:themeFillTint="66"/>
          </w:tcPr>
          <w:p w14:paraId="04B27FAB" w14:textId="77777777" w:rsidR="001556E0" w:rsidRDefault="001556E0" w:rsidP="00B36D25">
            <w:pPr>
              <w:pStyle w:val="Style1"/>
            </w:pPr>
          </w:p>
        </w:tc>
        <w:tc>
          <w:tcPr>
            <w:tcW w:w="5385" w:type="dxa"/>
            <w:tcBorders>
              <w:top w:val="nil"/>
              <w:bottom w:val="nil"/>
            </w:tcBorders>
          </w:tcPr>
          <w:p w14:paraId="4ED87FD0" w14:textId="77777777" w:rsidR="001556E0" w:rsidRDefault="001556E0" w:rsidP="00B36D25">
            <w:pPr>
              <w:pStyle w:val="Style1"/>
            </w:pPr>
            <w:r>
              <w:t>Business Studies</w:t>
            </w:r>
          </w:p>
        </w:tc>
        <w:tc>
          <w:tcPr>
            <w:tcW w:w="1560" w:type="dxa"/>
            <w:tcBorders>
              <w:top w:val="nil"/>
              <w:bottom w:val="nil"/>
            </w:tcBorders>
          </w:tcPr>
          <w:p w14:paraId="62AC2D58" w14:textId="77777777" w:rsidR="001556E0" w:rsidRDefault="00655906" w:rsidP="00B36D25">
            <w:pPr>
              <w:pStyle w:val="Style1"/>
              <w:jc w:val="center"/>
            </w:pPr>
            <w:r>
              <w:t>2</w:t>
            </w:r>
            <w:r w:rsidR="001556E0">
              <w:t>-4</w:t>
            </w:r>
          </w:p>
        </w:tc>
      </w:tr>
      <w:tr w:rsidR="001556E0" w14:paraId="6F3D985A" w14:textId="77777777" w:rsidTr="001556E0">
        <w:tc>
          <w:tcPr>
            <w:tcW w:w="1527" w:type="dxa"/>
            <w:vMerge/>
            <w:shd w:val="clear" w:color="auto" w:fill="B8CCE4" w:themeFill="accent1" w:themeFillTint="66"/>
          </w:tcPr>
          <w:p w14:paraId="7ED49D86" w14:textId="77777777" w:rsidR="001556E0" w:rsidRDefault="001556E0" w:rsidP="00B36D25">
            <w:pPr>
              <w:pStyle w:val="Style1"/>
            </w:pPr>
          </w:p>
        </w:tc>
        <w:tc>
          <w:tcPr>
            <w:tcW w:w="5385" w:type="dxa"/>
            <w:tcBorders>
              <w:top w:val="nil"/>
              <w:bottom w:val="nil"/>
            </w:tcBorders>
          </w:tcPr>
          <w:p w14:paraId="3DAC2AFF" w14:textId="77777777" w:rsidR="001556E0" w:rsidRDefault="001556E0" w:rsidP="00B36D25">
            <w:pPr>
              <w:pStyle w:val="Style1"/>
            </w:pPr>
            <w:r>
              <w:t>Chemistry</w:t>
            </w:r>
          </w:p>
        </w:tc>
        <w:tc>
          <w:tcPr>
            <w:tcW w:w="1560" w:type="dxa"/>
            <w:tcBorders>
              <w:top w:val="nil"/>
              <w:bottom w:val="nil"/>
            </w:tcBorders>
          </w:tcPr>
          <w:p w14:paraId="10FA5939" w14:textId="77777777" w:rsidR="001556E0" w:rsidRDefault="001556E0" w:rsidP="00B36D25">
            <w:pPr>
              <w:pStyle w:val="Style1"/>
              <w:jc w:val="center"/>
            </w:pPr>
            <w:r>
              <w:t xml:space="preserve">3-4 </w:t>
            </w:r>
          </w:p>
        </w:tc>
      </w:tr>
      <w:tr w:rsidR="001556E0" w14:paraId="54D1D76B" w14:textId="77777777" w:rsidTr="001556E0">
        <w:tc>
          <w:tcPr>
            <w:tcW w:w="1527" w:type="dxa"/>
            <w:vMerge/>
            <w:shd w:val="clear" w:color="auto" w:fill="B8CCE4" w:themeFill="accent1" w:themeFillTint="66"/>
          </w:tcPr>
          <w:p w14:paraId="290A9AD3" w14:textId="77777777" w:rsidR="001556E0" w:rsidRDefault="001556E0" w:rsidP="00B36D25">
            <w:pPr>
              <w:pStyle w:val="Style1"/>
            </w:pPr>
          </w:p>
        </w:tc>
        <w:tc>
          <w:tcPr>
            <w:tcW w:w="5385" w:type="dxa"/>
            <w:tcBorders>
              <w:top w:val="nil"/>
              <w:bottom w:val="nil"/>
            </w:tcBorders>
          </w:tcPr>
          <w:p w14:paraId="16E25A4F" w14:textId="77777777" w:rsidR="001556E0" w:rsidRDefault="001556E0" w:rsidP="00B36D25">
            <w:pPr>
              <w:pStyle w:val="Style1"/>
            </w:pPr>
            <w:r>
              <w:t>Community and Family</w:t>
            </w:r>
          </w:p>
        </w:tc>
        <w:tc>
          <w:tcPr>
            <w:tcW w:w="1560" w:type="dxa"/>
            <w:tcBorders>
              <w:top w:val="nil"/>
              <w:bottom w:val="nil"/>
            </w:tcBorders>
          </w:tcPr>
          <w:p w14:paraId="04AF5162" w14:textId="77777777" w:rsidR="001556E0" w:rsidRDefault="001556E0" w:rsidP="00B36D25">
            <w:pPr>
              <w:pStyle w:val="Style1"/>
              <w:jc w:val="center"/>
            </w:pPr>
            <w:r>
              <w:t>3-4</w:t>
            </w:r>
          </w:p>
        </w:tc>
      </w:tr>
      <w:tr w:rsidR="001556E0" w14:paraId="4069AD30" w14:textId="77777777" w:rsidTr="001556E0">
        <w:tc>
          <w:tcPr>
            <w:tcW w:w="1527" w:type="dxa"/>
            <w:vMerge/>
            <w:shd w:val="clear" w:color="auto" w:fill="B8CCE4" w:themeFill="accent1" w:themeFillTint="66"/>
          </w:tcPr>
          <w:p w14:paraId="11421444" w14:textId="77777777" w:rsidR="001556E0" w:rsidRDefault="001556E0" w:rsidP="00B36D25">
            <w:pPr>
              <w:pStyle w:val="Style1"/>
            </w:pPr>
          </w:p>
        </w:tc>
        <w:tc>
          <w:tcPr>
            <w:tcW w:w="5385" w:type="dxa"/>
            <w:tcBorders>
              <w:top w:val="nil"/>
              <w:bottom w:val="nil"/>
            </w:tcBorders>
          </w:tcPr>
          <w:p w14:paraId="2F1039DD" w14:textId="77777777" w:rsidR="001556E0" w:rsidRPr="00010400" w:rsidRDefault="001556E0" w:rsidP="00B36D25">
            <w:pPr>
              <w:pStyle w:val="Style1"/>
              <w:rPr>
                <w:b/>
              </w:rPr>
            </w:pPr>
            <w:r>
              <w:t>Drama</w:t>
            </w:r>
          </w:p>
        </w:tc>
        <w:tc>
          <w:tcPr>
            <w:tcW w:w="1560" w:type="dxa"/>
            <w:tcBorders>
              <w:top w:val="nil"/>
              <w:bottom w:val="nil"/>
            </w:tcBorders>
          </w:tcPr>
          <w:p w14:paraId="1C889FDD" w14:textId="77777777" w:rsidR="001556E0" w:rsidRDefault="00655906" w:rsidP="00B36D25">
            <w:pPr>
              <w:pStyle w:val="Style1"/>
              <w:jc w:val="center"/>
            </w:pPr>
            <w:r>
              <w:t>1-4</w:t>
            </w:r>
          </w:p>
        </w:tc>
      </w:tr>
      <w:tr w:rsidR="001556E0" w14:paraId="28BCB1A5" w14:textId="77777777" w:rsidTr="001556E0">
        <w:tc>
          <w:tcPr>
            <w:tcW w:w="1527" w:type="dxa"/>
            <w:vMerge/>
            <w:shd w:val="clear" w:color="auto" w:fill="B8CCE4" w:themeFill="accent1" w:themeFillTint="66"/>
          </w:tcPr>
          <w:p w14:paraId="3125E45A" w14:textId="77777777" w:rsidR="001556E0" w:rsidRDefault="001556E0" w:rsidP="00B36D25">
            <w:pPr>
              <w:pStyle w:val="Style1"/>
            </w:pPr>
          </w:p>
        </w:tc>
        <w:tc>
          <w:tcPr>
            <w:tcW w:w="5385" w:type="dxa"/>
            <w:tcBorders>
              <w:top w:val="nil"/>
              <w:bottom w:val="nil"/>
            </w:tcBorders>
          </w:tcPr>
          <w:p w14:paraId="15B62957" w14:textId="77777777" w:rsidR="001556E0" w:rsidRDefault="001556E0" w:rsidP="00B36D25">
            <w:pPr>
              <w:pStyle w:val="Style1"/>
            </w:pPr>
            <w:r>
              <w:t>English Advanced</w:t>
            </w:r>
          </w:p>
          <w:p w14:paraId="085C9D84" w14:textId="77777777" w:rsidR="00B11ECF" w:rsidRPr="00010400" w:rsidRDefault="00B11ECF" w:rsidP="00B36D25">
            <w:pPr>
              <w:pStyle w:val="Style1"/>
            </w:pPr>
            <w:r>
              <w:t>English Standard</w:t>
            </w:r>
          </w:p>
        </w:tc>
        <w:tc>
          <w:tcPr>
            <w:tcW w:w="1560" w:type="dxa"/>
            <w:tcBorders>
              <w:top w:val="nil"/>
              <w:bottom w:val="nil"/>
            </w:tcBorders>
          </w:tcPr>
          <w:p w14:paraId="64137930" w14:textId="77777777" w:rsidR="001556E0" w:rsidRDefault="001556E0" w:rsidP="00B36D25">
            <w:pPr>
              <w:pStyle w:val="Style1"/>
              <w:jc w:val="center"/>
            </w:pPr>
            <w:r>
              <w:t>4</w:t>
            </w:r>
          </w:p>
          <w:p w14:paraId="5A1D1508" w14:textId="77777777" w:rsidR="00A1687D" w:rsidRDefault="00A1687D" w:rsidP="00B36D25">
            <w:pPr>
              <w:pStyle w:val="Style1"/>
              <w:jc w:val="center"/>
            </w:pPr>
            <w:r>
              <w:t>3-4</w:t>
            </w:r>
          </w:p>
        </w:tc>
      </w:tr>
      <w:tr w:rsidR="001556E0" w14:paraId="2451BFD2" w14:textId="77777777" w:rsidTr="001556E0">
        <w:tc>
          <w:tcPr>
            <w:tcW w:w="1527" w:type="dxa"/>
            <w:vMerge/>
            <w:shd w:val="clear" w:color="auto" w:fill="B8CCE4" w:themeFill="accent1" w:themeFillTint="66"/>
          </w:tcPr>
          <w:p w14:paraId="69F7C355" w14:textId="77777777" w:rsidR="001556E0" w:rsidRDefault="001556E0" w:rsidP="00B36D25">
            <w:pPr>
              <w:pStyle w:val="Style1"/>
            </w:pPr>
          </w:p>
        </w:tc>
        <w:tc>
          <w:tcPr>
            <w:tcW w:w="5385" w:type="dxa"/>
            <w:tcBorders>
              <w:top w:val="nil"/>
              <w:bottom w:val="nil"/>
            </w:tcBorders>
          </w:tcPr>
          <w:p w14:paraId="610D7D27" w14:textId="77777777" w:rsidR="001556E0" w:rsidRDefault="001556E0" w:rsidP="00B36D25">
            <w:pPr>
              <w:pStyle w:val="Style1"/>
            </w:pPr>
            <w:r>
              <w:t>English Extension I – Distance Ed</w:t>
            </w:r>
            <w:r w:rsidR="001A191A">
              <w:t>ucation</w:t>
            </w:r>
          </w:p>
        </w:tc>
        <w:tc>
          <w:tcPr>
            <w:tcW w:w="1560" w:type="dxa"/>
            <w:tcBorders>
              <w:top w:val="nil"/>
              <w:bottom w:val="nil"/>
            </w:tcBorders>
          </w:tcPr>
          <w:p w14:paraId="5D8722DF" w14:textId="77777777" w:rsidR="001556E0" w:rsidRDefault="001556E0" w:rsidP="00B36D25">
            <w:pPr>
              <w:pStyle w:val="Style1"/>
              <w:jc w:val="center"/>
            </w:pPr>
            <w:r>
              <w:t>4</w:t>
            </w:r>
          </w:p>
        </w:tc>
      </w:tr>
      <w:tr w:rsidR="001556E0" w14:paraId="3A95BEFB" w14:textId="77777777" w:rsidTr="001556E0">
        <w:tc>
          <w:tcPr>
            <w:tcW w:w="1527" w:type="dxa"/>
            <w:vMerge/>
            <w:shd w:val="clear" w:color="auto" w:fill="B8CCE4" w:themeFill="accent1" w:themeFillTint="66"/>
          </w:tcPr>
          <w:p w14:paraId="6F38A9F6" w14:textId="77777777" w:rsidR="001556E0" w:rsidRDefault="001556E0" w:rsidP="00B36D25">
            <w:pPr>
              <w:pStyle w:val="Style1"/>
            </w:pPr>
          </w:p>
        </w:tc>
        <w:tc>
          <w:tcPr>
            <w:tcW w:w="5385" w:type="dxa"/>
            <w:tcBorders>
              <w:top w:val="nil"/>
              <w:bottom w:val="nil"/>
            </w:tcBorders>
          </w:tcPr>
          <w:p w14:paraId="6BDD37ED" w14:textId="77777777" w:rsidR="001556E0" w:rsidRDefault="001556E0" w:rsidP="00B36D25">
            <w:pPr>
              <w:pStyle w:val="Style1"/>
            </w:pPr>
            <w:r>
              <w:t>English Extension II (HSC only) – Distance Ed</w:t>
            </w:r>
            <w:r w:rsidR="001A191A">
              <w:t>ucation</w:t>
            </w:r>
          </w:p>
        </w:tc>
        <w:tc>
          <w:tcPr>
            <w:tcW w:w="1560" w:type="dxa"/>
            <w:tcBorders>
              <w:top w:val="nil"/>
              <w:bottom w:val="nil"/>
            </w:tcBorders>
          </w:tcPr>
          <w:p w14:paraId="20B77F27" w14:textId="77777777" w:rsidR="001556E0" w:rsidRDefault="001556E0" w:rsidP="00B36D25">
            <w:pPr>
              <w:pStyle w:val="Style1"/>
              <w:jc w:val="center"/>
            </w:pPr>
            <w:r>
              <w:t>4</w:t>
            </w:r>
          </w:p>
        </w:tc>
      </w:tr>
      <w:tr w:rsidR="001556E0" w14:paraId="71E3ACD8" w14:textId="77777777" w:rsidTr="001556E0">
        <w:tc>
          <w:tcPr>
            <w:tcW w:w="1527" w:type="dxa"/>
            <w:vMerge/>
            <w:shd w:val="clear" w:color="auto" w:fill="B8CCE4" w:themeFill="accent1" w:themeFillTint="66"/>
          </w:tcPr>
          <w:p w14:paraId="1DCC656C" w14:textId="77777777" w:rsidR="001556E0" w:rsidRDefault="001556E0" w:rsidP="00B36D25">
            <w:pPr>
              <w:pStyle w:val="Style1"/>
            </w:pPr>
          </w:p>
        </w:tc>
        <w:tc>
          <w:tcPr>
            <w:tcW w:w="5385" w:type="dxa"/>
            <w:tcBorders>
              <w:top w:val="nil"/>
              <w:bottom w:val="nil"/>
            </w:tcBorders>
          </w:tcPr>
          <w:p w14:paraId="455BA997" w14:textId="77777777" w:rsidR="001556E0" w:rsidRDefault="001556E0" w:rsidP="00B36D25">
            <w:pPr>
              <w:pStyle w:val="Style1"/>
            </w:pPr>
            <w:r>
              <w:t>Geography</w:t>
            </w:r>
          </w:p>
        </w:tc>
        <w:tc>
          <w:tcPr>
            <w:tcW w:w="1560" w:type="dxa"/>
            <w:tcBorders>
              <w:top w:val="nil"/>
              <w:bottom w:val="nil"/>
            </w:tcBorders>
          </w:tcPr>
          <w:p w14:paraId="6885D906" w14:textId="77777777" w:rsidR="001556E0" w:rsidRDefault="00655906" w:rsidP="00B36D25">
            <w:pPr>
              <w:pStyle w:val="Style1"/>
              <w:jc w:val="center"/>
            </w:pPr>
            <w:r>
              <w:t>2-4</w:t>
            </w:r>
          </w:p>
        </w:tc>
      </w:tr>
      <w:tr w:rsidR="001556E0" w14:paraId="7F8056DA" w14:textId="77777777" w:rsidTr="001556E0">
        <w:tc>
          <w:tcPr>
            <w:tcW w:w="1527" w:type="dxa"/>
            <w:vMerge/>
            <w:shd w:val="clear" w:color="auto" w:fill="B8CCE4" w:themeFill="accent1" w:themeFillTint="66"/>
          </w:tcPr>
          <w:p w14:paraId="466AC95D" w14:textId="77777777" w:rsidR="001556E0" w:rsidRDefault="001556E0" w:rsidP="00B36D25">
            <w:pPr>
              <w:pStyle w:val="Style1"/>
            </w:pPr>
          </w:p>
        </w:tc>
        <w:tc>
          <w:tcPr>
            <w:tcW w:w="5385" w:type="dxa"/>
            <w:tcBorders>
              <w:top w:val="nil"/>
              <w:bottom w:val="nil"/>
            </w:tcBorders>
          </w:tcPr>
          <w:p w14:paraId="03F5AD2E" w14:textId="77777777" w:rsidR="00542DE1" w:rsidRPr="00010400" w:rsidRDefault="00655A1F" w:rsidP="00B36D25">
            <w:pPr>
              <w:pStyle w:val="Style1"/>
            </w:pPr>
            <w:r>
              <w:t xml:space="preserve">Investigating Science </w:t>
            </w:r>
          </w:p>
        </w:tc>
        <w:tc>
          <w:tcPr>
            <w:tcW w:w="1560" w:type="dxa"/>
            <w:tcBorders>
              <w:top w:val="nil"/>
              <w:bottom w:val="nil"/>
            </w:tcBorders>
          </w:tcPr>
          <w:p w14:paraId="6BE9B2E1" w14:textId="77777777" w:rsidR="00542DE1" w:rsidRDefault="00542DE1" w:rsidP="00B36D25">
            <w:pPr>
              <w:pStyle w:val="Style1"/>
              <w:jc w:val="center"/>
            </w:pPr>
            <w:r>
              <w:t>1-4</w:t>
            </w:r>
          </w:p>
        </w:tc>
      </w:tr>
      <w:tr w:rsidR="001556E0" w14:paraId="3BFD30DA" w14:textId="77777777" w:rsidTr="001556E0">
        <w:tc>
          <w:tcPr>
            <w:tcW w:w="1527" w:type="dxa"/>
            <w:vMerge/>
            <w:shd w:val="clear" w:color="auto" w:fill="B8CCE4" w:themeFill="accent1" w:themeFillTint="66"/>
          </w:tcPr>
          <w:p w14:paraId="7990D65D" w14:textId="77777777" w:rsidR="001556E0" w:rsidRDefault="001556E0" w:rsidP="00B36D25">
            <w:pPr>
              <w:pStyle w:val="Style1"/>
            </w:pPr>
          </w:p>
        </w:tc>
        <w:tc>
          <w:tcPr>
            <w:tcW w:w="5385" w:type="dxa"/>
            <w:tcBorders>
              <w:top w:val="nil"/>
              <w:bottom w:val="nil"/>
            </w:tcBorders>
          </w:tcPr>
          <w:p w14:paraId="447CA0A6" w14:textId="77777777" w:rsidR="001556E0" w:rsidRDefault="001556E0" w:rsidP="00B36D25">
            <w:pPr>
              <w:pStyle w:val="Style1"/>
            </w:pPr>
            <w:r>
              <w:t>Legal Studies</w:t>
            </w:r>
          </w:p>
        </w:tc>
        <w:tc>
          <w:tcPr>
            <w:tcW w:w="1560" w:type="dxa"/>
            <w:tcBorders>
              <w:top w:val="nil"/>
              <w:bottom w:val="nil"/>
            </w:tcBorders>
          </w:tcPr>
          <w:p w14:paraId="7C2BEBAC" w14:textId="77777777" w:rsidR="001556E0" w:rsidRDefault="00655906" w:rsidP="00B36D25">
            <w:pPr>
              <w:pStyle w:val="Style1"/>
              <w:jc w:val="center"/>
            </w:pPr>
            <w:r>
              <w:t>2-4</w:t>
            </w:r>
          </w:p>
        </w:tc>
      </w:tr>
      <w:tr w:rsidR="001556E0" w14:paraId="5DCCFD1B" w14:textId="77777777" w:rsidTr="001556E0">
        <w:tc>
          <w:tcPr>
            <w:tcW w:w="1527" w:type="dxa"/>
            <w:vMerge/>
            <w:shd w:val="clear" w:color="auto" w:fill="B8CCE4" w:themeFill="accent1" w:themeFillTint="66"/>
          </w:tcPr>
          <w:p w14:paraId="7B47EF56" w14:textId="77777777" w:rsidR="001556E0" w:rsidRDefault="001556E0" w:rsidP="00B36D25">
            <w:pPr>
              <w:pStyle w:val="Style1"/>
            </w:pPr>
          </w:p>
        </w:tc>
        <w:tc>
          <w:tcPr>
            <w:tcW w:w="5385" w:type="dxa"/>
            <w:tcBorders>
              <w:top w:val="nil"/>
              <w:bottom w:val="nil"/>
            </w:tcBorders>
          </w:tcPr>
          <w:p w14:paraId="11B5B5C6" w14:textId="77777777" w:rsidR="001556E0" w:rsidRDefault="00641D11" w:rsidP="00B36D25">
            <w:pPr>
              <w:pStyle w:val="Style1"/>
            </w:pPr>
            <w:r>
              <w:t xml:space="preserve">Mathematics </w:t>
            </w:r>
            <w:r w:rsidR="002B3FDA">
              <w:t>Advanced</w:t>
            </w:r>
          </w:p>
        </w:tc>
        <w:tc>
          <w:tcPr>
            <w:tcW w:w="1560" w:type="dxa"/>
            <w:tcBorders>
              <w:top w:val="nil"/>
              <w:bottom w:val="nil"/>
            </w:tcBorders>
          </w:tcPr>
          <w:p w14:paraId="030B2667" w14:textId="77777777" w:rsidR="001556E0" w:rsidRDefault="001556E0" w:rsidP="00B36D25">
            <w:pPr>
              <w:pStyle w:val="Style1"/>
              <w:jc w:val="center"/>
            </w:pPr>
            <w:r>
              <w:t>2-3</w:t>
            </w:r>
          </w:p>
        </w:tc>
      </w:tr>
      <w:tr w:rsidR="001556E0" w14:paraId="466CB7B2" w14:textId="77777777" w:rsidTr="001556E0">
        <w:tc>
          <w:tcPr>
            <w:tcW w:w="1527" w:type="dxa"/>
            <w:vMerge/>
            <w:shd w:val="clear" w:color="auto" w:fill="B8CCE4" w:themeFill="accent1" w:themeFillTint="66"/>
          </w:tcPr>
          <w:p w14:paraId="2345ED02" w14:textId="77777777" w:rsidR="001556E0" w:rsidRDefault="001556E0" w:rsidP="00B36D25">
            <w:pPr>
              <w:pStyle w:val="Style1"/>
            </w:pPr>
          </w:p>
        </w:tc>
        <w:tc>
          <w:tcPr>
            <w:tcW w:w="5385" w:type="dxa"/>
            <w:tcBorders>
              <w:top w:val="nil"/>
              <w:bottom w:val="nil"/>
            </w:tcBorders>
          </w:tcPr>
          <w:p w14:paraId="4CA23E11" w14:textId="77777777" w:rsidR="001556E0" w:rsidRDefault="001556E0" w:rsidP="00B36D25">
            <w:pPr>
              <w:pStyle w:val="Style1"/>
            </w:pPr>
            <w:r>
              <w:t>Mathematics Extension II (HSC only)</w:t>
            </w:r>
          </w:p>
          <w:p w14:paraId="0733F1F0" w14:textId="77777777" w:rsidR="0014337E" w:rsidRPr="00010400" w:rsidRDefault="0014337E" w:rsidP="00B36D25">
            <w:pPr>
              <w:pStyle w:val="Style1"/>
              <w:rPr>
                <w:b/>
              </w:rPr>
            </w:pPr>
            <w:r>
              <w:t>Mathematics Standard 2</w:t>
            </w:r>
          </w:p>
        </w:tc>
        <w:tc>
          <w:tcPr>
            <w:tcW w:w="1560" w:type="dxa"/>
            <w:tcBorders>
              <w:top w:val="nil"/>
              <w:bottom w:val="nil"/>
            </w:tcBorders>
          </w:tcPr>
          <w:p w14:paraId="6ED53CE8" w14:textId="77777777" w:rsidR="001556E0" w:rsidRDefault="001556E0" w:rsidP="00B36D25">
            <w:pPr>
              <w:pStyle w:val="Style1"/>
              <w:jc w:val="center"/>
            </w:pPr>
            <w:r>
              <w:t>4</w:t>
            </w:r>
          </w:p>
          <w:p w14:paraId="058E7D61" w14:textId="77777777" w:rsidR="0014337E" w:rsidRDefault="0014337E" w:rsidP="0014337E">
            <w:pPr>
              <w:pStyle w:val="Style1"/>
              <w:jc w:val="center"/>
            </w:pPr>
            <w:r>
              <w:t>1-3</w:t>
            </w:r>
          </w:p>
        </w:tc>
      </w:tr>
      <w:tr w:rsidR="0014337E" w14:paraId="229B0C30" w14:textId="77777777" w:rsidTr="001556E0">
        <w:tc>
          <w:tcPr>
            <w:tcW w:w="1527" w:type="dxa"/>
            <w:vMerge/>
            <w:shd w:val="clear" w:color="auto" w:fill="B8CCE4" w:themeFill="accent1" w:themeFillTint="66"/>
          </w:tcPr>
          <w:p w14:paraId="53D0101D" w14:textId="77777777" w:rsidR="0014337E" w:rsidRDefault="0014337E" w:rsidP="0014337E">
            <w:pPr>
              <w:pStyle w:val="Style1"/>
            </w:pPr>
          </w:p>
        </w:tc>
        <w:tc>
          <w:tcPr>
            <w:tcW w:w="5385" w:type="dxa"/>
            <w:tcBorders>
              <w:top w:val="nil"/>
              <w:bottom w:val="nil"/>
            </w:tcBorders>
          </w:tcPr>
          <w:p w14:paraId="70070A50" w14:textId="77777777" w:rsidR="0014337E" w:rsidRDefault="0014337E" w:rsidP="0014337E">
            <w:pPr>
              <w:pStyle w:val="Style1"/>
            </w:pPr>
            <w:r>
              <w:t>Modern History</w:t>
            </w:r>
          </w:p>
          <w:p w14:paraId="5923A0D6" w14:textId="77777777" w:rsidR="0014337E" w:rsidRDefault="0014337E" w:rsidP="0014337E">
            <w:pPr>
              <w:pStyle w:val="Style1"/>
            </w:pPr>
            <w:r>
              <w:t>Personal Development, Health and PE</w:t>
            </w:r>
          </w:p>
        </w:tc>
        <w:tc>
          <w:tcPr>
            <w:tcW w:w="1560" w:type="dxa"/>
            <w:tcBorders>
              <w:top w:val="nil"/>
              <w:bottom w:val="nil"/>
            </w:tcBorders>
          </w:tcPr>
          <w:p w14:paraId="46DE22A9" w14:textId="77777777" w:rsidR="0014337E" w:rsidRDefault="0014337E" w:rsidP="0014337E">
            <w:pPr>
              <w:pStyle w:val="Style1"/>
              <w:jc w:val="center"/>
            </w:pPr>
            <w:r>
              <w:t>2-4</w:t>
            </w:r>
          </w:p>
          <w:p w14:paraId="52E47CF8" w14:textId="77777777" w:rsidR="0014337E" w:rsidRDefault="0014337E" w:rsidP="0014337E">
            <w:pPr>
              <w:pStyle w:val="Style1"/>
              <w:jc w:val="center"/>
            </w:pPr>
            <w:r>
              <w:t>3-4</w:t>
            </w:r>
          </w:p>
        </w:tc>
      </w:tr>
      <w:tr w:rsidR="0014337E" w14:paraId="564B695F" w14:textId="77777777" w:rsidTr="001556E0">
        <w:tc>
          <w:tcPr>
            <w:tcW w:w="1527" w:type="dxa"/>
            <w:vMerge/>
            <w:shd w:val="clear" w:color="auto" w:fill="B8CCE4" w:themeFill="accent1" w:themeFillTint="66"/>
          </w:tcPr>
          <w:p w14:paraId="312F5BF7" w14:textId="77777777" w:rsidR="0014337E" w:rsidRDefault="0014337E" w:rsidP="0014337E">
            <w:pPr>
              <w:pStyle w:val="Style1"/>
            </w:pPr>
          </w:p>
        </w:tc>
        <w:tc>
          <w:tcPr>
            <w:tcW w:w="5385" w:type="dxa"/>
            <w:tcBorders>
              <w:top w:val="nil"/>
              <w:bottom w:val="nil"/>
            </w:tcBorders>
          </w:tcPr>
          <w:p w14:paraId="00E7D3FF" w14:textId="77777777" w:rsidR="0014337E" w:rsidRDefault="0014337E" w:rsidP="0014337E">
            <w:pPr>
              <w:pStyle w:val="Style1"/>
            </w:pPr>
            <w:r>
              <w:t>Physics</w:t>
            </w:r>
          </w:p>
        </w:tc>
        <w:tc>
          <w:tcPr>
            <w:tcW w:w="1560" w:type="dxa"/>
            <w:tcBorders>
              <w:top w:val="nil"/>
              <w:bottom w:val="nil"/>
            </w:tcBorders>
          </w:tcPr>
          <w:p w14:paraId="58BC9921" w14:textId="77777777" w:rsidR="0014337E" w:rsidRDefault="0014337E" w:rsidP="0014337E">
            <w:pPr>
              <w:pStyle w:val="Style1"/>
              <w:jc w:val="center"/>
            </w:pPr>
            <w:r>
              <w:t>3-4</w:t>
            </w:r>
          </w:p>
        </w:tc>
      </w:tr>
      <w:tr w:rsidR="0014337E" w14:paraId="388F7EDE" w14:textId="77777777" w:rsidTr="001556E0">
        <w:tc>
          <w:tcPr>
            <w:tcW w:w="1527" w:type="dxa"/>
            <w:vMerge/>
            <w:shd w:val="clear" w:color="auto" w:fill="B8CCE4" w:themeFill="accent1" w:themeFillTint="66"/>
          </w:tcPr>
          <w:p w14:paraId="26163369" w14:textId="77777777" w:rsidR="0014337E" w:rsidRDefault="0014337E" w:rsidP="0014337E">
            <w:pPr>
              <w:pStyle w:val="Style1"/>
            </w:pPr>
          </w:p>
        </w:tc>
        <w:tc>
          <w:tcPr>
            <w:tcW w:w="5385" w:type="dxa"/>
            <w:tcBorders>
              <w:top w:val="nil"/>
              <w:bottom w:val="nil"/>
            </w:tcBorders>
          </w:tcPr>
          <w:p w14:paraId="3CBF0B14" w14:textId="77777777" w:rsidR="0014337E" w:rsidRDefault="0014337E" w:rsidP="0014337E">
            <w:pPr>
              <w:pStyle w:val="Style1"/>
            </w:pPr>
            <w:r>
              <w:t>Society and Culture</w:t>
            </w:r>
          </w:p>
        </w:tc>
        <w:tc>
          <w:tcPr>
            <w:tcW w:w="1560" w:type="dxa"/>
            <w:tcBorders>
              <w:top w:val="nil"/>
              <w:bottom w:val="nil"/>
            </w:tcBorders>
          </w:tcPr>
          <w:p w14:paraId="0818C022" w14:textId="77777777" w:rsidR="0014337E" w:rsidRDefault="0014337E" w:rsidP="0014337E">
            <w:pPr>
              <w:pStyle w:val="Style1"/>
              <w:jc w:val="center"/>
            </w:pPr>
            <w:r>
              <w:t>2-4</w:t>
            </w:r>
          </w:p>
        </w:tc>
      </w:tr>
      <w:tr w:rsidR="0014337E" w14:paraId="589637F0" w14:textId="77777777" w:rsidTr="001556E0">
        <w:tc>
          <w:tcPr>
            <w:tcW w:w="1527" w:type="dxa"/>
            <w:vMerge/>
            <w:shd w:val="clear" w:color="auto" w:fill="B8CCE4" w:themeFill="accent1" w:themeFillTint="66"/>
          </w:tcPr>
          <w:p w14:paraId="7402CC0F" w14:textId="77777777" w:rsidR="0014337E" w:rsidRDefault="0014337E" w:rsidP="0014337E">
            <w:pPr>
              <w:pStyle w:val="Style1"/>
            </w:pPr>
          </w:p>
        </w:tc>
        <w:tc>
          <w:tcPr>
            <w:tcW w:w="5385" w:type="dxa"/>
            <w:tcBorders>
              <w:top w:val="nil"/>
              <w:bottom w:val="nil"/>
            </w:tcBorders>
          </w:tcPr>
          <w:p w14:paraId="2A5B4B3E" w14:textId="77777777" w:rsidR="0014337E" w:rsidRDefault="0014337E" w:rsidP="0014337E">
            <w:pPr>
              <w:pStyle w:val="Style1"/>
            </w:pPr>
            <w:r>
              <w:t>Visual Arts</w:t>
            </w:r>
          </w:p>
        </w:tc>
        <w:tc>
          <w:tcPr>
            <w:tcW w:w="1560" w:type="dxa"/>
            <w:tcBorders>
              <w:top w:val="nil"/>
              <w:bottom w:val="nil"/>
            </w:tcBorders>
          </w:tcPr>
          <w:p w14:paraId="0B6263AA" w14:textId="77777777" w:rsidR="0014337E" w:rsidRDefault="0014337E" w:rsidP="0014337E">
            <w:pPr>
              <w:pStyle w:val="Style1"/>
              <w:jc w:val="center"/>
            </w:pPr>
            <w:r>
              <w:t>3-4</w:t>
            </w:r>
          </w:p>
        </w:tc>
      </w:tr>
      <w:tr w:rsidR="0014337E" w14:paraId="703949BA" w14:textId="77777777" w:rsidTr="001556E0">
        <w:tc>
          <w:tcPr>
            <w:tcW w:w="1527" w:type="dxa"/>
            <w:vMerge/>
            <w:shd w:val="clear" w:color="auto" w:fill="B8CCE4" w:themeFill="accent1" w:themeFillTint="66"/>
          </w:tcPr>
          <w:p w14:paraId="15ECE175" w14:textId="77777777" w:rsidR="0014337E" w:rsidRDefault="0014337E" w:rsidP="0014337E">
            <w:pPr>
              <w:pStyle w:val="Style1"/>
            </w:pPr>
          </w:p>
        </w:tc>
        <w:tc>
          <w:tcPr>
            <w:tcW w:w="5385" w:type="dxa"/>
            <w:tcBorders>
              <w:top w:val="nil"/>
              <w:bottom w:val="nil"/>
            </w:tcBorders>
          </w:tcPr>
          <w:p w14:paraId="3B92153A" w14:textId="77777777" w:rsidR="0014337E" w:rsidRDefault="0014337E" w:rsidP="0014337E">
            <w:pPr>
              <w:pStyle w:val="Style1"/>
            </w:pPr>
          </w:p>
        </w:tc>
        <w:tc>
          <w:tcPr>
            <w:tcW w:w="1560" w:type="dxa"/>
            <w:tcBorders>
              <w:top w:val="nil"/>
              <w:bottom w:val="nil"/>
            </w:tcBorders>
          </w:tcPr>
          <w:p w14:paraId="6E453619" w14:textId="77777777" w:rsidR="0014337E" w:rsidRDefault="0014337E" w:rsidP="0014337E">
            <w:pPr>
              <w:pStyle w:val="Style1"/>
              <w:jc w:val="center"/>
            </w:pPr>
          </w:p>
        </w:tc>
      </w:tr>
      <w:tr w:rsidR="0014337E" w14:paraId="2C354D49" w14:textId="77777777" w:rsidTr="001556E0">
        <w:tc>
          <w:tcPr>
            <w:tcW w:w="1527" w:type="dxa"/>
            <w:vMerge/>
            <w:shd w:val="clear" w:color="auto" w:fill="B8CCE4" w:themeFill="accent1" w:themeFillTint="66"/>
          </w:tcPr>
          <w:p w14:paraId="60CE4D18" w14:textId="77777777" w:rsidR="0014337E" w:rsidRDefault="0014337E" w:rsidP="0014337E">
            <w:pPr>
              <w:pStyle w:val="Style1"/>
            </w:pPr>
          </w:p>
        </w:tc>
        <w:tc>
          <w:tcPr>
            <w:tcW w:w="5385" w:type="dxa"/>
            <w:tcBorders>
              <w:top w:val="nil"/>
              <w:bottom w:val="nil"/>
            </w:tcBorders>
          </w:tcPr>
          <w:p w14:paraId="65707A8B" w14:textId="77777777" w:rsidR="0014337E" w:rsidRDefault="0014337E" w:rsidP="0014337E">
            <w:pPr>
              <w:pStyle w:val="Style1"/>
            </w:pPr>
          </w:p>
        </w:tc>
        <w:tc>
          <w:tcPr>
            <w:tcW w:w="1560" w:type="dxa"/>
            <w:tcBorders>
              <w:top w:val="nil"/>
              <w:bottom w:val="nil"/>
            </w:tcBorders>
          </w:tcPr>
          <w:p w14:paraId="271A04C2" w14:textId="77777777" w:rsidR="0014337E" w:rsidRDefault="0014337E" w:rsidP="0014337E">
            <w:pPr>
              <w:pStyle w:val="Style1"/>
              <w:jc w:val="center"/>
            </w:pPr>
          </w:p>
        </w:tc>
      </w:tr>
      <w:tr w:rsidR="0014337E" w14:paraId="68B2D840" w14:textId="77777777" w:rsidTr="001556E0">
        <w:tc>
          <w:tcPr>
            <w:tcW w:w="1527" w:type="dxa"/>
            <w:vMerge/>
            <w:shd w:val="clear" w:color="auto" w:fill="B8CCE4" w:themeFill="accent1" w:themeFillTint="66"/>
          </w:tcPr>
          <w:p w14:paraId="13E2B5F3" w14:textId="77777777" w:rsidR="0014337E" w:rsidRDefault="0014337E" w:rsidP="0014337E">
            <w:pPr>
              <w:pStyle w:val="Style1"/>
            </w:pPr>
          </w:p>
        </w:tc>
        <w:tc>
          <w:tcPr>
            <w:tcW w:w="5385" w:type="dxa"/>
            <w:tcBorders>
              <w:top w:val="nil"/>
              <w:bottom w:val="nil"/>
            </w:tcBorders>
          </w:tcPr>
          <w:p w14:paraId="7B6AE93D" w14:textId="77777777" w:rsidR="0014337E" w:rsidRPr="00FA4B17" w:rsidRDefault="0014337E" w:rsidP="0014337E">
            <w:pPr>
              <w:pStyle w:val="Style1"/>
              <w:rPr>
                <w:b/>
              </w:rPr>
            </w:pPr>
          </w:p>
        </w:tc>
        <w:tc>
          <w:tcPr>
            <w:tcW w:w="1560" w:type="dxa"/>
            <w:tcBorders>
              <w:top w:val="nil"/>
              <w:bottom w:val="nil"/>
            </w:tcBorders>
          </w:tcPr>
          <w:p w14:paraId="4F82D1AE" w14:textId="77777777" w:rsidR="0014337E" w:rsidRDefault="0014337E" w:rsidP="0014337E">
            <w:pPr>
              <w:pStyle w:val="Style1"/>
              <w:jc w:val="center"/>
            </w:pPr>
          </w:p>
        </w:tc>
      </w:tr>
      <w:tr w:rsidR="0014337E" w14:paraId="711F5D74" w14:textId="77777777" w:rsidTr="001556E0">
        <w:tc>
          <w:tcPr>
            <w:tcW w:w="1527" w:type="dxa"/>
            <w:vMerge/>
            <w:shd w:val="clear" w:color="auto" w:fill="B8CCE4" w:themeFill="accent1" w:themeFillTint="66"/>
          </w:tcPr>
          <w:p w14:paraId="301EF980" w14:textId="77777777" w:rsidR="0014337E" w:rsidRDefault="0014337E" w:rsidP="0014337E">
            <w:pPr>
              <w:pStyle w:val="Style1"/>
            </w:pPr>
          </w:p>
        </w:tc>
        <w:tc>
          <w:tcPr>
            <w:tcW w:w="5385" w:type="dxa"/>
            <w:tcBorders>
              <w:top w:val="nil"/>
              <w:bottom w:val="nil"/>
            </w:tcBorders>
          </w:tcPr>
          <w:p w14:paraId="2F566CB5" w14:textId="77777777" w:rsidR="0014337E" w:rsidRPr="00FA4B17" w:rsidRDefault="0014337E" w:rsidP="0014337E">
            <w:pPr>
              <w:pStyle w:val="Style1"/>
            </w:pPr>
          </w:p>
        </w:tc>
        <w:tc>
          <w:tcPr>
            <w:tcW w:w="1560" w:type="dxa"/>
            <w:tcBorders>
              <w:top w:val="nil"/>
              <w:bottom w:val="nil"/>
            </w:tcBorders>
          </w:tcPr>
          <w:p w14:paraId="219520FD" w14:textId="77777777" w:rsidR="0014337E" w:rsidRDefault="0014337E" w:rsidP="0014337E">
            <w:pPr>
              <w:pStyle w:val="Style1"/>
              <w:jc w:val="center"/>
            </w:pPr>
          </w:p>
        </w:tc>
      </w:tr>
      <w:tr w:rsidR="0014337E" w14:paraId="23DD273C" w14:textId="77777777" w:rsidTr="001556E0">
        <w:tc>
          <w:tcPr>
            <w:tcW w:w="1527" w:type="dxa"/>
            <w:vMerge/>
            <w:shd w:val="clear" w:color="auto" w:fill="B8CCE4" w:themeFill="accent1" w:themeFillTint="66"/>
          </w:tcPr>
          <w:p w14:paraId="5B511949" w14:textId="77777777" w:rsidR="0014337E" w:rsidRDefault="0014337E" w:rsidP="0014337E">
            <w:pPr>
              <w:pStyle w:val="Style1"/>
            </w:pPr>
          </w:p>
        </w:tc>
        <w:tc>
          <w:tcPr>
            <w:tcW w:w="5385" w:type="dxa"/>
            <w:tcBorders>
              <w:top w:val="nil"/>
              <w:bottom w:val="nil"/>
            </w:tcBorders>
          </w:tcPr>
          <w:p w14:paraId="5143DFF5" w14:textId="77777777" w:rsidR="0014337E" w:rsidRDefault="0014337E" w:rsidP="0014337E">
            <w:pPr>
              <w:pStyle w:val="Style1"/>
            </w:pPr>
          </w:p>
        </w:tc>
        <w:tc>
          <w:tcPr>
            <w:tcW w:w="1560" w:type="dxa"/>
            <w:tcBorders>
              <w:top w:val="nil"/>
              <w:bottom w:val="nil"/>
            </w:tcBorders>
          </w:tcPr>
          <w:p w14:paraId="33F39D0F" w14:textId="77777777" w:rsidR="0014337E" w:rsidRDefault="0014337E" w:rsidP="0014337E">
            <w:pPr>
              <w:pStyle w:val="Style1"/>
              <w:jc w:val="center"/>
            </w:pPr>
          </w:p>
        </w:tc>
      </w:tr>
      <w:tr w:rsidR="0014337E" w14:paraId="74637955" w14:textId="77777777" w:rsidTr="001556E0">
        <w:tc>
          <w:tcPr>
            <w:tcW w:w="1527" w:type="dxa"/>
            <w:vMerge/>
            <w:shd w:val="clear" w:color="auto" w:fill="B8CCE4" w:themeFill="accent1" w:themeFillTint="66"/>
          </w:tcPr>
          <w:p w14:paraId="7636FA04" w14:textId="77777777" w:rsidR="0014337E" w:rsidRDefault="0014337E" w:rsidP="0014337E">
            <w:pPr>
              <w:pStyle w:val="Style1"/>
            </w:pPr>
          </w:p>
        </w:tc>
        <w:tc>
          <w:tcPr>
            <w:tcW w:w="5385" w:type="dxa"/>
            <w:tcBorders>
              <w:top w:val="nil"/>
              <w:bottom w:val="nil"/>
            </w:tcBorders>
          </w:tcPr>
          <w:p w14:paraId="362267C3" w14:textId="77777777" w:rsidR="0014337E" w:rsidRDefault="0014337E" w:rsidP="0014337E">
            <w:pPr>
              <w:pStyle w:val="Style1"/>
            </w:pPr>
          </w:p>
        </w:tc>
        <w:tc>
          <w:tcPr>
            <w:tcW w:w="1560" w:type="dxa"/>
            <w:tcBorders>
              <w:top w:val="nil"/>
              <w:bottom w:val="nil"/>
            </w:tcBorders>
          </w:tcPr>
          <w:p w14:paraId="60F36480" w14:textId="77777777" w:rsidR="0014337E" w:rsidRDefault="0014337E" w:rsidP="0014337E">
            <w:pPr>
              <w:pStyle w:val="Style1"/>
              <w:jc w:val="center"/>
            </w:pPr>
          </w:p>
        </w:tc>
      </w:tr>
      <w:tr w:rsidR="0014337E" w14:paraId="7165B06A" w14:textId="77777777" w:rsidTr="001556E0">
        <w:tc>
          <w:tcPr>
            <w:tcW w:w="1527" w:type="dxa"/>
            <w:vMerge/>
            <w:shd w:val="clear" w:color="auto" w:fill="B8CCE4" w:themeFill="accent1" w:themeFillTint="66"/>
          </w:tcPr>
          <w:p w14:paraId="2732B53B" w14:textId="77777777" w:rsidR="0014337E" w:rsidRDefault="0014337E" w:rsidP="0014337E">
            <w:pPr>
              <w:pStyle w:val="Style1"/>
            </w:pPr>
          </w:p>
        </w:tc>
        <w:tc>
          <w:tcPr>
            <w:tcW w:w="5385" w:type="dxa"/>
            <w:tcBorders>
              <w:top w:val="nil"/>
              <w:bottom w:val="nil"/>
            </w:tcBorders>
          </w:tcPr>
          <w:p w14:paraId="5F5F5BF1" w14:textId="77777777" w:rsidR="0014337E" w:rsidRDefault="0014337E" w:rsidP="0014337E">
            <w:pPr>
              <w:pStyle w:val="Style1"/>
            </w:pPr>
          </w:p>
        </w:tc>
        <w:tc>
          <w:tcPr>
            <w:tcW w:w="1560" w:type="dxa"/>
            <w:tcBorders>
              <w:top w:val="nil"/>
              <w:bottom w:val="nil"/>
            </w:tcBorders>
          </w:tcPr>
          <w:p w14:paraId="68571FA3" w14:textId="77777777" w:rsidR="0014337E" w:rsidRDefault="0014337E" w:rsidP="0014337E">
            <w:pPr>
              <w:pStyle w:val="Style1"/>
              <w:jc w:val="center"/>
            </w:pPr>
          </w:p>
        </w:tc>
      </w:tr>
      <w:tr w:rsidR="0014337E" w14:paraId="45C136D6" w14:textId="77777777" w:rsidTr="00092D6B">
        <w:tc>
          <w:tcPr>
            <w:tcW w:w="1527" w:type="dxa"/>
            <w:vMerge/>
            <w:shd w:val="clear" w:color="auto" w:fill="B8CCE4" w:themeFill="accent1" w:themeFillTint="66"/>
          </w:tcPr>
          <w:p w14:paraId="652DCA8A" w14:textId="77777777" w:rsidR="0014337E" w:rsidRDefault="0014337E" w:rsidP="0014337E">
            <w:pPr>
              <w:pStyle w:val="Style1"/>
            </w:pPr>
          </w:p>
        </w:tc>
        <w:tc>
          <w:tcPr>
            <w:tcW w:w="5385" w:type="dxa"/>
            <w:tcBorders>
              <w:top w:val="nil"/>
              <w:bottom w:val="single" w:sz="4" w:space="0" w:color="auto"/>
            </w:tcBorders>
          </w:tcPr>
          <w:p w14:paraId="28C0100A" w14:textId="77777777" w:rsidR="0014337E" w:rsidRDefault="0014337E" w:rsidP="0014337E">
            <w:pPr>
              <w:pStyle w:val="Style1"/>
            </w:pPr>
          </w:p>
        </w:tc>
        <w:tc>
          <w:tcPr>
            <w:tcW w:w="1560" w:type="dxa"/>
            <w:tcBorders>
              <w:top w:val="nil"/>
              <w:bottom w:val="single" w:sz="4" w:space="0" w:color="auto"/>
            </w:tcBorders>
          </w:tcPr>
          <w:p w14:paraId="6B34056E" w14:textId="77777777" w:rsidR="0014337E" w:rsidRDefault="0014337E" w:rsidP="0014337E">
            <w:pPr>
              <w:pStyle w:val="Style1"/>
              <w:jc w:val="center"/>
            </w:pPr>
          </w:p>
        </w:tc>
      </w:tr>
    </w:tbl>
    <w:p w14:paraId="20617C8C" w14:textId="77777777" w:rsidR="00441351" w:rsidRDefault="00441351"/>
    <w:p w14:paraId="56F3C14D" w14:textId="77777777" w:rsidR="00A2059A" w:rsidRDefault="00C35034" w:rsidP="00C35034">
      <w:pPr>
        <w:ind w:left="360"/>
      </w:pPr>
      <w:r>
        <w:t xml:space="preserve">* </w:t>
      </w:r>
      <w:r w:rsidR="00441351">
        <w:t>Prerequisite entry requirements apply</w:t>
      </w:r>
      <w:r w:rsidR="00A2059A">
        <w:br w:type="page"/>
      </w:r>
    </w:p>
    <w:tbl>
      <w:tblPr>
        <w:tblStyle w:val="TableGrid"/>
        <w:tblpPr w:leftFromText="180" w:rightFromText="180" w:vertAnchor="page" w:horzAnchor="margin" w:tblpY="1516"/>
        <w:tblW w:w="8472" w:type="dxa"/>
        <w:tblLook w:val="04A0" w:firstRow="1" w:lastRow="0" w:firstColumn="1" w:lastColumn="0" w:noHBand="0" w:noVBand="1"/>
      </w:tblPr>
      <w:tblGrid>
        <w:gridCol w:w="1527"/>
        <w:gridCol w:w="5385"/>
        <w:gridCol w:w="1560"/>
      </w:tblGrid>
      <w:tr w:rsidR="00A15920" w14:paraId="1B76463A" w14:textId="77777777" w:rsidTr="00B11ECF">
        <w:tc>
          <w:tcPr>
            <w:tcW w:w="1527" w:type="dxa"/>
            <w:vMerge w:val="restart"/>
            <w:tcBorders>
              <w:top w:val="single" w:sz="4" w:space="0" w:color="auto"/>
            </w:tcBorders>
            <w:shd w:val="clear" w:color="auto" w:fill="B8CCE4" w:themeFill="accent1" w:themeFillTint="66"/>
            <w:textDirection w:val="btLr"/>
            <w:vAlign w:val="center"/>
          </w:tcPr>
          <w:p w14:paraId="604B9AE3" w14:textId="72214639" w:rsidR="00A15920" w:rsidRPr="00FA4B17" w:rsidRDefault="00B11ECF" w:rsidP="006C489F">
            <w:pPr>
              <w:pStyle w:val="Style1"/>
              <w:spacing w:before="360" w:line="360" w:lineRule="auto"/>
              <w:ind w:left="113" w:right="113"/>
              <w:jc w:val="center"/>
              <w:rPr>
                <w:b/>
                <w:sz w:val="44"/>
                <w:szCs w:val="44"/>
              </w:rPr>
            </w:pPr>
            <w:r>
              <w:rPr>
                <w:b/>
                <w:noProof/>
                <w:sz w:val="44"/>
                <w:szCs w:val="44"/>
                <w14:ligatures w14:val="none"/>
                <w14:cntxtAlts w14:val="0"/>
              </w:rPr>
              <w:lastRenderedPageBreak/>
              <mc:AlternateContent>
                <mc:Choice Requires="wps">
                  <w:drawing>
                    <wp:anchor distT="0" distB="0" distL="114300" distR="114300" simplePos="0" relativeHeight="251950080" behindDoc="0" locked="0" layoutInCell="1" allowOverlap="1" wp14:anchorId="602AC7C0" wp14:editId="1C5D807E">
                      <wp:simplePos x="0" y="0"/>
                      <wp:positionH relativeFrom="column">
                        <wp:posOffset>-71755</wp:posOffset>
                      </wp:positionH>
                      <wp:positionV relativeFrom="paragraph">
                        <wp:posOffset>-2794000</wp:posOffset>
                      </wp:positionV>
                      <wp:extent cx="962025" cy="0"/>
                      <wp:effectExtent l="0" t="0" r="9525" b="19050"/>
                      <wp:wrapNone/>
                      <wp:docPr id="22" name="Straight Connector 22"/>
                      <wp:cNvGraphicFramePr/>
                      <a:graphic xmlns:a="http://schemas.openxmlformats.org/drawingml/2006/main">
                        <a:graphicData uri="http://schemas.microsoft.com/office/word/2010/wordprocessingShape">
                          <wps:wsp>
                            <wps:cNvCnPr/>
                            <wps:spPr>
                              <a:xfrm flipH="1">
                                <a:off x="0" y="0"/>
                                <a:ext cx="962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DDCB96" id="Straight Connector 22" o:spid="_x0000_s1026" style="position:absolute;flip:x;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220pt" to="70.1pt,-2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" strokecolor="black [3040]"/>
                  </w:pict>
                </mc:Fallback>
              </mc:AlternateContent>
            </w:r>
            <w:r w:rsidR="00346010">
              <w:rPr>
                <w:b/>
                <w:sz w:val="44"/>
                <w:szCs w:val="44"/>
              </w:rPr>
              <w:t xml:space="preserve">CONTENT ENDORSED  </w:t>
            </w:r>
            <w:r>
              <w:rPr>
                <w:b/>
                <w:sz w:val="44"/>
                <w:szCs w:val="44"/>
              </w:rPr>
              <w:t xml:space="preserve">    </w:t>
            </w:r>
            <w:r w:rsidR="00346010">
              <w:rPr>
                <w:b/>
                <w:sz w:val="44"/>
                <w:szCs w:val="44"/>
              </w:rPr>
              <w:t xml:space="preserve">    </w:t>
            </w:r>
            <w:r w:rsidR="00A15920">
              <w:rPr>
                <w:b/>
                <w:sz w:val="44"/>
                <w:szCs w:val="44"/>
              </w:rPr>
              <w:t>CATEGORY B</w:t>
            </w:r>
          </w:p>
        </w:tc>
        <w:tc>
          <w:tcPr>
            <w:tcW w:w="5385" w:type="dxa"/>
            <w:tcBorders>
              <w:top w:val="single" w:sz="4" w:space="0" w:color="auto"/>
              <w:bottom w:val="single" w:sz="4" w:space="0" w:color="auto"/>
            </w:tcBorders>
          </w:tcPr>
          <w:p w14:paraId="4F81D03A" w14:textId="77777777" w:rsidR="00A15920" w:rsidRPr="00BB3384" w:rsidRDefault="00B11ECF" w:rsidP="00A15920">
            <w:pPr>
              <w:pStyle w:val="Style1"/>
              <w:rPr>
                <w:b/>
              </w:rPr>
            </w:pPr>
            <w:r>
              <w:rPr>
                <w:b/>
              </w:rPr>
              <w:t xml:space="preserve">Board Developed </w:t>
            </w:r>
            <w:r w:rsidRPr="00BB3384">
              <w:rPr>
                <w:b/>
              </w:rPr>
              <w:t>Courses</w:t>
            </w:r>
          </w:p>
        </w:tc>
        <w:tc>
          <w:tcPr>
            <w:tcW w:w="1560" w:type="dxa"/>
            <w:tcBorders>
              <w:top w:val="single" w:sz="4" w:space="0" w:color="auto"/>
              <w:bottom w:val="single" w:sz="4" w:space="0" w:color="auto"/>
            </w:tcBorders>
          </w:tcPr>
          <w:p w14:paraId="421E3223" w14:textId="77777777" w:rsidR="00A15920" w:rsidRPr="00BB3384" w:rsidRDefault="00A15920" w:rsidP="00A15920">
            <w:pPr>
              <w:pStyle w:val="Style1"/>
              <w:rPr>
                <w:b/>
              </w:rPr>
            </w:pPr>
            <w:r w:rsidRPr="00BB3384">
              <w:rPr>
                <w:b/>
              </w:rPr>
              <w:t>Type of HSC</w:t>
            </w:r>
          </w:p>
        </w:tc>
      </w:tr>
      <w:tr w:rsidR="00A15920" w14:paraId="3B31AFAF" w14:textId="77777777" w:rsidTr="00A15920">
        <w:tc>
          <w:tcPr>
            <w:tcW w:w="1527" w:type="dxa"/>
            <w:vMerge/>
            <w:shd w:val="clear" w:color="auto" w:fill="B8CCE4" w:themeFill="accent1" w:themeFillTint="66"/>
          </w:tcPr>
          <w:p w14:paraId="2370ECEC" w14:textId="77777777" w:rsidR="00A15920" w:rsidRDefault="00A15920" w:rsidP="00A15920">
            <w:pPr>
              <w:pStyle w:val="Style1"/>
            </w:pPr>
          </w:p>
        </w:tc>
        <w:tc>
          <w:tcPr>
            <w:tcW w:w="5385" w:type="dxa"/>
            <w:tcBorders>
              <w:top w:val="nil"/>
              <w:bottom w:val="nil"/>
            </w:tcBorders>
          </w:tcPr>
          <w:p w14:paraId="3E3DE902" w14:textId="77777777" w:rsidR="00A15920" w:rsidRDefault="00A15920" w:rsidP="00A15920">
            <w:pPr>
              <w:pStyle w:val="Style1"/>
            </w:pPr>
            <w:r>
              <w:t xml:space="preserve">Construction </w:t>
            </w:r>
          </w:p>
          <w:p w14:paraId="6820D24F" w14:textId="77777777" w:rsidR="00433530" w:rsidRDefault="00433530" w:rsidP="00A15920">
            <w:pPr>
              <w:pStyle w:val="Style1"/>
            </w:pPr>
            <w:r>
              <w:t>English Studies</w:t>
            </w:r>
          </w:p>
        </w:tc>
        <w:tc>
          <w:tcPr>
            <w:tcW w:w="1560" w:type="dxa"/>
            <w:tcBorders>
              <w:top w:val="nil"/>
              <w:bottom w:val="nil"/>
            </w:tcBorders>
          </w:tcPr>
          <w:p w14:paraId="4E30FFB5" w14:textId="77777777" w:rsidR="00A15920" w:rsidRDefault="00A15920" w:rsidP="00A15920">
            <w:pPr>
              <w:pStyle w:val="Style1"/>
              <w:jc w:val="center"/>
            </w:pPr>
            <w:r>
              <w:t>1-4</w:t>
            </w:r>
          </w:p>
          <w:p w14:paraId="48CEA8E2" w14:textId="77777777" w:rsidR="00A1687D" w:rsidRDefault="00A1687D" w:rsidP="00A15920">
            <w:pPr>
              <w:pStyle w:val="Style1"/>
              <w:jc w:val="center"/>
            </w:pPr>
            <w:r>
              <w:t>1-2</w:t>
            </w:r>
          </w:p>
        </w:tc>
      </w:tr>
      <w:tr w:rsidR="00A15920" w14:paraId="68756A74" w14:textId="77777777" w:rsidTr="00A15920">
        <w:tc>
          <w:tcPr>
            <w:tcW w:w="1527" w:type="dxa"/>
            <w:vMerge/>
            <w:shd w:val="clear" w:color="auto" w:fill="B8CCE4" w:themeFill="accent1" w:themeFillTint="66"/>
          </w:tcPr>
          <w:p w14:paraId="7C2D8E48" w14:textId="77777777" w:rsidR="00A15920" w:rsidRDefault="00A15920" w:rsidP="00A15920">
            <w:pPr>
              <w:pStyle w:val="Style1"/>
            </w:pPr>
          </w:p>
        </w:tc>
        <w:tc>
          <w:tcPr>
            <w:tcW w:w="5385" w:type="dxa"/>
            <w:tcBorders>
              <w:top w:val="nil"/>
              <w:bottom w:val="nil"/>
            </w:tcBorders>
          </w:tcPr>
          <w:p w14:paraId="7AB86BD2" w14:textId="77777777" w:rsidR="00A15920" w:rsidRDefault="00A15920" w:rsidP="00A15920">
            <w:pPr>
              <w:pStyle w:val="Style1"/>
            </w:pPr>
            <w:r>
              <w:t>Hospitality Operations ATAR</w:t>
            </w:r>
          </w:p>
        </w:tc>
        <w:tc>
          <w:tcPr>
            <w:tcW w:w="1560" w:type="dxa"/>
            <w:tcBorders>
              <w:top w:val="nil"/>
              <w:bottom w:val="nil"/>
            </w:tcBorders>
          </w:tcPr>
          <w:p w14:paraId="100D474F" w14:textId="77777777" w:rsidR="00A15920" w:rsidRDefault="00A15920" w:rsidP="00A15920">
            <w:pPr>
              <w:pStyle w:val="Style1"/>
              <w:jc w:val="center"/>
            </w:pPr>
            <w:r>
              <w:t>2-4</w:t>
            </w:r>
          </w:p>
        </w:tc>
      </w:tr>
      <w:tr w:rsidR="00A15920" w14:paraId="6D13E91A" w14:textId="77777777" w:rsidTr="00A15920">
        <w:tc>
          <w:tcPr>
            <w:tcW w:w="1527" w:type="dxa"/>
            <w:vMerge/>
            <w:shd w:val="clear" w:color="auto" w:fill="B8CCE4" w:themeFill="accent1" w:themeFillTint="66"/>
          </w:tcPr>
          <w:p w14:paraId="7B81CC4A" w14:textId="77777777" w:rsidR="00A15920" w:rsidRDefault="00A15920" w:rsidP="00A15920">
            <w:pPr>
              <w:pStyle w:val="Style1"/>
            </w:pPr>
          </w:p>
        </w:tc>
        <w:tc>
          <w:tcPr>
            <w:tcW w:w="5385" w:type="dxa"/>
            <w:tcBorders>
              <w:top w:val="nil"/>
              <w:bottom w:val="nil"/>
            </w:tcBorders>
          </w:tcPr>
          <w:p w14:paraId="3D871F28" w14:textId="77777777" w:rsidR="00A15920" w:rsidRDefault="00A15920" w:rsidP="00A15920">
            <w:pPr>
              <w:pStyle w:val="Style1"/>
            </w:pPr>
            <w:r>
              <w:t>Hospitality Operations Non ATAR</w:t>
            </w:r>
          </w:p>
          <w:p w14:paraId="03C30725" w14:textId="77777777" w:rsidR="002D1FB7" w:rsidRDefault="002D1FB7" w:rsidP="002D1FB7">
            <w:pPr>
              <w:pStyle w:val="Style1"/>
            </w:pPr>
            <w:r>
              <w:t xml:space="preserve">Mathematics Standard 1 </w:t>
            </w:r>
          </w:p>
          <w:p w14:paraId="6BF5C019" w14:textId="77777777" w:rsidR="002D1FB7" w:rsidRDefault="002D1FB7" w:rsidP="002D1FB7">
            <w:pPr>
              <w:pStyle w:val="Style1"/>
            </w:pPr>
            <w:r>
              <w:t>Retail Services ATAR</w:t>
            </w:r>
          </w:p>
        </w:tc>
        <w:tc>
          <w:tcPr>
            <w:tcW w:w="1560" w:type="dxa"/>
            <w:tcBorders>
              <w:top w:val="nil"/>
              <w:bottom w:val="nil"/>
            </w:tcBorders>
          </w:tcPr>
          <w:p w14:paraId="4DD77EFC" w14:textId="77777777" w:rsidR="00A15920" w:rsidRDefault="00A15920" w:rsidP="00A15920">
            <w:pPr>
              <w:pStyle w:val="Style1"/>
              <w:jc w:val="center"/>
            </w:pPr>
            <w:r>
              <w:t>1-3</w:t>
            </w:r>
          </w:p>
          <w:p w14:paraId="5F2F65C8" w14:textId="77777777" w:rsidR="002D1FB7" w:rsidRDefault="002D1FB7" w:rsidP="00A15920">
            <w:pPr>
              <w:pStyle w:val="Style1"/>
              <w:jc w:val="center"/>
            </w:pPr>
            <w:r>
              <w:t>1-2</w:t>
            </w:r>
          </w:p>
          <w:p w14:paraId="38609A80" w14:textId="77777777" w:rsidR="002D1FB7" w:rsidRDefault="002D1FB7" w:rsidP="00A15920">
            <w:pPr>
              <w:pStyle w:val="Style1"/>
              <w:jc w:val="center"/>
            </w:pPr>
            <w:r>
              <w:t>2-4</w:t>
            </w:r>
          </w:p>
        </w:tc>
      </w:tr>
      <w:tr w:rsidR="00A15920" w14:paraId="613B31DB" w14:textId="77777777" w:rsidTr="00A15920">
        <w:tc>
          <w:tcPr>
            <w:tcW w:w="1527" w:type="dxa"/>
            <w:vMerge/>
            <w:shd w:val="clear" w:color="auto" w:fill="B8CCE4" w:themeFill="accent1" w:themeFillTint="66"/>
          </w:tcPr>
          <w:p w14:paraId="2FE28B06" w14:textId="77777777" w:rsidR="00A15920" w:rsidRDefault="00A15920" w:rsidP="00A15920">
            <w:pPr>
              <w:pStyle w:val="Style1"/>
            </w:pPr>
          </w:p>
        </w:tc>
        <w:tc>
          <w:tcPr>
            <w:tcW w:w="5385" w:type="dxa"/>
            <w:tcBorders>
              <w:top w:val="nil"/>
              <w:bottom w:val="nil"/>
            </w:tcBorders>
          </w:tcPr>
          <w:p w14:paraId="20FC3355" w14:textId="77777777" w:rsidR="00A15920" w:rsidRDefault="00A15920" w:rsidP="002D1FB7">
            <w:pPr>
              <w:pStyle w:val="Style1"/>
            </w:pPr>
          </w:p>
        </w:tc>
        <w:tc>
          <w:tcPr>
            <w:tcW w:w="1560" w:type="dxa"/>
            <w:tcBorders>
              <w:top w:val="nil"/>
              <w:bottom w:val="nil"/>
            </w:tcBorders>
          </w:tcPr>
          <w:p w14:paraId="064A08AB" w14:textId="77777777" w:rsidR="00A15920" w:rsidRDefault="00A15920" w:rsidP="002D1FB7">
            <w:pPr>
              <w:pStyle w:val="Style1"/>
            </w:pPr>
          </w:p>
        </w:tc>
      </w:tr>
      <w:tr w:rsidR="00A15920" w14:paraId="109D27A4" w14:textId="77777777" w:rsidTr="00FA1A5F">
        <w:trPr>
          <w:trHeight w:val="729"/>
        </w:trPr>
        <w:tc>
          <w:tcPr>
            <w:tcW w:w="1527" w:type="dxa"/>
            <w:vMerge/>
            <w:shd w:val="clear" w:color="auto" w:fill="B8CCE4" w:themeFill="accent1" w:themeFillTint="66"/>
          </w:tcPr>
          <w:p w14:paraId="36F47F11" w14:textId="77777777" w:rsidR="00A15920" w:rsidRDefault="00A15920" w:rsidP="00A15920">
            <w:pPr>
              <w:pStyle w:val="Style1"/>
            </w:pPr>
          </w:p>
        </w:tc>
        <w:tc>
          <w:tcPr>
            <w:tcW w:w="5385" w:type="dxa"/>
            <w:tcBorders>
              <w:top w:val="nil"/>
              <w:bottom w:val="nil"/>
            </w:tcBorders>
          </w:tcPr>
          <w:p w14:paraId="5CBB8737" w14:textId="77777777" w:rsidR="00992D4A" w:rsidRDefault="00992D4A" w:rsidP="00A15920">
            <w:pPr>
              <w:pStyle w:val="Style1"/>
            </w:pPr>
          </w:p>
        </w:tc>
        <w:tc>
          <w:tcPr>
            <w:tcW w:w="1560" w:type="dxa"/>
            <w:tcBorders>
              <w:top w:val="nil"/>
              <w:bottom w:val="nil"/>
            </w:tcBorders>
          </w:tcPr>
          <w:p w14:paraId="213F333B" w14:textId="77777777" w:rsidR="00992D4A" w:rsidRDefault="00992D4A" w:rsidP="002D1FB7">
            <w:pPr>
              <w:pStyle w:val="Style1"/>
            </w:pPr>
          </w:p>
        </w:tc>
      </w:tr>
      <w:tr w:rsidR="00A15920" w14:paraId="23FC8AA2" w14:textId="77777777" w:rsidTr="00346010">
        <w:tc>
          <w:tcPr>
            <w:tcW w:w="1527" w:type="dxa"/>
            <w:vMerge/>
            <w:shd w:val="clear" w:color="auto" w:fill="B8CCE4" w:themeFill="accent1" w:themeFillTint="66"/>
          </w:tcPr>
          <w:p w14:paraId="780683CF" w14:textId="77777777" w:rsidR="00A15920" w:rsidRDefault="00A15920" w:rsidP="00A15920">
            <w:pPr>
              <w:pStyle w:val="Style1"/>
            </w:pPr>
          </w:p>
        </w:tc>
        <w:tc>
          <w:tcPr>
            <w:tcW w:w="5385" w:type="dxa"/>
            <w:tcBorders>
              <w:top w:val="single" w:sz="4" w:space="0" w:color="auto"/>
              <w:bottom w:val="nil"/>
            </w:tcBorders>
          </w:tcPr>
          <w:p w14:paraId="2CFB961C" w14:textId="77777777" w:rsidR="00A15920" w:rsidRDefault="00B11ECF" w:rsidP="00A15920">
            <w:pPr>
              <w:pStyle w:val="Style1"/>
              <w:rPr>
                <w:b/>
              </w:rPr>
            </w:pPr>
            <w:r>
              <w:rPr>
                <w:b/>
              </w:rPr>
              <w:t>Board Endorsed Courses (</w:t>
            </w:r>
            <w:r w:rsidR="00346010">
              <w:rPr>
                <w:b/>
              </w:rPr>
              <w:t>Content Endorsed Course</w:t>
            </w:r>
            <w:r>
              <w:rPr>
                <w:b/>
              </w:rPr>
              <w:t xml:space="preserve">s) </w:t>
            </w:r>
          </w:p>
          <w:p w14:paraId="6E9B85CC" w14:textId="77777777" w:rsidR="00450B05" w:rsidRPr="00B11ECF" w:rsidRDefault="00450B05" w:rsidP="00A15920">
            <w:pPr>
              <w:pStyle w:val="Style1"/>
            </w:pPr>
            <w:r>
              <w:t>Ceramics</w:t>
            </w:r>
          </w:p>
          <w:p w14:paraId="54921512" w14:textId="77777777" w:rsidR="007A7356" w:rsidRPr="00611300" w:rsidRDefault="00611300" w:rsidP="00611300">
            <w:pPr>
              <w:tabs>
                <w:tab w:val="left" w:pos="911"/>
              </w:tabs>
              <w:rPr>
                <w:highlight w:val="yellow"/>
              </w:rPr>
            </w:pPr>
            <w:r>
              <w:t>Marine Studies</w:t>
            </w:r>
          </w:p>
        </w:tc>
        <w:tc>
          <w:tcPr>
            <w:tcW w:w="1560" w:type="dxa"/>
            <w:tcBorders>
              <w:top w:val="single" w:sz="4" w:space="0" w:color="auto"/>
              <w:bottom w:val="nil"/>
            </w:tcBorders>
          </w:tcPr>
          <w:p w14:paraId="033F2776" w14:textId="77777777" w:rsidR="00A15920" w:rsidRDefault="00A15920" w:rsidP="00A15920">
            <w:pPr>
              <w:pStyle w:val="Style1"/>
              <w:jc w:val="center"/>
            </w:pPr>
          </w:p>
          <w:p w14:paraId="3F941DAD" w14:textId="77777777" w:rsidR="00450B05" w:rsidRDefault="00450B05" w:rsidP="00A15920">
            <w:pPr>
              <w:pStyle w:val="Style1"/>
              <w:jc w:val="center"/>
            </w:pPr>
            <w:r>
              <w:t>1-3</w:t>
            </w:r>
          </w:p>
          <w:p w14:paraId="1E9A640A" w14:textId="77777777" w:rsidR="00611300" w:rsidRDefault="00611300" w:rsidP="00611300">
            <w:pPr>
              <w:pStyle w:val="Style1"/>
              <w:jc w:val="center"/>
            </w:pPr>
            <w:r>
              <w:t>1-3</w:t>
            </w:r>
          </w:p>
        </w:tc>
      </w:tr>
      <w:tr w:rsidR="00A15920" w14:paraId="23E54BEC" w14:textId="77777777" w:rsidTr="00A15920">
        <w:tc>
          <w:tcPr>
            <w:tcW w:w="1527" w:type="dxa"/>
            <w:vMerge/>
            <w:shd w:val="clear" w:color="auto" w:fill="B8CCE4" w:themeFill="accent1" w:themeFillTint="66"/>
          </w:tcPr>
          <w:p w14:paraId="5D2BE287" w14:textId="77777777" w:rsidR="00A15920" w:rsidRDefault="00A15920" w:rsidP="00A15920">
            <w:pPr>
              <w:pStyle w:val="Style1"/>
            </w:pPr>
          </w:p>
        </w:tc>
        <w:tc>
          <w:tcPr>
            <w:tcW w:w="5385" w:type="dxa"/>
            <w:tcBorders>
              <w:top w:val="nil"/>
              <w:bottom w:val="nil"/>
            </w:tcBorders>
          </w:tcPr>
          <w:p w14:paraId="779E413D" w14:textId="77777777" w:rsidR="007A7356" w:rsidRDefault="00B11ECF" w:rsidP="000A4A82">
            <w:pPr>
              <w:pStyle w:val="Style1"/>
            </w:pPr>
            <w:r>
              <w:t xml:space="preserve">Photography </w:t>
            </w:r>
          </w:p>
          <w:p w14:paraId="0D39A618" w14:textId="0D30EC9F" w:rsidR="00B11ECF" w:rsidRDefault="00112D4D" w:rsidP="000A4A82">
            <w:pPr>
              <w:pStyle w:val="Style1"/>
            </w:pPr>
            <w:r>
              <w:t xml:space="preserve">Engineering </w:t>
            </w:r>
          </w:p>
          <w:p w14:paraId="28F239E0" w14:textId="04228AD5" w:rsidR="00426894" w:rsidRDefault="00426894" w:rsidP="000A4A82">
            <w:pPr>
              <w:pStyle w:val="Style1"/>
            </w:pPr>
            <w:r>
              <w:t>Skills for Work and Vocational Pathways</w:t>
            </w:r>
          </w:p>
          <w:p w14:paraId="77A58D9A" w14:textId="77777777" w:rsidR="00611300" w:rsidRDefault="007A7356" w:rsidP="000A4A82">
            <w:pPr>
              <w:pStyle w:val="Style1"/>
            </w:pPr>
            <w:r>
              <w:t>Sport, Lifest</w:t>
            </w:r>
            <w:r w:rsidR="00B11ECF">
              <w:t xml:space="preserve">yle and Recreation Studies </w:t>
            </w:r>
          </w:p>
          <w:p w14:paraId="25365791" w14:textId="77777777" w:rsidR="007A7356" w:rsidRPr="00611300" w:rsidRDefault="00611300" w:rsidP="00611300">
            <w:r w:rsidRPr="00E760C4">
              <w:t>Work Studies</w:t>
            </w:r>
          </w:p>
        </w:tc>
        <w:tc>
          <w:tcPr>
            <w:tcW w:w="1560" w:type="dxa"/>
            <w:tcBorders>
              <w:top w:val="nil"/>
              <w:bottom w:val="nil"/>
            </w:tcBorders>
          </w:tcPr>
          <w:p w14:paraId="30CA0AA7" w14:textId="77777777" w:rsidR="00A15920" w:rsidRDefault="00A15920" w:rsidP="00A15920">
            <w:pPr>
              <w:pStyle w:val="Style1"/>
              <w:jc w:val="center"/>
            </w:pPr>
            <w:r>
              <w:t>1</w:t>
            </w:r>
            <w:r w:rsidR="000A4A82">
              <w:t>-</w:t>
            </w:r>
            <w:r w:rsidR="00611300">
              <w:t>3</w:t>
            </w:r>
          </w:p>
          <w:p w14:paraId="52076C41" w14:textId="74FB5122" w:rsidR="00346010" w:rsidRDefault="009C3A09" w:rsidP="00A15920">
            <w:pPr>
              <w:pStyle w:val="Style1"/>
              <w:jc w:val="center"/>
            </w:pPr>
            <w:r>
              <w:t>1-3</w:t>
            </w:r>
          </w:p>
          <w:p w14:paraId="686469E7" w14:textId="4012007C" w:rsidR="00426894" w:rsidRDefault="00426894" w:rsidP="00A15920">
            <w:pPr>
              <w:pStyle w:val="Style1"/>
              <w:jc w:val="center"/>
            </w:pPr>
            <w:r>
              <w:t>1-2</w:t>
            </w:r>
          </w:p>
          <w:p w14:paraId="73AC55E5" w14:textId="35681506" w:rsidR="00426894" w:rsidRDefault="00450662" w:rsidP="00426894">
            <w:pPr>
              <w:pStyle w:val="Style1"/>
              <w:jc w:val="center"/>
            </w:pPr>
            <w:r>
              <w:t>1-3</w:t>
            </w:r>
          </w:p>
          <w:p w14:paraId="4261256B" w14:textId="77777777" w:rsidR="00002FAF" w:rsidRDefault="00002FAF" w:rsidP="00A15920">
            <w:pPr>
              <w:pStyle w:val="Style1"/>
              <w:jc w:val="center"/>
            </w:pPr>
            <w:r>
              <w:t>1-3</w:t>
            </w:r>
          </w:p>
        </w:tc>
      </w:tr>
      <w:tr w:rsidR="00A15920" w14:paraId="58289028" w14:textId="77777777" w:rsidTr="00A15920">
        <w:tc>
          <w:tcPr>
            <w:tcW w:w="1527" w:type="dxa"/>
            <w:vMerge/>
            <w:shd w:val="clear" w:color="auto" w:fill="B8CCE4" w:themeFill="accent1" w:themeFillTint="66"/>
          </w:tcPr>
          <w:p w14:paraId="2E9E633E" w14:textId="77777777" w:rsidR="00A15920" w:rsidRDefault="00A15920" w:rsidP="00A15920">
            <w:pPr>
              <w:pStyle w:val="Style1"/>
            </w:pPr>
          </w:p>
        </w:tc>
        <w:tc>
          <w:tcPr>
            <w:tcW w:w="5385" w:type="dxa"/>
            <w:tcBorders>
              <w:top w:val="nil"/>
              <w:bottom w:val="nil"/>
            </w:tcBorders>
          </w:tcPr>
          <w:p w14:paraId="0D521872" w14:textId="77777777" w:rsidR="00A15920" w:rsidRDefault="00611300" w:rsidP="007A7356">
            <w:pPr>
              <w:pStyle w:val="Style1"/>
            </w:pPr>
            <w:r>
              <w:t>WRAP – Connected Learning</w:t>
            </w:r>
          </w:p>
        </w:tc>
        <w:tc>
          <w:tcPr>
            <w:tcW w:w="1560" w:type="dxa"/>
            <w:tcBorders>
              <w:top w:val="nil"/>
              <w:bottom w:val="nil"/>
            </w:tcBorders>
          </w:tcPr>
          <w:p w14:paraId="21807581" w14:textId="77777777" w:rsidR="00A15920" w:rsidRDefault="00A15920" w:rsidP="00A15920">
            <w:pPr>
              <w:pStyle w:val="Style1"/>
              <w:jc w:val="center"/>
            </w:pPr>
            <w:r>
              <w:t>1-</w:t>
            </w:r>
            <w:r w:rsidR="00611300">
              <w:t>2</w:t>
            </w:r>
          </w:p>
        </w:tc>
      </w:tr>
      <w:tr w:rsidR="00D9156D" w14:paraId="6C3AC708" w14:textId="77777777" w:rsidTr="00A15920">
        <w:tc>
          <w:tcPr>
            <w:tcW w:w="1527" w:type="dxa"/>
            <w:vMerge/>
            <w:shd w:val="clear" w:color="auto" w:fill="B8CCE4" w:themeFill="accent1" w:themeFillTint="66"/>
          </w:tcPr>
          <w:p w14:paraId="272F3483" w14:textId="77777777" w:rsidR="00D9156D" w:rsidRDefault="00D9156D" w:rsidP="00D9156D">
            <w:pPr>
              <w:pStyle w:val="Style1"/>
            </w:pPr>
          </w:p>
        </w:tc>
        <w:tc>
          <w:tcPr>
            <w:tcW w:w="5385" w:type="dxa"/>
            <w:tcBorders>
              <w:top w:val="nil"/>
              <w:bottom w:val="nil"/>
            </w:tcBorders>
          </w:tcPr>
          <w:p w14:paraId="58FE413B" w14:textId="77777777" w:rsidR="00D9156D" w:rsidRDefault="00D9156D" w:rsidP="00D9156D">
            <w:pPr>
              <w:pStyle w:val="Style1"/>
            </w:pPr>
          </w:p>
        </w:tc>
        <w:tc>
          <w:tcPr>
            <w:tcW w:w="1560" w:type="dxa"/>
            <w:tcBorders>
              <w:top w:val="nil"/>
              <w:bottom w:val="nil"/>
            </w:tcBorders>
          </w:tcPr>
          <w:p w14:paraId="2D1964C1" w14:textId="77777777" w:rsidR="00D9156D" w:rsidRDefault="00D9156D" w:rsidP="00450662">
            <w:pPr>
              <w:pStyle w:val="Style1"/>
            </w:pPr>
          </w:p>
          <w:p w14:paraId="423AFE4E" w14:textId="77777777" w:rsidR="00D9156D" w:rsidRDefault="00D9156D" w:rsidP="00D9156D">
            <w:pPr>
              <w:pStyle w:val="Style1"/>
              <w:jc w:val="center"/>
            </w:pPr>
          </w:p>
        </w:tc>
      </w:tr>
      <w:tr w:rsidR="00D9156D" w14:paraId="5193BB6B" w14:textId="77777777" w:rsidTr="00A15920">
        <w:tc>
          <w:tcPr>
            <w:tcW w:w="1527" w:type="dxa"/>
            <w:vMerge/>
            <w:tcBorders>
              <w:right w:val="single" w:sz="4" w:space="0" w:color="auto"/>
            </w:tcBorders>
            <w:shd w:val="clear" w:color="auto" w:fill="B8CCE4" w:themeFill="accent1" w:themeFillTint="66"/>
          </w:tcPr>
          <w:p w14:paraId="25F26FCD" w14:textId="77777777" w:rsidR="00D9156D" w:rsidRDefault="00D9156D" w:rsidP="00D9156D">
            <w:pPr>
              <w:pStyle w:val="Style1"/>
            </w:pPr>
          </w:p>
        </w:tc>
        <w:tc>
          <w:tcPr>
            <w:tcW w:w="5385" w:type="dxa"/>
            <w:tcBorders>
              <w:top w:val="nil"/>
              <w:left w:val="single" w:sz="4" w:space="0" w:color="auto"/>
              <w:bottom w:val="nil"/>
              <w:right w:val="single" w:sz="4" w:space="0" w:color="auto"/>
            </w:tcBorders>
          </w:tcPr>
          <w:p w14:paraId="60B7C28B" w14:textId="77777777" w:rsidR="00D9156D" w:rsidRDefault="00D9156D" w:rsidP="00D9156D">
            <w:pPr>
              <w:pStyle w:val="Style1"/>
            </w:pPr>
          </w:p>
        </w:tc>
        <w:tc>
          <w:tcPr>
            <w:tcW w:w="1560" w:type="dxa"/>
            <w:tcBorders>
              <w:top w:val="nil"/>
              <w:left w:val="single" w:sz="4" w:space="0" w:color="auto"/>
              <w:bottom w:val="nil"/>
            </w:tcBorders>
          </w:tcPr>
          <w:p w14:paraId="04AF3BBF" w14:textId="77777777" w:rsidR="00D9156D" w:rsidRDefault="00D9156D" w:rsidP="00D9156D">
            <w:pPr>
              <w:pStyle w:val="Style1"/>
              <w:jc w:val="center"/>
            </w:pPr>
          </w:p>
        </w:tc>
      </w:tr>
      <w:tr w:rsidR="00D9156D" w14:paraId="550D2564" w14:textId="77777777" w:rsidTr="00A15920">
        <w:tc>
          <w:tcPr>
            <w:tcW w:w="1527" w:type="dxa"/>
            <w:vMerge/>
            <w:shd w:val="clear" w:color="auto" w:fill="B8CCE4" w:themeFill="accent1" w:themeFillTint="66"/>
          </w:tcPr>
          <w:p w14:paraId="2B89D815" w14:textId="77777777" w:rsidR="00D9156D" w:rsidRDefault="00D9156D" w:rsidP="00D9156D">
            <w:pPr>
              <w:pStyle w:val="Style1"/>
            </w:pPr>
          </w:p>
        </w:tc>
        <w:tc>
          <w:tcPr>
            <w:tcW w:w="5385" w:type="dxa"/>
            <w:tcBorders>
              <w:top w:val="nil"/>
              <w:bottom w:val="nil"/>
            </w:tcBorders>
          </w:tcPr>
          <w:p w14:paraId="623359CB" w14:textId="77777777" w:rsidR="00D9156D" w:rsidRDefault="00D9156D" w:rsidP="00D9156D">
            <w:pPr>
              <w:pStyle w:val="Style1"/>
            </w:pPr>
          </w:p>
        </w:tc>
        <w:tc>
          <w:tcPr>
            <w:tcW w:w="1560" w:type="dxa"/>
            <w:tcBorders>
              <w:top w:val="nil"/>
              <w:bottom w:val="nil"/>
            </w:tcBorders>
          </w:tcPr>
          <w:p w14:paraId="6708BB7A" w14:textId="77777777" w:rsidR="00D9156D" w:rsidRDefault="00D9156D" w:rsidP="00D9156D">
            <w:pPr>
              <w:pStyle w:val="Style1"/>
              <w:jc w:val="center"/>
            </w:pPr>
          </w:p>
        </w:tc>
      </w:tr>
      <w:tr w:rsidR="00D9156D" w14:paraId="612CD5AB" w14:textId="77777777" w:rsidTr="00D9156D">
        <w:trPr>
          <w:trHeight w:val="70"/>
        </w:trPr>
        <w:tc>
          <w:tcPr>
            <w:tcW w:w="1527" w:type="dxa"/>
            <w:vMerge/>
            <w:shd w:val="clear" w:color="auto" w:fill="B8CCE4" w:themeFill="accent1" w:themeFillTint="66"/>
          </w:tcPr>
          <w:p w14:paraId="746040A5" w14:textId="77777777" w:rsidR="00D9156D" w:rsidRDefault="00D9156D" w:rsidP="00D9156D">
            <w:pPr>
              <w:pStyle w:val="Style1"/>
            </w:pPr>
          </w:p>
        </w:tc>
        <w:tc>
          <w:tcPr>
            <w:tcW w:w="5385" w:type="dxa"/>
            <w:tcBorders>
              <w:top w:val="nil"/>
              <w:bottom w:val="single" w:sz="4" w:space="0" w:color="auto"/>
            </w:tcBorders>
          </w:tcPr>
          <w:p w14:paraId="2B9CF98C" w14:textId="77777777" w:rsidR="00D9156D" w:rsidRDefault="00D9156D" w:rsidP="00D9156D">
            <w:pPr>
              <w:pStyle w:val="Style1"/>
            </w:pPr>
          </w:p>
        </w:tc>
        <w:tc>
          <w:tcPr>
            <w:tcW w:w="1560" w:type="dxa"/>
            <w:tcBorders>
              <w:top w:val="nil"/>
              <w:bottom w:val="single" w:sz="4" w:space="0" w:color="auto"/>
            </w:tcBorders>
          </w:tcPr>
          <w:p w14:paraId="401E3039" w14:textId="77777777" w:rsidR="00D9156D" w:rsidRDefault="00D9156D" w:rsidP="00D9156D">
            <w:pPr>
              <w:pStyle w:val="Style1"/>
              <w:jc w:val="center"/>
            </w:pPr>
            <w:r>
              <w:t xml:space="preserve"> </w:t>
            </w:r>
          </w:p>
        </w:tc>
      </w:tr>
    </w:tbl>
    <w:p w14:paraId="100DEE98" w14:textId="77777777" w:rsidR="00527DFC" w:rsidRPr="000C1CD7" w:rsidRDefault="000C1CD7" w:rsidP="005A7AE8">
      <w:pPr>
        <w:spacing w:after="200" w:line="276" w:lineRule="auto"/>
        <w:jc w:val="left"/>
        <w:rPr>
          <w:szCs w:val="22"/>
        </w:rPr>
      </w:pPr>
      <w:r>
        <w:rPr>
          <w:szCs w:val="22"/>
        </w:rPr>
        <w:br w:type="page"/>
      </w:r>
    </w:p>
    <w:p w14:paraId="0186FF29" w14:textId="31AD9557" w:rsidR="00B75D7F" w:rsidRPr="00593504" w:rsidRDefault="00555DE6" w:rsidP="00A15920">
      <w:pPr>
        <w:pStyle w:val="Secondary"/>
      </w:pPr>
      <w:r>
        <w:rPr>
          <w:noProof/>
          <w14:ligatures w14:val="none"/>
          <w14:cntxtAlts w14:val="0"/>
        </w:rPr>
        <w:lastRenderedPageBreak/>
        <mc:AlternateContent>
          <mc:Choice Requires="wps">
            <w:drawing>
              <wp:anchor distT="0" distB="0" distL="114300" distR="114300" simplePos="0" relativeHeight="251755520" behindDoc="0" locked="0" layoutInCell="1" allowOverlap="1" wp14:anchorId="37EFE26C" wp14:editId="4A000B06">
                <wp:simplePos x="0" y="0"/>
                <wp:positionH relativeFrom="column">
                  <wp:posOffset>-22225</wp:posOffset>
                </wp:positionH>
                <wp:positionV relativeFrom="paragraph">
                  <wp:posOffset>263525</wp:posOffset>
                </wp:positionV>
                <wp:extent cx="6400800" cy="0"/>
                <wp:effectExtent l="0" t="0" r="0" b="0"/>
                <wp:wrapNone/>
                <wp:docPr id="330" name="Straight Connector 330"/>
                <wp:cNvGraphicFramePr/>
                <a:graphic xmlns:a="http://schemas.openxmlformats.org/drawingml/2006/main">
                  <a:graphicData uri="http://schemas.microsoft.com/office/word/2010/wordprocessingShape">
                    <wps:wsp>
                      <wps:cNvCnPr/>
                      <wps:spPr>
                        <a:xfrm flipV="1">
                          <a:off x="0" y="0"/>
                          <a:ext cx="64008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89685EE" id="Straight Connector 330" o:spid="_x0000_s1026" style="position:absolute;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20.75pt" to="502.2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" strokecolor="#4a7ebb"/>
            </w:pict>
          </mc:Fallback>
        </mc:AlternateContent>
      </w:r>
      <w:r w:rsidR="00974172">
        <w:t xml:space="preserve"> </w:t>
      </w:r>
      <w:r w:rsidR="00B75D7F">
        <w:t xml:space="preserve">COURSE: </w:t>
      </w:r>
      <w:r w:rsidR="005A7AE8">
        <w:t>Ancient History</w:t>
      </w:r>
    </w:p>
    <w:p w14:paraId="32F77561" w14:textId="77777777" w:rsidR="00B75D7F" w:rsidRDefault="00B75D7F" w:rsidP="00B75D7F">
      <w:pPr>
        <w:pStyle w:val="ListParagraph"/>
        <w:ind w:left="0"/>
        <w:rPr>
          <w:szCs w:val="22"/>
        </w:rPr>
      </w:pPr>
    </w:p>
    <w:p w14:paraId="5A5EC788" w14:textId="77777777" w:rsidR="00B75D7F" w:rsidRDefault="00B75D7F" w:rsidP="00B75D7F">
      <w:pPr>
        <w:pStyle w:val="ListParagraph"/>
        <w:ind w:left="0"/>
        <w:rPr>
          <w:szCs w:val="22"/>
        </w:rPr>
      </w:pPr>
      <w:r>
        <w:rPr>
          <w:szCs w:val="22"/>
        </w:rPr>
        <w:t>2 units for Preliminary and HSC – Board Developed Course</w:t>
      </w:r>
    </w:p>
    <w:p w14:paraId="011981B7" w14:textId="77777777" w:rsidR="00B75D7F" w:rsidRDefault="00B75D7F" w:rsidP="00B75D7F">
      <w:pPr>
        <w:pStyle w:val="ListParagraph"/>
        <w:ind w:left="0"/>
        <w:rPr>
          <w:szCs w:val="22"/>
        </w:rPr>
      </w:pPr>
    </w:p>
    <w:p w14:paraId="4A92086B" w14:textId="77777777" w:rsidR="00B75D7F" w:rsidRDefault="00B75D7F" w:rsidP="00B75D7F">
      <w:pPr>
        <w:pStyle w:val="ListParagraph"/>
        <w:ind w:left="0"/>
        <w:rPr>
          <w:szCs w:val="22"/>
        </w:rPr>
      </w:pPr>
      <w:r>
        <w:rPr>
          <w:szCs w:val="22"/>
        </w:rPr>
        <w:t xml:space="preserve">This course </w:t>
      </w:r>
      <w:r w:rsidR="008A6F8A">
        <w:rPr>
          <w:szCs w:val="22"/>
        </w:rPr>
        <w:t>will</w:t>
      </w:r>
      <w:r>
        <w:rPr>
          <w:szCs w:val="22"/>
        </w:rPr>
        <w:t xml:space="preserve"> count towards your ATAR as it is a </w:t>
      </w:r>
      <w:r>
        <w:rPr>
          <w:b/>
          <w:szCs w:val="22"/>
        </w:rPr>
        <w:t>Category A</w:t>
      </w:r>
      <w:r>
        <w:rPr>
          <w:szCs w:val="22"/>
        </w:rPr>
        <w:t xml:space="preserve"> course</w:t>
      </w:r>
    </w:p>
    <w:p w14:paraId="5F59E0E3" w14:textId="77777777" w:rsidR="00B75D7F" w:rsidRDefault="00B75D7F" w:rsidP="00B75D7F">
      <w:pPr>
        <w:pStyle w:val="ListParagraph"/>
        <w:ind w:left="0"/>
        <w:rPr>
          <w:b/>
          <w:szCs w:val="22"/>
        </w:rPr>
      </w:pPr>
    </w:p>
    <w:p w14:paraId="16155EFA" w14:textId="77777777" w:rsidR="00B75D7F" w:rsidRDefault="00B75D7F" w:rsidP="00B75D7F">
      <w:pPr>
        <w:pStyle w:val="ListParagraph"/>
        <w:spacing w:after="240"/>
        <w:ind w:left="0"/>
        <w:rPr>
          <w:b/>
          <w:szCs w:val="22"/>
        </w:rPr>
      </w:pPr>
      <w:r>
        <w:rPr>
          <w:b/>
          <w:szCs w:val="22"/>
        </w:rPr>
        <w:t>Course Description</w:t>
      </w:r>
    </w:p>
    <w:p w14:paraId="4CE94F9F" w14:textId="77777777" w:rsidR="00B75D7F" w:rsidRDefault="00B75D7F" w:rsidP="00A934DD">
      <w:pPr>
        <w:pStyle w:val="ListParagraph"/>
        <w:ind w:left="0"/>
        <w:rPr>
          <w:b/>
          <w:szCs w:val="22"/>
        </w:rPr>
      </w:pPr>
    </w:p>
    <w:p w14:paraId="2DA06672" w14:textId="77777777" w:rsidR="005A7AE8" w:rsidRPr="005A7AE8" w:rsidRDefault="005A7AE8" w:rsidP="005A7AE8">
      <w:pPr>
        <w:spacing w:line="240" w:lineRule="auto"/>
        <w:rPr>
          <w:rFonts w:ascii="Calibri" w:hAnsi="Calibri" w:cs="Calibri"/>
          <w:color w:val="auto"/>
          <w:kern w:val="0"/>
          <w:szCs w:val="22"/>
          <w:lang w:eastAsia="en-US"/>
          <w14:ligatures w14:val="none"/>
          <w14:cntxtAlts w14:val="0"/>
        </w:rPr>
      </w:pPr>
      <w:r w:rsidRPr="005A7AE8">
        <w:rPr>
          <w:rFonts w:ascii="Calibri" w:hAnsi="Calibri" w:cs="Calibri"/>
          <w:color w:val="auto"/>
          <w:kern w:val="0"/>
          <w:szCs w:val="22"/>
          <w:lang w:eastAsia="en-US"/>
          <w14:ligatures w14:val="none"/>
          <w14:cntxtAlts w14:val="0"/>
        </w:rPr>
        <w:t>‘Ancient History’ is the period from about 3000 BC to the fall of the Roman Empire in Ad 476.</w:t>
      </w:r>
    </w:p>
    <w:p w14:paraId="7D86FB87" w14:textId="77777777" w:rsidR="005A7AE8" w:rsidRPr="005A7AE8" w:rsidRDefault="005A7AE8" w:rsidP="005A7AE8">
      <w:pPr>
        <w:spacing w:line="240" w:lineRule="auto"/>
        <w:rPr>
          <w:rFonts w:ascii="Calibri" w:hAnsi="Calibri" w:cs="Calibri"/>
          <w:color w:val="auto"/>
          <w:kern w:val="0"/>
          <w:szCs w:val="22"/>
          <w:lang w:eastAsia="en-US"/>
          <w14:ligatures w14:val="none"/>
          <w14:cntxtAlts w14:val="0"/>
        </w:rPr>
      </w:pPr>
    </w:p>
    <w:p w14:paraId="3E6C5B43" w14:textId="77777777" w:rsidR="005A7AE8" w:rsidRDefault="005A7AE8" w:rsidP="005A7AE8">
      <w:pPr>
        <w:spacing w:line="240" w:lineRule="auto"/>
        <w:rPr>
          <w:rFonts w:ascii="Calibri" w:hAnsi="Calibri" w:cs="Calibri"/>
          <w:color w:val="auto"/>
          <w:kern w:val="0"/>
          <w:szCs w:val="22"/>
          <w:lang w:eastAsia="en-US"/>
          <w14:ligatures w14:val="none"/>
          <w14:cntxtAlts w14:val="0"/>
        </w:rPr>
      </w:pPr>
      <w:r w:rsidRPr="005A7AE8">
        <w:rPr>
          <w:rFonts w:ascii="Calibri" w:hAnsi="Calibri" w:cs="Calibri"/>
          <w:color w:val="auto"/>
          <w:kern w:val="0"/>
          <w:szCs w:val="22"/>
          <w:lang w:eastAsia="en-US"/>
          <w14:ligatures w14:val="none"/>
          <w14:cntxtAlts w14:val="0"/>
        </w:rPr>
        <w:t>Ancient History enables students to acquire knowledge and understanding, historical skills and values and attitudes essential to an appreciation of the ancient world. The study of ancient history is an enquiry into past human experience that helps make the present more intelligible. Students learn about both the interaction of societies and the impact of individuals and groups on ancient events and ways of life.</w:t>
      </w:r>
    </w:p>
    <w:p w14:paraId="5DF5DE7F" w14:textId="77777777" w:rsidR="005A7AE8" w:rsidRDefault="005A7AE8" w:rsidP="005A7AE8">
      <w:pPr>
        <w:spacing w:line="240" w:lineRule="auto"/>
        <w:rPr>
          <w:rFonts w:ascii="Calibri" w:hAnsi="Calibri" w:cs="Calibri"/>
          <w:color w:val="auto"/>
          <w:kern w:val="0"/>
          <w:szCs w:val="22"/>
          <w:lang w:eastAsia="en-US"/>
          <w14:ligatures w14:val="none"/>
          <w14:cntxtAlts w14:val="0"/>
        </w:rPr>
      </w:pPr>
    </w:p>
    <w:p w14:paraId="3C65A114" w14:textId="77777777" w:rsidR="005A7AE8" w:rsidRPr="005A7AE8" w:rsidRDefault="005A7AE8" w:rsidP="005A7AE8">
      <w:pPr>
        <w:spacing w:line="240" w:lineRule="auto"/>
        <w:rPr>
          <w:rFonts w:ascii="Calibri" w:hAnsi="Calibri" w:cs="Calibri"/>
          <w:color w:val="auto"/>
          <w:kern w:val="0"/>
          <w:szCs w:val="22"/>
          <w:lang w:eastAsia="en-US"/>
          <w14:ligatures w14:val="none"/>
          <w14:cntxtAlts w14:val="0"/>
        </w:rPr>
      </w:pPr>
      <w:r w:rsidRPr="005A7AE8">
        <w:rPr>
          <w:rFonts w:ascii="Calibri" w:hAnsi="Calibri" w:cs="Calibri"/>
          <w:color w:val="auto"/>
          <w:kern w:val="0"/>
          <w:szCs w:val="22"/>
          <w:lang w:eastAsia="en-US"/>
          <w14:ligatures w14:val="none"/>
          <w14:cntxtAlts w14:val="0"/>
        </w:rPr>
        <w:t xml:space="preserve">This course is designed for students who have a fascination and interest in the stories of the past and the mysteries of human behaviour. The course is suitable for students who have an interest in religious beliefs, customs, </w:t>
      </w:r>
      <w:proofErr w:type="gramStart"/>
      <w:r w:rsidRPr="005A7AE8">
        <w:rPr>
          <w:rFonts w:ascii="Calibri" w:hAnsi="Calibri" w:cs="Calibri"/>
          <w:color w:val="auto"/>
          <w:kern w:val="0"/>
          <w:szCs w:val="22"/>
          <w:lang w:eastAsia="en-US"/>
          <w14:ligatures w14:val="none"/>
          <w14:cntxtAlts w14:val="0"/>
        </w:rPr>
        <w:t>ideologies</w:t>
      </w:r>
      <w:proofErr w:type="gramEnd"/>
      <w:r w:rsidRPr="005A7AE8">
        <w:rPr>
          <w:rFonts w:ascii="Calibri" w:hAnsi="Calibri" w:cs="Calibri"/>
          <w:color w:val="auto"/>
          <w:kern w:val="0"/>
          <w:szCs w:val="22"/>
          <w:lang w:eastAsia="en-US"/>
          <w14:ligatures w14:val="none"/>
          <w14:cntxtAlts w14:val="0"/>
        </w:rPr>
        <w:t xml:space="preserve"> and the culture of other societies. The course helps to explain why we are the way we are and where we may be going in the future. It empowers students with knowledge, understanding, skills, </w:t>
      </w:r>
      <w:proofErr w:type="gramStart"/>
      <w:r w:rsidRPr="005A7AE8">
        <w:rPr>
          <w:rFonts w:ascii="Calibri" w:hAnsi="Calibri" w:cs="Calibri"/>
          <w:color w:val="auto"/>
          <w:kern w:val="0"/>
          <w:szCs w:val="22"/>
          <w:lang w:eastAsia="en-US"/>
          <w14:ligatures w14:val="none"/>
          <w14:cntxtAlts w14:val="0"/>
        </w:rPr>
        <w:t>values</w:t>
      </w:r>
      <w:proofErr w:type="gramEnd"/>
      <w:r w:rsidRPr="005A7AE8">
        <w:rPr>
          <w:rFonts w:ascii="Calibri" w:hAnsi="Calibri" w:cs="Calibri"/>
          <w:color w:val="auto"/>
          <w:kern w:val="0"/>
          <w:szCs w:val="22"/>
          <w:lang w:eastAsia="en-US"/>
          <w14:ligatures w14:val="none"/>
          <w14:cntxtAlts w14:val="0"/>
        </w:rPr>
        <w:t xml:space="preserve"> and attitudes that are useful for their lifelong learning.</w:t>
      </w:r>
    </w:p>
    <w:p w14:paraId="21E1482C" w14:textId="77777777" w:rsidR="00B75D7F" w:rsidRDefault="00B75D7F" w:rsidP="00B75D7F">
      <w:pPr>
        <w:pStyle w:val="ListParagraph"/>
        <w:ind w:left="0"/>
        <w:rPr>
          <w:szCs w:val="22"/>
        </w:rPr>
      </w:pPr>
    </w:p>
    <w:p w14:paraId="5A9A7389" w14:textId="77777777" w:rsidR="00B75D7F" w:rsidRDefault="00B75D7F" w:rsidP="00B75D7F">
      <w:pPr>
        <w:pStyle w:val="ListParagraph"/>
        <w:spacing w:after="120"/>
        <w:ind w:left="0"/>
        <w:rPr>
          <w:b/>
          <w:szCs w:val="22"/>
        </w:rPr>
      </w:pPr>
      <w:r>
        <w:rPr>
          <w:b/>
          <w:szCs w:val="22"/>
        </w:rPr>
        <w:t>Preliminary</w:t>
      </w:r>
      <w:r w:rsidR="005A7AE8">
        <w:rPr>
          <w:b/>
          <w:szCs w:val="22"/>
        </w:rPr>
        <w:t xml:space="preserve"> – </w:t>
      </w:r>
      <w:r w:rsidR="00390346">
        <w:rPr>
          <w:b/>
          <w:szCs w:val="22"/>
        </w:rPr>
        <w:t>Part 1 Introduction</w:t>
      </w:r>
    </w:p>
    <w:p w14:paraId="724F2768" w14:textId="77777777" w:rsidR="00B75D7F" w:rsidRDefault="00B75D7F" w:rsidP="00B75D7F">
      <w:pPr>
        <w:pStyle w:val="ListParagraph"/>
        <w:spacing w:after="120"/>
        <w:ind w:left="0"/>
        <w:rPr>
          <w:b/>
          <w:szCs w:val="22"/>
        </w:rPr>
      </w:pPr>
    </w:p>
    <w:p w14:paraId="61A7BC69" w14:textId="77777777" w:rsidR="00B75D7F" w:rsidRDefault="0020489A" w:rsidP="00544BB2">
      <w:pPr>
        <w:pStyle w:val="ListParagraph"/>
        <w:numPr>
          <w:ilvl w:val="0"/>
          <w:numId w:val="10"/>
        </w:numPr>
        <w:rPr>
          <w:szCs w:val="22"/>
        </w:rPr>
      </w:pPr>
      <w:r>
        <w:rPr>
          <w:szCs w:val="22"/>
        </w:rPr>
        <w:t>Part I:</w:t>
      </w:r>
      <w:r w:rsidR="00390346">
        <w:rPr>
          <w:szCs w:val="22"/>
        </w:rPr>
        <w:t xml:space="preserve"> Introduction</w:t>
      </w:r>
      <w:r w:rsidR="00357AF3">
        <w:rPr>
          <w:szCs w:val="22"/>
        </w:rPr>
        <w:t xml:space="preserve"> (A</w:t>
      </w:r>
      <w:r>
        <w:rPr>
          <w:szCs w:val="22"/>
        </w:rPr>
        <w:t>)</w:t>
      </w:r>
      <w:r w:rsidR="005C2A9C">
        <w:rPr>
          <w:szCs w:val="22"/>
        </w:rPr>
        <w:t xml:space="preserve"> </w:t>
      </w:r>
      <w:r w:rsidR="00390346">
        <w:rPr>
          <w:szCs w:val="22"/>
        </w:rPr>
        <w:t>Investigating the Past: History, Archaeology and Science</w:t>
      </w:r>
      <w:r w:rsidR="00357AF3">
        <w:rPr>
          <w:szCs w:val="22"/>
        </w:rPr>
        <w:t xml:space="preserve"> (B</w:t>
      </w:r>
      <w:r>
        <w:rPr>
          <w:szCs w:val="22"/>
        </w:rPr>
        <w:t xml:space="preserve">) </w:t>
      </w:r>
      <w:r w:rsidR="00E81C00">
        <w:rPr>
          <w:szCs w:val="22"/>
        </w:rPr>
        <w:t>At least ONE Case Study</w:t>
      </w:r>
    </w:p>
    <w:p w14:paraId="7AF3FD41" w14:textId="77777777" w:rsidR="00390346" w:rsidRDefault="0020489A" w:rsidP="00544BB2">
      <w:pPr>
        <w:pStyle w:val="ListParagraph"/>
        <w:numPr>
          <w:ilvl w:val="0"/>
          <w:numId w:val="10"/>
        </w:numPr>
        <w:rPr>
          <w:szCs w:val="22"/>
        </w:rPr>
      </w:pPr>
      <w:r>
        <w:rPr>
          <w:szCs w:val="22"/>
        </w:rPr>
        <w:t>Part II: Ancient Societies, Sites and Sources</w:t>
      </w:r>
    </w:p>
    <w:p w14:paraId="7D47A324" w14:textId="77777777" w:rsidR="005A7AE8" w:rsidRDefault="0020489A" w:rsidP="00544BB2">
      <w:pPr>
        <w:pStyle w:val="ListParagraph"/>
        <w:numPr>
          <w:ilvl w:val="0"/>
          <w:numId w:val="10"/>
        </w:numPr>
        <w:rPr>
          <w:szCs w:val="22"/>
        </w:rPr>
      </w:pPr>
      <w:r>
        <w:rPr>
          <w:szCs w:val="22"/>
        </w:rPr>
        <w:t>Part III: Historical Investigation</w:t>
      </w:r>
    </w:p>
    <w:p w14:paraId="404A9816" w14:textId="77777777" w:rsidR="005D4835" w:rsidRPr="005D4835" w:rsidRDefault="005D4835" w:rsidP="005D4835">
      <w:pPr>
        <w:pStyle w:val="ListParagraph"/>
        <w:rPr>
          <w:szCs w:val="22"/>
        </w:rPr>
      </w:pPr>
    </w:p>
    <w:p w14:paraId="08B94F26" w14:textId="77777777" w:rsidR="00B75D7F" w:rsidRDefault="00B75D7F" w:rsidP="00B75D7F">
      <w:pPr>
        <w:rPr>
          <w:b/>
          <w:szCs w:val="22"/>
        </w:rPr>
      </w:pPr>
      <w:r>
        <w:rPr>
          <w:b/>
          <w:szCs w:val="22"/>
        </w:rPr>
        <w:t>HSC</w:t>
      </w:r>
    </w:p>
    <w:p w14:paraId="481E1F66" w14:textId="77777777" w:rsidR="00B75D7F" w:rsidRDefault="00B75D7F" w:rsidP="00B75D7F">
      <w:pPr>
        <w:rPr>
          <w:b/>
          <w:szCs w:val="22"/>
        </w:rPr>
      </w:pPr>
    </w:p>
    <w:p w14:paraId="46A7678B" w14:textId="77777777" w:rsidR="00B75D7F" w:rsidRPr="0020489A" w:rsidRDefault="0020489A" w:rsidP="00544BB2">
      <w:pPr>
        <w:pStyle w:val="ListParagraph"/>
        <w:numPr>
          <w:ilvl w:val="0"/>
          <w:numId w:val="11"/>
        </w:numPr>
        <w:rPr>
          <w:b/>
          <w:szCs w:val="22"/>
        </w:rPr>
      </w:pPr>
      <w:r>
        <w:rPr>
          <w:szCs w:val="22"/>
        </w:rPr>
        <w:t xml:space="preserve">Part I: Core: Cities of Vesuvius – Pompeii and Herculaneum </w:t>
      </w:r>
    </w:p>
    <w:p w14:paraId="1F3C1105" w14:textId="77777777" w:rsidR="0020489A" w:rsidRDefault="0020489A" w:rsidP="00544BB2">
      <w:pPr>
        <w:pStyle w:val="ListParagraph"/>
        <w:numPr>
          <w:ilvl w:val="0"/>
          <w:numId w:val="11"/>
        </w:numPr>
        <w:rPr>
          <w:szCs w:val="22"/>
        </w:rPr>
      </w:pPr>
      <w:r w:rsidRPr="0020489A">
        <w:rPr>
          <w:szCs w:val="22"/>
        </w:rPr>
        <w:t xml:space="preserve">Part II: </w:t>
      </w:r>
      <w:r w:rsidR="005D4835">
        <w:rPr>
          <w:szCs w:val="22"/>
        </w:rPr>
        <w:t xml:space="preserve">Ancient Societies </w:t>
      </w:r>
    </w:p>
    <w:p w14:paraId="5E65B845" w14:textId="77777777" w:rsidR="0020489A" w:rsidRDefault="0020489A" w:rsidP="00544BB2">
      <w:pPr>
        <w:pStyle w:val="ListParagraph"/>
        <w:numPr>
          <w:ilvl w:val="0"/>
          <w:numId w:val="11"/>
        </w:numPr>
        <w:rPr>
          <w:szCs w:val="22"/>
        </w:rPr>
      </w:pPr>
      <w:r>
        <w:rPr>
          <w:szCs w:val="22"/>
        </w:rPr>
        <w:t xml:space="preserve">Part III: </w:t>
      </w:r>
      <w:r w:rsidR="005D4835">
        <w:rPr>
          <w:szCs w:val="22"/>
        </w:rPr>
        <w:t xml:space="preserve">Personalities in Their Times </w:t>
      </w:r>
    </w:p>
    <w:p w14:paraId="7F5B0588" w14:textId="77777777" w:rsidR="0020489A" w:rsidRDefault="005D4835" w:rsidP="00544BB2">
      <w:pPr>
        <w:pStyle w:val="ListParagraph"/>
        <w:numPr>
          <w:ilvl w:val="0"/>
          <w:numId w:val="11"/>
        </w:numPr>
        <w:rPr>
          <w:szCs w:val="22"/>
        </w:rPr>
      </w:pPr>
      <w:r>
        <w:rPr>
          <w:szCs w:val="22"/>
        </w:rPr>
        <w:t xml:space="preserve">Part IV: Historical Periods </w:t>
      </w:r>
    </w:p>
    <w:p w14:paraId="61F023C5" w14:textId="77777777" w:rsidR="0020489A" w:rsidRDefault="0020489A" w:rsidP="0020489A">
      <w:pPr>
        <w:pStyle w:val="ListParagraph"/>
        <w:rPr>
          <w:szCs w:val="22"/>
        </w:rPr>
      </w:pPr>
    </w:p>
    <w:p w14:paraId="54993606" w14:textId="77777777" w:rsidR="0020489A" w:rsidRPr="0020489A" w:rsidRDefault="0020489A" w:rsidP="0020489A">
      <w:pPr>
        <w:ind w:left="360"/>
        <w:rPr>
          <w:b/>
          <w:szCs w:val="22"/>
        </w:rPr>
      </w:pPr>
      <w:r w:rsidRPr="0020489A">
        <w:rPr>
          <w:b/>
          <w:szCs w:val="22"/>
        </w:rPr>
        <w:t>The HSC course requires study from at least TWO of the following areas:</w:t>
      </w:r>
    </w:p>
    <w:p w14:paraId="14BA6EE1" w14:textId="77777777" w:rsidR="0020489A" w:rsidRDefault="0020489A" w:rsidP="00544BB2">
      <w:pPr>
        <w:pStyle w:val="ListParagraph"/>
        <w:numPr>
          <w:ilvl w:val="0"/>
          <w:numId w:val="11"/>
        </w:numPr>
        <w:rPr>
          <w:szCs w:val="22"/>
        </w:rPr>
      </w:pPr>
      <w:r>
        <w:rPr>
          <w:szCs w:val="22"/>
        </w:rPr>
        <w:t>Egypt</w:t>
      </w:r>
    </w:p>
    <w:p w14:paraId="4F3C7A64" w14:textId="77777777" w:rsidR="0020489A" w:rsidRDefault="0020489A" w:rsidP="00544BB2">
      <w:pPr>
        <w:pStyle w:val="ListParagraph"/>
        <w:numPr>
          <w:ilvl w:val="0"/>
          <w:numId w:val="11"/>
        </w:numPr>
        <w:rPr>
          <w:szCs w:val="22"/>
        </w:rPr>
      </w:pPr>
      <w:r>
        <w:rPr>
          <w:szCs w:val="22"/>
        </w:rPr>
        <w:t>Near East</w:t>
      </w:r>
    </w:p>
    <w:p w14:paraId="5E302133" w14:textId="77777777" w:rsidR="0020489A" w:rsidRDefault="0020489A" w:rsidP="00544BB2">
      <w:pPr>
        <w:pStyle w:val="ListParagraph"/>
        <w:numPr>
          <w:ilvl w:val="0"/>
          <w:numId w:val="11"/>
        </w:numPr>
        <w:rPr>
          <w:szCs w:val="22"/>
        </w:rPr>
      </w:pPr>
      <w:r>
        <w:rPr>
          <w:szCs w:val="22"/>
        </w:rPr>
        <w:t>Greece</w:t>
      </w:r>
    </w:p>
    <w:p w14:paraId="77767751" w14:textId="77777777" w:rsidR="0020489A" w:rsidRPr="0020489A" w:rsidRDefault="0020489A" w:rsidP="00544BB2">
      <w:pPr>
        <w:pStyle w:val="ListParagraph"/>
        <w:numPr>
          <w:ilvl w:val="0"/>
          <w:numId w:val="11"/>
        </w:numPr>
        <w:rPr>
          <w:szCs w:val="22"/>
        </w:rPr>
      </w:pPr>
      <w:r>
        <w:rPr>
          <w:szCs w:val="22"/>
        </w:rPr>
        <w:t>Rome</w:t>
      </w:r>
    </w:p>
    <w:p w14:paraId="16CC5DCF" w14:textId="77777777" w:rsidR="00B75D7F" w:rsidRPr="0020489A" w:rsidRDefault="00B75D7F" w:rsidP="0020489A">
      <w:pPr>
        <w:pStyle w:val="ListParagraph"/>
        <w:rPr>
          <w:b/>
          <w:szCs w:val="22"/>
        </w:rPr>
      </w:pPr>
    </w:p>
    <w:p w14:paraId="39377995" w14:textId="77777777" w:rsidR="00B75D7F" w:rsidRDefault="00B75D7F" w:rsidP="00B75D7F">
      <w:pPr>
        <w:rPr>
          <w:b/>
          <w:szCs w:val="22"/>
        </w:rPr>
      </w:pPr>
      <w:proofErr w:type="gramStart"/>
      <w:r>
        <w:rPr>
          <w:b/>
          <w:szCs w:val="22"/>
        </w:rPr>
        <w:t>Particular Course</w:t>
      </w:r>
      <w:proofErr w:type="gramEnd"/>
      <w:r>
        <w:rPr>
          <w:b/>
          <w:szCs w:val="22"/>
        </w:rPr>
        <w:t xml:space="preserve"> Requirements</w:t>
      </w:r>
    </w:p>
    <w:p w14:paraId="2040297D" w14:textId="77777777" w:rsidR="00B75D7F" w:rsidRPr="00E81C00" w:rsidRDefault="00B75D7F" w:rsidP="00B75D7F">
      <w:pPr>
        <w:rPr>
          <w:b/>
          <w:sz w:val="16"/>
          <w:szCs w:val="16"/>
        </w:rPr>
      </w:pPr>
    </w:p>
    <w:p w14:paraId="58846A83" w14:textId="77777777" w:rsidR="00B75D7F" w:rsidRDefault="005A7AE8" w:rsidP="00B75D7F">
      <w:pPr>
        <w:rPr>
          <w:szCs w:val="22"/>
        </w:rPr>
      </w:pPr>
      <w:r>
        <w:rPr>
          <w:szCs w:val="22"/>
        </w:rPr>
        <w:t>Nil</w:t>
      </w:r>
    </w:p>
    <w:p w14:paraId="6AF71614" w14:textId="77777777" w:rsidR="00B75D7F" w:rsidRDefault="00B75D7F" w:rsidP="00B75D7F">
      <w:pPr>
        <w:rPr>
          <w:szCs w:val="22"/>
        </w:rPr>
      </w:pPr>
    </w:p>
    <w:p w14:paraId="2416EC16" w14:textId="77777777" w:rsidR="005A7AE8" w:rsidRDefault="00B75D7F" w:rsidP="00B75D7F">
      <w:pPr>
        <w:rPr>
          <w:szCs w:val="22"/>
        </w:rPr>
      </w:pPr>
      <w:r>
        <w:rPr>
          <w:b/>
          <w:szCs w:val="22"/>
        </w:rPr>
        <w:t xml:space="preserve">Fee: </w:t>
      </w:r>
      <w:r>
        <w:rPr>
          <w:szCs w:val="22"/>
        </w:rPr>
        <w:t xml:space="preserve"> Nil</w:t>
      </w:r>
    </w:p>
    <w:p w14:paraId="1E6BD459" w14:textId="77777777" w:rsidR="00B75D7F" w:rsidRPr="005A7AE8" w:rsidRDefault="005A7AE8">
      <w:pPr>
        <w:spacing w:after="200" w:line="276" w:lineRule="auto"/>
        <w:jc w:val="left"/>
        <w:rPr>
          <w:szCs w:val="22"/>
        </w:rPr>
      </w:pPr>
      <w:r>
        <w:rPr>
          <w:szCs w:val="22"/>
        </w:rPr>
        <w:br w:type="page"/>
      </w:r>
    </w:p>
    <w:p w14:paraId="29BE1155" w14:textId="77777777" w:rsidR="00B152B5" w:rsidRPr="00593504" w:rsidRDefault="0033098F" w:rsidP="00A15920">
      <w:pPr>
        <w:pStyle w:val="Secondary"/>
      </w:pPr>
      <w:r>
        <w:rPr>
          <w:noProof/>
          <w14:ligatures w14:val="none"/>
          <w14:cntxtAlts w14:val="0"/>
        </w:rPr>
        <w:lastRenderedPageBreak/>
        <mc:AlternateContent>
          <mc:Choice Requires="wps">
            <w:drawing>
              <wp:anchor distT="0" distB="0" distL="114300" distR="114300" simplePos="0" relativeHeight="251671552" behindDoc="0" locked="0" layoutInCell="1" allowOverlap="1" wp14:anchorId="66D9A4EF" wp14:editId="382E9F84">
                <wp:simplePos x="0" y="0"/>
                <wp:positionH relativeFrom="column">
                  <wp:posOffset>-22225</wp:posOffset>
                </wp:positionH>
                <wp:positionV relativeFrom="paragraph">
                  <wp:posOffset>244474</wp:posOffset>
                </wp:positionV>
                <wp:extent cx="6276975" cy="9525"/>
                <wp:effectExtent l="0" t="0" r="28575" b="28575"/>
                <wp:wrapNone/>
                <wp:docPr id="29" name="Straight Connector 29"/>
                <wp:cNvGraphicFramePr/>
                <a:graphic xmlns:a="http://schemas.openxmlformats.org/drawingml/2006/main">
                  <a:graphicData uri="http://schemas.microsoft.com/office/word/2010/wordprocessingShape">
                    <wps:wsp>
                      <wps:cNvCnPr/>
                      <wps:spPr>
                        <a:xfrm>
                          <a:off x="0" y="0"/>
                          <a:ext cx="6276975" cy="95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FEA8BEF" id="Straight Connector 2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19.25pt" to="492.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" strokecolor="#4a7ebb"/>
            </w:pict>
          </mc:Fallback>
        </mc:AlternateContent>
      </w:r>
      <w:r w:rsidR="00B152B5">
        <w:t xml:space="preserve"> COURSE: Biology</w:t>
      </w:r>
    </w:p>
    <w:p w14:paraId="7BABA9CA" w14:textId="77777777" w:rsidR="00B379FB" w:rsidRDefault="00B379FB" w:rsidP="00B379FB">
      <w:pPr>
        <w:pStyle w:val="ListParagraph"/>
        <w:ind w:left="0"/>
        <w:rPr>
          <w:szCs w:val="22"/>
        </w:rPr>
      </w:pPr>
    </w:p>
    <w:p w14:paraId="039DA844" w14:textId="77777777" w:rsidR="00B379FB" w:rsidRDefault="00B379FB" w:rsidP="00B379FB">
      <w:pPr>
        <w:pStyle w:val="ListParagraph"/>
        <w:ind w:left="0"/>
        <w:rPr>
          <w:szCs w:val="22"/>
        </w:rPr>
      </w:pPr>
      <w:r>
        <w:rPr>
          <w:szCs w:val="22"/>
        </w:rPr>
        <w:t>2 units for Preliminary and HSC – Board Developed Course</w:t>
      </w:r>
    </w:p>
    <w:p w14:paraId="524CF22C" w14:textId="77777777" w:rsidR="00B152B5" w:rsidRDefault="00B152B5" w:rsidP="00B152B5">
      <w:pPr>
        <w:pStyle w:val="ListParagraph"/>
        <w:ind w:left="0"/>
        <w:rPr>
          <w:szCs w:val="22"/>
        </w:rPr>
      </w:pPr>
    </w:p>
    <w:p w14:paraId="6CF36809" w14:textId="77777777" w:rsidR="008A6F8A" w:rsidRDefault="008A6F8A" w:rsidP="008A6F8A">
      <w:pPr>
        <w:pStyle w:val="ListParagraph"/>
        <w:ind w:left="0"/>
        <w:rPr>
          <w:szCs w:val="22"/>
        </w:rPr>
      </w:pPr>
      <w:r>
        <w:rPr>
          <w:szCs w:val="22"/>
        </w:rPr>
        <w:t xml:space="preserve">This course will count towards your ATAR as it is a </w:t>
      </w:r>
      <w:r>
        <w:rPr>
          <w:b/>
          <w:szCs w:val="22"/>
        </w:rPr>
        <w:t>Category A</w:t>
      </w:r>
      <w:r>
        <w:rPr>
          <w:szCs w:val="22"/>
        </w:rPr>
        <w:t xml:space="preserve"> course</w:t>
      </w:r>
    </w:p>
    <w:p w14:paraId="50EB0A3E" w14:textId="77777777" w:rsidR="001D492C" w:rsidRDefault="001D492C" w:rsidP="001D492C">
      <w:pPr>
        <w:rPr>
          <w:b/>
        </w:rPr>
      </w:pPr>
    </w:p>
    <w:p w14:paraId="63F4D8CB" w14:textId="77777777" w:rsidR="001D492C" w:rsidRPr="009A0B69" w:rsidRDefault="001D492C" w:rsidP="001D492C">
      <w:pPr>
        <w:rPr>
          <w:b/>
        </w:rPr>
      </w:pPr>
      <w:r w:rsidRPr="009A0B69">
        <w:rPr>
          <w:b/>
        </w:rPr>
        <w:t>Course Description</w:t>
      </w:r>
    </w:p>
    <w:p w14:paraId="432DCFA5" w14:textId="77777777" w:rsidR="001D492C" w:rsidRDefault="001D492C" w:rsidP="001D492C">
      <w:r>
        <w:t>Biology</w:t>
      </w:r>
      <w:r w:rsidRPr="00316C8B">
        <w:t xml:space="preserve"> explores the diversity of life from a molecular to a biological systems level. The course examines the interactions between living things and the environments in which they live. It explores the application of biology and its significance in finding solutions to health and sustainability issues in a changing world.</w:t>
      </w:r>
    </w:p>
    <w:p w14:paraId="4F83B5FF" w14:textId="77777777" w:rsidR="001D492C" w:rsidRPr="00E321A9" w:rsidRDefault="001D492C" w:rsidP="001D492C"/>
    <w:p w14:paraId="0AE9D54D" w14:textId="77777777" w:rsidR="00EB505C" w:rsidRDefault="004E7CB6" w:rsidP="00F80209">
      <w:pPr>
        <w:pStyle w:val="ListParagraph"/>
        <w:spacing w:after="120" w:line="240" w:lineRule="auto"/>
        <w:ind w:left="0"/>
        <w:rPr>
          <w:b/>
          <w:szCs w:val="22"/>
        </w:rPr>
      </w:pPr>
      <w:r>
        <w:rPr>
          <w:b/>
          <w:szCs w:val="22"/>
        </w:rPr>
        <w:t>Preliminary</w:t>
      </w:r>
    </w:p>
    <w:p w14:paraId="47A8A065" w14:textId="77777777" w:rsidR="00F80209" w:rsidRDefault="00F80209" w:rsidP="00F80209">
      <w:pPr>
        <w:pStyle w:val="ListParagraph"/>
        <w:spacing w:after="120" w:line="240" w:lineRule="auto"/>
        <w:ind w:left="0"/>
        <w:rPr>
          <w:b/>
          <w:szCs w:val="22"/>
        </w:rPr>
      </w:pPr>
    </w:p>
    <w:p w14:paraId="2B1E3017" w14:textId="77777777" w:rsidR="001D492C" w:rsidRPr="004E7CB6" w:rsidRDefault="004E7CB6" w:rsidP="004E7CB6">
      <w:pPr>
        <w:pStyle w:val="ListParagraph"/>
        <w:spacing w:after="120"/>
        <w:ind w:left="0"/>
        <w:rPr>
          <w:b/>
          <w:szCs w:val="22"/>
        </w:rPr>
      </w:pPr>
      <w:r>
        <w:t>S</w:t>
      </w:r>
      <w:r w:rsidR="001D492C">
        <w:t xml:space="preserve">tudents </w:t>
      </w:r>
      <w:r w:rsidR="001D492C" w:rsidRPr="00CC355F">
        <w:t>develop knowledge and understanding of the structure and function of organisms</w:t>
      </w:r>
      <w:r w:rsidR="001D492C">
        <w:t xml:space="preserve">, </w:t>
      </w:r>
      <w:r w:rsidR="001D492C" w:rsidRPr="00CC355F">
        <w:t xml:space="preserve">the Earth’s </w:t>
      </w:r>
      <w:proofErr w:type="gramStart"/>
      <w:r w:rsidR="001D492C" w:rsidRPr="00CC355F">
        <w:t>biodiversity</w:t>
      </w:r>
      <w:proofErr w:type="gramEnd"/>
      <w:r w:rsidR="001D492C" w:rsidRPr="00CC355F">
        <w:t xml:space="preserve"> and the effect of evolution</w:t>
      </w:r>
      <w:r w:rsidR="001D492C">
        <w:t>.</w:t>
      </w:r>
    </w:p>
    <w:p w14:paraId="40279D53" w14:textId="77777777" w:rsidR="001D492C" w:rsidRDefault="001D492C" w:rsidP="001D492C"/>
    <w:p w14:paraId="4ACB511E" w14:textId="77777777" w:rsidR="001D492C" w:rsidRDefault="001D492C" w:rsidP="001D492C">
      <w:r>
        <w:t>The Year 11 course consists of 4 modules</w:t>
      </w:r>
    </w:p>
    <w:p w14:paraId="74F3CF2D" w14:textId="77777777" w:rsidR="001D492C" w:rsidRDefault="001D492C" w:rsidP="00544BB2">
      <w:pPr>
        <w:pStyle w:val="ListParagraph"/>
        <w:widowControl w:val="0"/>
        <w:numPr>
          <w:ilvl w:val="0"/>
          <w:numId w:val="40"/>
        </w:numPr>
        <w:spacing w:before="40" w:after="40" w:line="259" w:lineRule="auto"/>
        <w:jc w:val="left"/>
      </w:pPr>
      <w:r w:rsidRPr="00117986">
        <w:t>Module 1</w:t>
      </w:r>
      <w:r w:rsidRPr="00E321A9">
        <w:t xml:space="preserve"> </w:t>
      </w:r>
      <w:r>
        <w:t xml:space="preserve">- </w:t>
      </w:r>
      <w:r w:rsidRPr="00E321A9">
        <w:t xml:space="preserve">Cells as the </w:t>
      </w:r>
      <w:r>
        <w:t>B</w:t>
      </w:r>
      <w:r w:rsidRPr="00E321A9">
        <w:t xml:space="preserve">asis of </w:t>
      </w:r>
      <w:r>
        <w:t>L</w:t>
      </w:r>
      <w:r w:rsidRPr="00E321A9">
        <w:t>ife</w:t>
      </w:r>
    </w:p>
    <w:p w14:paraId="485FE509" w14:textId="77777777" w:rsidR="001D492C" w:rsidRDefault="001D492C" w:rsidP="00544BB2">
      <w:pPr>
        <w:pStyle w:val="ListParagraph"/>
        <w:widowControl w:val="0"/>
        <w:numPr>
          <w:ilvl w:val="0"/>
          <w:numId w:val="40"/>
        </w:numPr>
        <w:spacing w:before="40" w:after="40" w:line="259" w:lineRule="auto"/>
        <w:jc w:val="left"/>
      </w:pPr>
      <w:r w:rsidRPr="00117986">
        <w:t>Module 2 -</w:t>
      </w:r>
      <w:r>
        <w:rPr>
          <w:b/>
        </w:rPr>
        <w:t xml:space="preserve"> </w:t>
      </w:r>
      <w:r w:rsidRPr="00E321A9">
        <w:t xml:space="preserve">Organisation of </w:t>
      </w:r>
      <w:r>
        <w:t>L</w:t>
      </w:r>
      <w:r w:rsidRPr="00E321A9">
        <w:t xml:space="preserve">iving </w:t>
      </w:r>
      <w:r>
        <w:t>T</w:t>
      </w:r>
      <w:r w:rsidRPr="00E321A9">
        <w:t>hings</w:t>
      </w:r>
    </w:p>
    <w:p w14:paraId="21E2757E" w14:textId="77777777" w:rsidR="001D492C" w:rsidRDefault="001D492C" w:rsidP="00544BB2">
      <w:pPr>
        <w:pStyle w:val="ListParagraph"/>
        <w:widowControl w:val="0"/>
        <w:numPr>
          <w:ilvl w:val="0"/>
          <w:numId w:val="40"/>
        </w:numPr>
        <w:spacing w:before="40" w:after="40" w:line="259" w:lineRule="auto"/>
        <w:jc w:val="left"/>
      </w:pPr>
      <w:r w:rsidRPr="00117986">
        <w:t>Module 3</w:t>
      </w:r>
      <w:r w:rsidRPr="00E321A9">
        <w:t xml:space="preserve"> </w:t>
      </w:r>
      <w:r>
        <w:t xml:space="preserve">- </w:t>
      </w:r>
      <w:r w:rsidRPr="00E321A9">
        <w:t xml:space="preserve">Biological </w:t>
      </w:r>
      <w:r>
        <w:t>D</w:t>
      </w:r>
      <w:r w:rsidRPr="00E321A9">
        <w:t>iversity</w:t>
      </w:r>
    </w:p>
    <w:p w14:paraId="07C239D8" w14:textId="77777777" w:rsidR="001D492C" w:rsidRDefault="001D492C" w:rsidP="00544BB2">
      <w:pPr>
        <w:pStyle w:val="ListParagraph"/>
        <w:widowControl w:val="0"/>
        <w:numPr>
          <w:ilvl w:val="0"/>
          <w:numId w:val="40"/>
        </w:numPr>
        <w:spacing w:before="40" w:after="40" w:line="259" w:lineRule="auto"/>
        <w:jc w:val="left"/>
      </w:pPr>
      <w:r>
        <w:t>Module 4 - Ecosystem Dynamics</w:t>
      </w:r>
    </w:p>
    <w:p w14:paraId="4131C97E" w14:textId="77777777" w:rsidR="00EB505C" w:rsidRDefault="00EB505C" w:rsidP="00EB505C">
      <w:pPr>
        <w:rPr>
          <w:b/>
          <w:szCs w:val="22"/>
        </w:rPr>
      </w:pPr>
      <w:r w:rsidRPr="00EB505C">
        <w:rPr>
          <w:b/>
          <w:szCs w:val="22"/>
        </w:rPr>
        <w:t>HSC</w:t>
      </w:r>
    </w:p>
    <w:p w14:paraId="2E0BBF31" w14:textId="77777777" w:rsidR="00F80209" w:rsidRPr="00EB505C" w:rsidRDefault="00F80209" w:rsidP="00EB505C">
      <w:pPr>
        <w:rPr>
          <w:b/>
          <w:szCs w:val="22"/>
        </w:rPr>
      </w:pPr>
    </w:p>
    <w:p w14:paraId="13B27B2B" w14:textId="77777777" w:rsidR="001D492C" w:rsidRDefault="00F80209" w:rsidP="001D492C">
      <w:r>
        <w:t>S</w:t>
      </w:r>
      <w:r w:rsidR="001D492C">
        <w:t xml:space="preserve">tudents </w:t>
      </w:r>
      <w:r w:rsidR="001D492C" w:rsidRPr="00CC355F">
        <w:t>develop knowledge and understanding of heredity and genetic technologies</w:t>
      </w:r>
      <w:r w:rsidR="001D492C">
        <w:t xml:space="preserve"> and </w:t>
      </w:r>
      <w:r w:rsidR="001D492C" w:rsidRPr="00CC355F">
        <w:t>the effects of disease and disorders</w:t>
      </w:r>
      <w:r w:rsidR="001D492C">
        <w:t>.</w:t>
      </w:r>
    </w:p>
    <w:p w14:paraId="412BD539" w14:textId="77777777" w:rsidR="001D492C" w:rsidRDefault="001D492C" w:rsidP="001D492C"/>
    <w:p w14:paraId="499FB2D0" w14:textId="77777777" w:rsidR="001D492C" w:rsidRDefault="001D492C" w:rsidP="001D492C">
      <w:r>
        <w:t>The Year 12 course consists of 4 modules</w:t>
      </w:r>
    </w:p>
    <w:p w14:paraId="0E9BBDDE" w14:textId="77777777" w:rsidR="001D492C" w:rsidRDefault="001D492C" w:rsidP="00544BB2">
      <w:pPr>
        <w:pStyle w:val="ListParagraph"/>
        <w:widowControl w:val="0"/>
        <w:numPr>
          <w:ilvl w:val="0"/>
          <w:numId w:val="40"/>
        </w:numPr>
        <w:spacing w:before="40" w:after="40" w:line="259" w:lineRule="auto"/>
        <w:jc w:val="left"/>
      </w:pPr>
      <w:r w:rsidRPr="00117986">
        <w:t>Module 1</w:t>
      </w:r>
      <w:r w:rsidRPr="00E321A9">
        <w:t xml:space="preserve"> </w:t>
      </w:r>
      <w:r>
        <w:t xml:space="preserve">- </w:t>
      </w:r>
      <w:r w:rsidRPr="00E321A9">
        <w:t>Heredity</w:t>
      </w:r>
      <w:r w:rsidRPr="00117986">
        <w:t xml:space="preserve"> </w:t>
      </w:r>
    </w:p>
    <w:p w14:paraId="07CF9B22" w14:textId="77777777" w:rsidR="001D492C" w:rsidRDefault="001D492C" w:rsidP="00544BB2">
      <w:pPr>
        <w:pStyle w:val="ListParagraph"/>
        <w:widowControl w:val="0"/>
        <w:numPr>
          <w:ilvl w:val="0"/>
          <w:numId w:val="40"/>
        </w:numPr>
        <w:spacing w:before="40" w:after="40" w:line="259" w:lineRule="auto"/>
        <w:jc w:val="left"/>
      </w:pPr>
      <w:r w:rsidRPr="00117986">
        <w:t>Module 2 -</w:t>
      </w:r>
      <w:r w:rsidRPr="00117986">
        <w:rPr>
          <w:b/>
        </w:rPr>
        <w:t xml:space="preserve"> </w:t>
      </w:r>
      <w:r w:rsidRPr="00E321A9">
        <w:t xml:space="preserve">Genetic </w:t>
      </w:r>
      <w:r>
        <w:t>C</w:t>
      </w:r>
      <w:r w:rsidRPr="00E321A9">
        <w:t>hange</w:t>
      </w:r>
    </w:p>
    <w:p w14:paraId="427F24A5" w14:textId="77777777" w:rsidR="001D492C" w:rsidRDefault="001D492C" w:rsidP="00544BB2">
      <w:pPr>
        <w:pStyle w:val="ListParagraph"/>
        <w:widowControl w:val="0"/>
        <w:numPr>
          <w:ilvl w:val="0"/>
          <w:numId w:val="40"/>
        </w:numPr>
        <w:spacing w:before="40" w:after="40" w:line="259" w:lineRule="auto"/>
        <w:jc w:val="left"/>
      </w:pPr>
      <w:r w:rsidRPr="00117986">
        <w:t>Module 3</w:t>
      </w:r>
      <w:r w:rsidRPr="00E321A9">
        <w:t xml:space="preserve"> </w:t>
      </w:r>
      <w:r>
        <w:t xml:space="preserve">- </w:t>
      </w:r>
      <w:r w:rsidRPr="00E321A9">
        <w:t xml:space="preserve">Infectious </w:t>
      </w:r>
      <w:r>
        <w:t>D</w:t>
      </w:r>
      <w:r w:rsidRPr="00E321A9">
        <w:t>isease</w:t>
      </w:r>
      <w:r>
        <w:t xml:space="preserve"> </w:t>
      </w:r>
    </w:p>
    <w:p w14:paraId="22AD97BF" w14:textId="77777777" w:rsidR="001D492C" w:rsidRDefault="001D492C" w:rsidP="00544BB2">
      <w:pPr>
        <w:pStyle w:val="ListParagraph"/>
        <w:widowControl w:val="0"/>
        <w:numPr>
          <w:ilvl w:val="0"/>
          <w:numId w:val="40"/>
        </w:numPr>
        <w:spacing w:before="40" w:after="40" w:line="259" w:lineRule="auto"/>
        <w:jc w:val="left"/>
      </w:pPr>
      <w:r>
        <w:t xml:space="preserve">Module 4 - </w:t>
      </w:r>
      <w:r w:rsidRPr="00117986">
        <w:t>Non-infectious Disease and Disorders</w:t>
      </w:r>
    </w:p>
    <w:p w14:paraId="78A35100" w14:textId="77777777" w:rsidR="001D492C" w:rsidRDefault="001D492C" w:rsidP="001D492C"/>
    <w:p w14:paraId="2C676C4E" w14:textId="77777777" w:rsidR="001D492C" w:rsidRDefault="001D492C" w:rsidP="001D492C">
      <w:r>
        <w:t xml:space="preserve">The preliminary and HSC course involve a range of compulsory practical activities and field work. Students develop a range of skills which can be applied to </w:t>
      </w:r>
      <w:proofErr w:type="gramStart"/>
      <w:r>
        <w:t>a number of</w:t>
      </w:r>
      <w:proofErr w:type="gramEnd"/>
      <w:r>
        <w:t xml:space="preserve"> occupations or university study.</w:t>
      </w:r>
    </w:p>
    <w:p w14:paraId="16B2B731" w14:textId="77777777" w:rsidR="001D492C" w:rsidRDefault="001D492C" w:rsidP="001D492C"/>
    <w:p w14:paraId="612A97E2" w14:textId="77777777" w:rsidR="001D492C" w:rsidRPr="00283168" w:rsidRDefault="001D492C" w:rsidP="001D492C">
      <w:pPr>
        <w:rPr>
          <w:b/>
        </w:rPr>
      </w:pPr>
      <w:r w:rsidRPr="00283168">
        <w:rPr>
          <w:b/>
        </w:rPr>
        <w:t>Depth Studies</w:t>
      </w:r>
    </w:p>
    <w:p w14:paraId="3A11A513" w14:textId="77777777" w:rsidR="001D492C" w:rsidRDefault="001D492C" w:rsidP="001D492C">
      <w:r>
        <w:t>Students are required to complete a minimum of 15 hours of depth studies in both year 11 and year 12.</w:t>
      </w:r>
    </w:p>
    <w:p w14:paraId="51F699ED" w14:textId="77777777" w:rsidR="001D492C" w:rsidRDefault="001D492C" w:rsidP="001D492C">
      <w:r>
        <w:t>Depth studies provide opportunities for students to pursue their interests in biology, acquire a depth of understanding, and take responsibility for their own learning.</w:t>
      </w:r>
    </w:p>
    <w:p w14:paraId="7C7BF2A2" w14:textId="77777777" w:rsidR="0087220D" w:rsidRDefault="0087220D" w:rsidP="003A0D49">
      <w:pPr>
        <w:spacing w:after="200" w:line="276" w:lineRule="auto"/>
        <w:rPr>
          <w:szCs w:val="22"/>
        </w:rPr>
      </w:pPr>
    </w:p>
    <w:p w14:paraId="3A183361" w14:textId="77777777" w:rsidR="0087220D" w:rsidRDefault="0087220D" w:rsidP="003A0D49">
      <w:pPr>
        <w:spacing w:after="200" w:line="276" w:lineRule="auto"/>
        <w:rPr>
          <w:szCs w:val="22"/>
        </w:rPr>
      </w:pPr>
    </w:p>
    <w:p w14:paraId="4D77D3E6" w14:textId="77777777" w:rsidR="0087220D" w:rsidRDefault="0087220D" w:rsidP="0087220D">
      <w:pPr>
        <w:rPr>
          <w:szCs w:val="22"/>
        </w:rPr>
      </w:pPr>
      <w:r>
        <w:rPr>
          <w:b/>
          <w:szCs w:val="22"/>
        </w:rPr>
        <w:t xml:space="preserve">Fee: </w:t>
      </w:r>
      <w:r>
        <w:rPr>
          <w:szCs w:val="22"/>
        </w:rPr>
        <w:t xml:space="preserve"> Nil</w:t>
      </w:r>
    </w:p>
    <w:p w14:paraId="0908F939" w14:textId="77777777" w:rsidR="000819C1" w:rsidRDefault="000819C1" w:rsidP="003A0D49">
      <w:pPr>
        <w:spacing w:after="200" w:line="276" w:lineRule="auto"/>
        <w:rPr>
          <w:szCs w:val="22"/>
        </w:rPr>
      </w:pPr>
      <w:r>
        <w:rPr>
          <w:szCs w:val="22"/>
        </w:rPr>
        <w:br w:type="page"/>
      </w:r>
    </w:p>
    <w:p w14:paraId="384DAAF1" w14:textId="77777777" w:rsidR="000819C1" w:rsidRPr="00593504" w:rsidRDefault="000819C1" w:rsidP="00A15920">
      <w:pPr>
        <w:pStyle w:val="Secondary"/>
      </w:pPr>
      <w:r>
        <w:rPr>
          <w:noProof/>
          <w14:ligatures w14:val="none"/>
          <w14:cntxtAlts w14:val="0"/>
        </w:rPr>
        <w:lastRenderedPageBreak/>
        <mc:AlternateContent>
          <mc:Choice Requires="wps">
            <w:drawing>
              <wp:anchor distT="0" distB="0" distL="114300" distR="114300" simplePos="0" relativeHeight="251673600" behindDoc="0" locked="0" layoutInCell="1" allowOverlap="1" wp14:anchorId="04839DB4" wp14:editId="3381D4D5">
                <wp:simplePos x="0" y="0"/>
                <wp:positionH relativeFrom="column">
                  <wp:posOffset>-22225</wp:posOffset>
                </wp:positionH>
                <wp:positionV relativeFrom="paragraph">
                  <wp:posOffset>263525</wp:posOffset>
                </wp:positionV>
                <wp:extent cx="6324600" cy="0"/>
                <wp:effectExtent l="0" t="0" r="0" b="0"/>
                <wp:wrapNone/>
                <wp:docPr id="30" name="Straight Connector 30"/>
                <wp:cNvGraphicFramePr/>
                <a:graphic xmlns:a="http://schemas.openxmlformats.org/drawingml/2006/main">
                  <a:graphicData uri="http://schemas.microsoft.com/office/word/2010/wordprocessingShape">
                    <wps:wsp>
                      <wps:cNvCnPr/>
                      <wps:spPr>
                        <a:xfrm flipV="1">
                          <a:off x="0" y="0"/>
                          <a:ext cx="63246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B3D8B3" id="Straight Connector 30"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20.75pt" to="496.2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" strokecolor="#4a7ebb"/>
            </w:pict>
          </mc:Fallback>
        </mc:AlternateContent>
      </w:r>
      <w:r>
        <w:t>COURSE: Business Studies</w:t>
      </w:r>
    </w:p>
    <w:p w14:paraId="16A3B1FA" w14:textId="77777777" w:rsidR="000819C1" w:rsidRDefault="000819C1" w:rsidP="003A0D49">
      <w:pPr>
        <w:pStyle w:val="ListParagraph"/>
        <w:ind w:left="0"/>
        <w:rPr>
          <w:szCs w:val="22"/>
        </w:rPr>
      </w:pPr>
    </w:p>
    <w:p w14:paraId="20EF6FCE" w14:textId="77777777" w:rsidR="000819C1" w:rsidRDefault="000819C1" w:rsidP="003A0D49">
      <w:pPr>
        <w:pStyle w:val="ListParagraph"/>
        <w:ind w:left="0"/>
        <w:rPr>
          <w:szCs w:val="22"/>
        </w:rPr>
      </w:pPr>
      <w:r>
        <w:rPr>
          <w:szCs w:val="22"/>
        </w:rPr>
        <w:t>2 units for Preliminary and HSC – Board Developed Course</w:t>
      </w:r>
    </w:p>
    <w:p w14:paraId="1CA0FD37" w14:textId="77777777" w:rsidR="000819C1" w:rsidRDefault="000819C1" w:rsidP="003A0D49">
      <w:pPr>
        <w:pStyle w:val="ListParagraph"/>
        <w:ind w:left="0"/>
        <w:rPr>
          <w:szCs w:val="22"/>
        </w:rPr>
      </w:pPr>
    </w:p>
    <w:p w14:paraId="671EF67A" w14:textId="77777777" w:rsidR="008A6F8A" w:rsidRDefault="008A6F8A" w:rsidP="008A6F8A">
      <w:pPr>
        <w:pStyle w:val="ListParagraph"/>
        <w:ind w:left="0"/>
        <w:rPr>
          <w:szCs w:val="22"/>
        </w:rPr>
      </w:pPr>
      <w:r>
        <w:rPr>
          <w:szCs w:val="22"/>
        </w:rPr>
        <w:t xml:space="preserve">This course will count towards your ATAR as it is a </w:t>
      </w:r>
      <w:r>
        <w:rPr>
          <w:b/>
          <w:szCs w:val="22"/>
        </w:rPr>
        <w:t>Category A</w:t>
      </w:r>
      <w:r>
        <w:rPr>
          <w:szCs w:val="22"/>
        </w:rPr>
        <w:t xml:space="preserve"> course</w:t>
      </w:r>
    </w:p>
    <w:p w14:paraId="29E29BCF" w14:textId="77777777" w:rsidR="000819C1" w:rsidRDefault="000819C1" w:rsidP="003A0D49">
      <w:pPr>
        <w:pStyle w:val="ListParagraph"/>
        <w:ind w:left="0"/>
        <w:rPr>
          <w:b/>
          <w:szCs w:val="22"/>
        </w:rPr>
      </w:pPr>
    </w:p>
    <w:p w14:paraId="758026D8" w14:textId="77777777" w:rsidR="000819C1" w:rsidRDefault="000819C1" w:rsidP="003A0D49">
      <w:pPr>
        <w:pStyle w:val="ListParagraph"/>
        <w:spacing w:after="240"/>
        <w:ind w:left="0"/>
        <w:rPr>
          <w:b/>
          <w:szCs w:val="22"/>
        </w:rPr>
      </w:pPr>
      <w:r>
        <w:rPr>
          <w:b/>
          <w:szCs w:val="22"/>
        </w:rPr>
        <w:t>Course Description</w:t>
      </w:r>
    </w:p>
    <w:p w14:paraId="505F13B8" w14:textId="77777777" w:rsidR="000819C1" w:rsidRDefault="000819C1" w:rsidP="003A0D49">
      <w:pPr>
        <w:pStyle w:val="ListParagraph"/>
        <w:spacing w:after="240"/>
        <w:ind w:left="0"/>
        <w:rPr>
          <w:b/>
          <w:szCs w:val="22"/>
        </w:rPr>
      </w:pPr>
    </w:p>
    <w:p w14:paraId="6A845F5F" w14:textId="77777777" w:rsidR="000819C1" w:rsidRDefault="000819C1" w:rsidP="003A0D49">
      <w:pPr>
        <w:pStyle w:val="ListParagraph"/>
        <w:ind w:left="0"/>
        <w:rPr>
          <w:szCs w:val="22"/>
        </w:rPr>
      </w:pPr>
      <w:r>
        <w:rPr>
          <w:szCs w:val="22"/>
        </w:rPr>
        <w:t xml:space="preserve">The Business Studies Course is designed to prepare students to participate effectively and responsibly in our commercial society. This course provides a general business education that will assist students in whatever employment or life situation develops for them in later years. Business Studies provides students with an opportunity to bridge the gap between school and work and develops a range of </w:t>
      </w:r>
      <w:proofErr w:type="gramStart"/>
      <w:r>
        <w:rPr>
          <w:szCs w:val="22"/>
        </w:rPr>
        <w:t>business related</w:t>
      </w:r>
      <w:proofErr w:type="gramEnd"/>
      <w:r>
        <w:rPr>
          <w:szCs w:val="22"/>
        </w:rPr>
        <w:t xml:space="preserve"> skills.</w:t>
      </w:r>
    </w:p>
    <w:p w14:paraId="734B9E12" w14:textId="77777777" w:rsidR="000819C1" w:rsidRDefault="000819C1" w:rsidP="003A0D49">
      <w:pPr>
        <w:pStyle w:val="ListParagraph"/>
        <w:ind w:left="0"/>
        <w:rPr>
          <w:szCs w:val="22"/>
        </w:rPr>
      </w:pPr>
    </w:p>
    <w:p w14:paraId="36FBFB38" w14:textId="77777777" w:rsidR="000819C1" w:rsidRDefault="000819C1" w:rsidP="003A0D49">
      <w:pPr>
        <w:pStyle w:val="ListParagraph"/>
        <w:ind w:left="0"/>
        <w:rPr>
          <w:szCs w:val="22"/>
        </w:rPr>
      </w:pPr>
      <w:r>
        <w:rPr>
          <w:szCs w:val="22"/>
        </w:rPr>
        <w:t>Business Studies is an ideal background for tertiary study in a range of areas. The course is also designed for people who wish to run a business or work in a managerial capacity.</w:t>
      </w:r>
    </w:p>
    <w:p w14:paraId="7BE175B9" w14:textId="77777777" w:rsidR="009B34CD" w:rsidRDefault="009B34CD" w:rsidP="003A0D49">
      <w:pPr>
        <w:pStyle w:val="ListParagraph"/>
        <w:ind w:left="0"/>
        <w:rPr>
          <w:szCs w:val="22"/>
        </w:rPr>
      </w:pPr>
      <w:r>
        <w:rPr>
          <w:szCs w:val="22"/>
        </w:rPr>
        <w:t>Students of Business Studies may find an interest in a career 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4999"/>
      </w:tblGrid>
      <w:tr w:rsidR="009B34CD" w14:paraId="0899CCA3" w14:textId="77777777" w:rsidTr="009B34CD">
        <w:tc>
          <w:tcPr>
            <w:tcW w:w="4998" w:type="dxa"/>
          </w:tcPr>
          <w:p w14:paraId="136E2702" w14:textId="77777777" w:rsidR="009B34CD" w:rsidRDefault="009B34CD" w:rsidP="003A0D49">
            <w:pPr>
              <w:pStyle w:val="ListParagraph"/>
              <w:ind w:left="0"/>
              <w:rPr>
                <w:szCs w:val="22"/>
              </w:rPr>
            </w:pPr>
            <w:r>
              <w:rPr>
                <w:szCs w:val="22"/>
              </w:rPr>
              <w:t>Accounting</w:t>
            </w:r>
          </w:p>
        </w:tc>
        <w:tc>
          <w:tcPr>
            <w:tcW w:w="4999" w:type="dxa"/>
          </w:tcPr>
          <w:p w14:paraId="03DB2151" w14:textId="77777777" w:rsidR="009B34CD" w:rsidRDefault="009B34CD" w:rsidP="003A0D49">
            <w:pPr>
              <w:pStyle w:val="ListParagraph"/>
              <w:ind w:left="0"/>
              <w:rPr>
                <w:szCs w:val="22"/>
              </w:rPr>
            </w:pPr>
            <w:r>
              <w:rPr>
                <w:szCs w:val="22"/>
              </w:rPr>
              <w:t>Advertising and Promotion</w:t>
            </w:r>
          </w:p>
        </w:tc>
      </w:tr>
      <w:tr w:rsidR="009B34CD" w14:paraId="6A357371" w14:textId="77777777" w:rsidTr="009B34CD">
        <w:tc>
          <w:tcPr>
            <w:tcW w:w="4998" w:type="dxa"/>
          </w:tcPr>
          <w:p w14:paraId="0F4C4323" w14:textId="77777777" w:rsidR="009B34CD" w:rsidRDefault="009B34CD" w:rsidP="003A0D49">
            <w:pPr>
              <w:pStyle w:val="ListParagraph"/>
              <w:ind w:left="0"/>
              <w:rPr>
                <w:szCs w:val="22"/>
              </w:rPr>
            </w:pPr>
            <w:r>
              <w:rPr>
                <w:szCs w:val="22"/>
              </w:rPr>
              <w:t>Marketing</w:t>
            </w:r>
          </w:p>
        </w:tc>
        <w:tc>
          <w:tcPr>
            <w:tcW w:w="4999" w:type="dxa"/>
          </w:tcPr>
          <w:p w14:paraId="7BB858D9" w14:textId="77777777" w:rsidR="009B34CD" w:rsidRDefault="009B34CD" w:rsidP="003A0D49">
            <w:pPr>
              <w:pStyle w:val="ListParagraph"/>
              <w:ind w:left="0"/>
              <w:rPr>
                <w:szCs w:val="22"/>
              </w:rPr>
            </w:pPr>
            <w:r>
              <w:rPr>
                <w:szCs w:val="22"/>
              </w:rPr>
              <w:t>Small Business</w:t>
            </w:r>
          </w:p>
        </w:tc>
      </w:tr>
      <w:tr w:rsidR="009B34CD" w14:paraId="757104B6" w14:textId="77777777" w:rsidTr="009B34CD">
        <w:tc>
          <w:tcPr>
            <w:tcW w:w="4998" w:type="dxa"/>
          </w:tcPr>
          <w:p w14:paraId="1F9AA493" w14:textId="77777777" w:rsidR="009B34CD" w:rsidRDefault="009B34CD" w:rsidP="003A0D49">
            <w:pPr>
              <w:pStyle w:val="ListParagraph"/>
              <w:ind w:left="0"/>
              <w:rPr>
                <w:szCs w:val="22"/>
              </w:rPr>
            </w:pPr>
            <w:r>
              <w:rPr>
                <w:szCs w:val="22"/>
              </w:rPr>
              <w:t>Training and Development</w:t>
            </w:r>
          </w:p>
        </w:tc>
        <w:tc>
          <w:tcPr>
            <w:tcW w:w="4999" w:type="dxa"/>
          </w:tcPr>
          <w:p w14:paraId="0AA84BCF" w14:textId="77777777" w:rsidR="009B34CD" w:rsidRDefault="009B34CD" w:rsidP="003A0D49">
            <w:pPr>
              <w:pStyle w:val="ListParagraph"/>
              <w:ind w:left="0"/>
              <w:rPr>
                <w:szCs w:val="22"/>
              </w:rPr>
            </w:pPr>
            <w:r>
              <w:rPr>
                <w:szCs w:val="22"/>
              </w:rPr>
              <w:t>Retailing</w:t>
            </w:r>
          </w:p>
        </w:tc>
      </w:tr>
      <w:tr w:rsidR="009B34CD" w14:paraId="6056BD42" w14:textId="77777777" w:rsidTr="009B34CD">
        <w:tc>
          <w:tcPr>
            <w:tcW w:w="4998" w:type="dxa"/>
          </w:tcPr>
          <w:p w14:paraId="0BCEA305" w14:textId="77777777" w:rsidR="009B34CD" w:rsidRDefault="009B34CD" w:rsidP="003A0D49">
            <w:pPr>
              <w:pStyle w:val="ListParagraph"/>
              <w:ind w:left="0"/>
              <w:rPr>
                <w:szCs w:val="22"/>
              </w:rPr>
            </w:pPr>
            <w:r>
              <w:rPr>
                <w:szCs w:val="22"/>
              </w:rPr>
              <w:t>Industrial Relations</w:t>
            </w:r>
          </w:p>
        </w:tc>
        <w:tc>
          <w:tcPr>
            <w:tcW w:w="4999" w:type="dxa"/>
          </w:tcPr>
          <w:p w14:paraId="1150B5AF" w14:textId="77777777" w:rsidR="009B34CD" w:rsidRDefault="009B34CD" w:rsidP="003A0D49">
            <w:pPr>
              <w:pStyle w:val="ListParagraph"/>
              <w:ind w:left="0"/>
              <w:rPr>
                <w:szCs w:val="22"/>
              </w:rPr>
            </w:pPr>
            <w:r>
              <w:rPr>
                <w:szCs w:val="22"/>
              </w:rPr>
              <w:t>Human Resource Management</w:t>
            </w:r>
          </w:p>
        </w:tc>
      </w:tr>
      <w:tr w:rsidR="009B34CD" w14:paraId="1E136305" w14:textId="77777777" w:rsidTr="009B34CD">
        <w:tc>
          <w:tcPr>
            <w:tcW w:w="4998" w:type="dxa"/>
          </w:tcPr>
          <w:p w14:paraId="7AA78023" w14:textId="77777777" w:rsidR="009B34CD" w:rsidRDefault="009B34CD" w:rsidP="003A0D49">
            <w:pPr>
              <w:pStyle w:val="ListParagraph"/>
              <w:ind w:left="0"/>
              <w:rPr>
                <w:szCs w:val="22"/>
              </w:rPr>
            </w:pPr>
            <w:r>
              <w:rPr>
                <w:szCs w:val="22"/>
              </w:rPr>
              <w:t>Banking</w:t>
            </w:r>
          </w:p>
        </w:tc>
        <w:tc>
          <w:tcPr>
            <w:tcW w:w="4999" w:type="dxa"/>
          </w:tcPr>
          <w:p w14:paraId="06EBC5E4" w14:textId="77777777" w:rsidR="009B34CD" w:rsidRDefault="009B34CD" w:rsidP="003A0D49">
            <w:pPr>
              <w:pStyle w:val="ListParagraph"/>
              <w:ind w:left="0"/>
              <w:rPr>
                <w:szCs w:val="22"/>
              </w:rPr>
            </w:pPr>
            <w:r>
              <w:rPr>
                <w:szCs w:val="22"/>
              </w:rPr>
              <w:t>Administration</w:t>
            </w:r>
          </w:p>
        </w:tc>
      </w:tr>
      <w:tr w:rsidR="009B34CD" w14:paraId="63E9F6DE" w14:textId="77777777" w:rsidTr="009B34CD">
        <w:tc>
          <w:tcPr>
            <w:tcW w:w="4998" w:type="dxa"/>
          </w:tcPr>
          <w:p w14:paraId="68CA6A37" w14:textId="77777777" w:rsidR="009B34CD" w:rsidRDefault="009B34CD" w:rsidP="003A0D49">
            <w:pPr>
              <w:pStyle w:val="ListParagraph"/>
              <w:ind w:left="0"/>
              <w:rPr>
                <w:szCs w:val="22"/>
              </w:rPr>
            </w:pPr>
            <w:r>
              <w:rPr>
                <w:szCs w:val="22"/>
              </w:rPr>
              <w:t>Economic Analysis</w:t>
            </w:r>
          </w:p>
        </w:tc>
        <w:tc>
          <w:tcPr>
            <w:tcW w:w="4999" w:type="dxa"/>
          </w:tcPr>
          <w:p w14:paraId="3859B10C" w14:textId="77777777" w:rsidR="009B34CD" w:rsidRDefault="009B34CD" w:rsidP="003A0D49">
            <w:pPr>
              <w:pStyle w:val="ListParagraph"/>
              <w:ind w:left="0"/>
              <w:rPr>
                <w:szCs w:val="22"/>
              </w:rPr>
            </w:pPr>
            <w:r>
              <w:rPr>
                <w:szCs w:val="22"/>
              </w:rPr>
              <w:t>Law</w:t>
            </w:r>
          </w:p>
        </w:tc>
      </w:tr>
      <w:tr w:rsidR="009B34CD" w14:paraId="08632D89" w14:textId="77777777" w:rsidTr="009B34CD">
        <w:tc>
          <w:tcPr>
            <w:tcW w:w="4998" w:type="dxa"/>
          </w:tcPr>
          <w:p w14:paraId="21B096DD" w14:textId="77777777" w:rsidR="009B34CD" w:rsidRDefault="009B34CD" w:rsidP="003A0D49">
            <w:pPr>
              <w:pStyle w:val="ListParagraph"/>
              <w:ind w:left="0"/>
              <w:rPr>
                <w:szCs w:val="22"/>
              </w:rPr>
            </w:pPr>
            <w:r>
              <w:rPr>
                <w:szCs w:val="22"/>
              </w:rPr>
              <w:t>Financial Management</w:t>
            </w:r>
          </w:p>
        </w:tc>
        <w:tc>
          <w:tcPr>
            <w:tcW w:w="4999" w:type="dxa"/>
          </w:tcPr>
          <w:p w14:paraId="0E986B90" w14:textId="77777777" w:rsidR="009B34CD" w:rsidRDefault="009B34CD" w:rsidP="003A0D49">
            <w:pPr>
              <w:pStyle w:val="ListParagraph"/>
              <w:ind w:left="0"/>
              <w:rPr>
                <w:szCs w:val="22"/>
              </w:rPr>
            </w:pPr>
          </w:p>
        </w:tc>
      </w:tr>
    </w:tbl>
    <w:p w14:paraId="5FD6996A" w14:textId="77777777" w:rsidR="009B34CD" w:rsidRDefault="009B34CD" w:rsidP="003A0D49">
      <w:pPr>
        <w:pStyle w:val="ListParagraph"/>
        <w:ind w:left="0"/>
        <w:rPr>
          <w:szCs w:val="22"/>
        </w:rPr>
      </w:pPr>
    </w:p>
    <w:p w14:paraId="46C85DA3" w14:textId="77777777" w:rsidR="000819C1" w:rsidRDefault="000819C1" w:rsidP="003A0D49">
      <w:pPr>
        <w:pStyle w:val="ListParagraph"/>
        <w:spacing w:after="120"/>
        <w:ind w:left="0"/>
        <w:rPr>
          <w:b/>
          <w:szCs w:val="22"/>
        </w:rPr>
      </w:pPr>
      <w:r>
        <w:rPr>
          <w:b/>
          <w:szCs w:val="22"/>
        </w:rPr>
        <w:t>Preliminary</w:t>
      </w:r>
    </w:p>
    <w:p w14:paraId="0FBCFFCC" w14:textId="77777777" w:rsidR="000819C1" w:rsidRDefault="000819C1" w:rsidP="003A0D49">
      <w:pPr>
        <w:pStyle w:val="ListParagraph"/>
        <w:spacing w:after="120"/>
        <w:ind w:left="0"/>
        <w:rPr>
          <w:b/>
          <w:szCs w:val="22"/>
        </w:rPr>
      </w:pPr>
    </w:p>
    <w:p w14:paraId="60ADF6D2" w14:textId="77777777" w:rsidR="000819C1" w:rsidRDefault="009B34CD" w:rsidP="00544BB2">
      <w:pPr>
        <w:pStyle w:val="ListParagraph"/>
        <w:numPr>
          <w:ilvl w:val="0"/>
          <w:numId w:val="10"/>
        </w:numPr>
        <w:rPr>
          <w:szCs w:val="22"/>
        </w:rPr>
      </w:pPr>
      <w:r>
        <w:rPr>
          <w:szCs w:val="22"/>
        </w:rPr>
        <w:t>Nature of Business</w:t>
      </w:r>
    </w:p>
    <w:p w14:paraId="0CE2BB98" w14:textId="77777777" w:rsidR="009B34CD" w:rsidRDefault="009B34CD" w:rsidP="00544BB2">
      <w:pPr>
        <w:pStyle w:val="ListParagraph"/>
        <w:numPr>
          <w:ilvl w:val="0"/>
          <w:numId w:val="10"/>
        </w:numPr>
        <w:rPr>
          <w:szCs w:val="22"/>
        </w:rPr>
      </w:pPr>
      <w:r>
        <w:rPr>
          <w:szCs w:val="22"/>
        </w:rPr>
        <w:t>Business Management</w:t>
      </w:r>
    </w:p>
    <w:p w14:paraId="71437FDF" w14:textId="77777777" w:rsidR="009B34CD" w:rsidRDefault="009B34CD" w:rsidP="00544BB2">
      <w:pPr>
        <w:pStyle w:val="ListParagraph"/>
        <w:numPr>
          <w:ilvl w:val="0"/>
          <w:numId w:val="10"/>
        </w:numPr>
        <w:rPr>
          <w:szCs w:val="22"/>
        </w:rPr>
      </w:pPr>
      <w:r>
        <w:rPr>
          <w:szCs w:val="22"/>
        </w:rPr>
        <w:t>Business Planning</w:t>
      </w:r>
    </w:p>
    <w:p w14:paraId="458D7D0E" w14:textId="77777777" w:rsidR="000819C1" w:rsidRDefault="000819C1" w:rsidP="003A0D49">
      <w:pPr>
        <w:rPr>
          <w:szCs w:val="22"/>
        </w:rPr>
      </w:pPr>
    </w:p>
    <w:p w14:paraId="6003636B" w14:textId="77777777" w:rsidR="000819C1" w:rsidRDefault="000819C1" w:rsidP="003A0D49">
      <w:pPr>
        <w:rPr>
          <w:b/>
          <w:szCs w:val="22"/>
        </w:rPr>
      </w:pPr>
      <w:r>
        <w:rPr>
          <w:b/>
          <w:szCs w:val="22"/>
        </w:rPr>
        <w:t>HSC</w:t>
      </w:r>
    </w:p>
    <w:p w14:paraId="7D09D7D5" w14:textId="77777777" w:rsidR="000819C1" w:rsidRDefault="000819C1" w:rsidP="003A0D49">
      <w:pPr>
        <w:rPr>
          <w:b/>
          <w:szCs w:val="22"/>
        </w:rPr>
      </w:pPr>
    </w:p>
    <w:p w14:paraId="7DAA1005" w14:textId="77777777" w:rsidR="009B34CD" w:rsidRPr="009B34CD" w:rsidRDefault="009B34CD" w:rsidP="00544BB2">
      <w:pPr>
        <w:pStyle w:val="ListParagraph"/>
        <w:numPr>
          <w:ilvl w:val="0"/>
          <w:numId w:val="13"/>
        </w:numPr>
        <w:rPr>
          <w:b/>
          <w:szCs w:val="22"/>
        </w:rPr>
      </w:pPr>
      <w:r>
        <w:rPr>
          <w:szCs w:val="22"/>
        </w:rPr>
        <w:t>Operations</w:t>
      </w:r>
    </w:p>
    <w:p w14:paraId="00358396" w14:textId="77777777" w:rsidR="009B34CD" w:rsidRPr="009B34CD" w:rsidRDefault="009B34CD" w:rsidP="00544BB2">
      <w:pPr>
        <w:pStyle w:val="ListParagraph"/>
        <w:numPr>
          <w:ilvl w:val="0"/>
          <w:numId w:val="13"/>
        </w:numPr>
        <w:rPr>
          <w:b/>
          <w:szCs w:val="22"/>
        </w:rPr>
      </w:pPr>
      <w:r>
        <w:rPr>
          <w:szCs w:val="22"/>
        </w:rPr>
        <w:t>Marketing</w:t>
      </w:r>
    </w:p>
    <w:p w14:paraId="2005B709" w14:textId="77777777" w:rsidR="009B34CD" w:rsidRPr="009B34CD" w:rsidRDefault="009B34CD" w:rsidP="00544BB2">
      <w:pPr>
        <w:pStyle w:val="ListParagraph"/>
        <w:numPr>
          <w:ilvl w:val="0"/>
          <w:numId w:val="13"/>
        </w:numPr>
        <w:rPr>
          <w:b/>
          <w:szCs w:val="22"/>
        </w:rPr>
      </w:pPr>
      <w:r>
        <w:rPr>
          <w:szCs w:val="22"/>
        </w:rPr>
        <w:t>Finance</w:t>
      </w:r>
    </w:p>
    <w:p w14:paraId="164B87D3" w14:textId="77777777" w:rsidR="009B34CD" w:rsidRPr="009B34CD" w:rsidRDefault="009B34CD" w:rsidP="00544BB2">
      <w:pPr>
        <w:pStyle w:val="ListParagraph"/>
        <w:numPr>
          <w:ilvl w:val="0"/>
          <w:numId w:val="13"/>
        </w:numPr>
        <w:rPr>
          <w:b/>
          <w:szCs w:val="22"/>
        </w:rPr>
      </w:pPr>
      <w:r>
        <w:rPr>
          <w:szCs w:val="22"/>
        </w:rPr>
        <w:t>Human Resources</w:t>
      </w:r>
    </w:p>
    <w:p w14:paraId="6AA66A50" w14:textId="77777777" w:rsidR="000819C1" w:rsidRDefault="000819C1" w:rsidP="003A0D49">
      <w:pPr>
        <w:rPr>
          <w:b/>
          <w:szCs w:val="22"/>
        </w:rPr>
      </w:pPr>
    </w:p>
    <w:p w14:paraId="0D4975E7" w14:textId="77777777" w:rsidR="000819C1" w:rsidRDefault="000819C1" w:rsidP="003A0D49">
      <w:pPr>
        <w:rPr>
          <w:b/>
          <w:szCs w:val="22"/>
        </w:rPr>
      </w:pPr>
      <w:proofErr w:type="gramStart"/>
      <w:r>
        <w:rPr>
          <w:b/>
          <w:szCs w:val="22"/>
        </w:rPr>
        <w:t>Particular Course</w:t>
      </w:r>
      <w:proofErr w:type="gramEnd"/>
      <w:r>
        <w:rPr>
          <w:b/>
          <w:szCs w:val="22"/>
        </w:rPr>
        <w:t xml:space="preserve"> Requirements</w:t>
      </w:r>
    </w:p>
    <w:p w14:paraId="563CD58A" w14:textId="77777777" w:rsidR="000819C1" w:rsidRDefault="000819C1" w:rsidP="003A0D49">
      <w:pPr>
        <w:rPr>
          <w:b/>
          <w:szCs w:val="22"/>
        </w:rPr>
      </w:pPr>
    </w:p>
    <w:p w14:paraId="76D8F8EE" w14:textId="77777777" w:rsidR="000819C1" w:rsidRDefault="009B34CD" w:rsidP="003A0D49">
      <w:pPr>
        <w:rPr>
          <w:szCs w:val="22"/>
        </w:rPr>
      </w:pPr>
      <w:r>
        <w:rPr>
          <w:szCs w:val="22"/>
        </w:rPr>
        <w:t>In the Preliminary course there is a research project, the Small Business Plan which “investigates the operation of a small business”.</w:t>
      </w:r>
      <w:r w:rsidR="00704D7D">
        <w:rPr>
          <w:szCs w:val="22"/>
        </w:rPr>
        <w:t xml:space="preserve"> Business Studies also involves Field Studies to enhance learning of the course content.</w:t>
      </w:r>
    </w:p>
    <w:p w14:paraId="7CD2AE94" w14:textId="77777777" w:rsidR="000819C1" w:rsidRDefault="000819C1" w:rsidP="003A0D49">
      <w:pPr>
        <w:rPr>
          <w:szCs w:val="22"/>
        </w:rPr>
      </w:pPr>
    </w:p>
    <w:p w14:paraId="3980682A" w14:textId="77777777" w:rsidR="000819C1" w:rsidRDefault="000819C1" w:rsidP="003A0D49">
      <w:pPr>
        <w:rPr>
          <w:szCs w:val="22"/>
        </w:rPr>
      </w:pPr>
      <w:r>
        <w:rPr>
          <w:b/>
          <w:szCs w:val="22"/>
        </w:rPr>
        <w:t xml:space="preserve">Fee: </w:t>
      </w:r>
      <w:r>
        <w:rPr>
          <w:szCs w:val="22"/>
        </w:rPr>
        <w:t xml:space="preserve"> Nil</w:t>
      </w:r>
    </w:p>
    <w:p w14:paraId="0E28EB9A" w14:textId="77777777" w:rsidR="00625212" w:rsidRDefault="00625212" w:rsidP="003A0D49">
      <w:pPr>
        <w:spacing w:after="200" w:line="276" w:lineRule="auto"/>
        <w:rPr>
          <w:szCs w:val="22"/>
        </w:rPr>
      </w:pPr>
      <w:r>
        <w:rPr>
          <w:szCs w:val="22"/>
        </w:rPr>
        <w:br w:type="page"/>
      </w:r>
    </w:p>
    <w:p w14:paraId="52E32C57" w14:textId="77777777" w:rsidR="00327ACD" w:rsidRPr="00593504" w:rsidRDefault="00FD515D" w:rsidP="00A15920">
      <w:pPr>
        <w:pStyle w:val="Secondary"/>
      </w:pPr>
      <w:r>
        <w:rPr>
          <w:noProof/>
          <w14:ligatures w14:val="none"/>
          <w14:cntxtAlts w14:val="0"/>
        </w:rPr>
        <w:lastRenderedPageBreak/>
        <mc:AlternateContent>
          <mc:Choice Requires="wps">
            <w:drawing>
              <wp:anchor distT="0" distB="0" distL="114300" distR="114300" simplePos="0" relativeHeight="251675648" behindDoc="0" locked="0" layoutInCell="1" allowOverlap="1" wp14:anchorId="357B9607" wp14:editId="3C2A93FA">
                <wp:simplePos x="0" y="0"/>
                <wp:positionH relativeFrom="margin">
                  <wp:align>left</wp:align>
                </wp:positionH>
                <wp:positionV relativeFrom="paragraph">
                  <wp:posOffset>254000</wp:posOffset>
                </wp:positionV>
                <wp:extent cx="6305550" cy="0"/>
                <wp:effectExtent l="0" t="0" r="0" b="0"/>
                <wp:wrapNone/>
                <wp:docPr id="27" name="Straight Connector 27"/>
                <wp:cNvGraphicFramePr/>
                <a:graphic xmlns:a="http://schemas.openxmlformats.org/drawingml/2006/main">
                  <a:graphicData uri="http://schemas.microsoft.com/office/word/2010/wordprocessingShape">
                    <wps:wsp>
                      <wps:cNvCnPr/>
                      <wps:spPr>
                        <a:xfrm flipV="1">
                          <a:off x="0" y="0"/>
                          <a:ext cx="63055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EF6B650" id="Straight Connector 27" o:spid="_x0000_s1026" style="position:absolute;flip:y;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0pt" to="496.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" strokecolor="#4a7ebb">
                <w10:wrap anchorx="margin"/>
              </v:line>
            </w:pict>
          </mc:Fallback>
        </mc:AlternateContent>
      </w:r>
      <w:r w:rsidR="00327ACD">
        <w:t xml:space="preserve">COURSE: </w:t>
      </w:r>
      <w:r>
        <w:t>Ceramics</w:t>
      </w:r>
    </w:p>
    <w:p w14:paraId="7028E4B0" w14:textId="77777777" w:rsidR="00327ACD" w:rsidRDefault="00327ACD" w:rsidP="00327ACD">
      <w:pPr>
        <w:pStyle w:val="ListParagraph"/>
        <w:ind w:left="0"/>
        <w:rPr>
          <w:szCs w:val="22"/>
        </w:rPr>
      </w:pPr>
    </w:p>
    <w:p w14:paraId="6BDA2108" w14:textId="77777777" w:rsidR="00327ACD" w:rsidRDefault="009228E0" w:rsidP="00327ACD">
      <w:pPr>
        <w:pStyle w:val="ListParagraph"/>
        <w:ind w:left="0"/>
        <w:rPr>
          <w:szCs w:val="22"/>
        </w:rPr>
      </w:pPr>
      <w:r>
        <w:rPr>
          <w:szCs w:val="22"/>
        </w:rPr>
        <w:t xml:space="preserve">2 units for Preliminary or </w:t>
      </w:r>
      <w:r w:rsidR="00327ACD">
        <w:rPr>
          <w:szCs w:val="22"/>
        </w:rPr>
        <w:t xml:space="preserve">HSC – </w:t>
      </w:r>
      <w:r w:rsidR="00FD515D">
        <w:rPr>
          <w:szCs w:val="22"/>
        </w:rPr>
        <w:t>Content Endorsed Course</w:t>
      </w:r>
    </w:p>
    <w:p w14:paraId="2A321BBB" w14:textId="77777777" w:rsidR="00327ACD" w:rsidRDefault="00327ACD" w:rsidP="00327ACD">
      <w:pPr>
        <w:pStyle w:val="ListParagraph"/>
        <w:ind w:left="0"/>
        <w:rPr>
          <w:b/>
          <w:szCs w:val="22"/>
        </w:rPr>
      </w:pPr>
    </w:p>
    <w:p w14:paraId="5F5E9718" w14:textId="77777777" w:rsidR="00327ACD" w:rsidRDefault="00327ACD" w:rsidP="00327ACD">
      <w:pPr>
        <w:pStyle w:val="ListParagraph"/>
        <w:spacing w:after="240"/>
        <w:ind w:left="0"/>
        <w:rPr>
          <w:b/>
          <w:szCs w:val="22"/>
        </w:rPr>
      </w:pPr>
      <w:r>
        <w:rPr>
          <w:b/>
          <w:szCs w:val="22"/>
        </w:rPr>
        <w:t>Course Description</w:t>
      </w:r>
    </w:p>
    <w:p w14:paraId="4AD75C78" w14:textId="77777777" w:rsidR="00327ACD" w:rsidRDefault="00327ACD" w:rsidP="00327ACD">
      <w:pPr>
        <w:pStyle w:val="ListParagraph"/>
        <w:spacing w:after="240"/>
        <w:ind w:left="0"/>
        <w:rPr>
          <w:b/>
          <w:szCs w:val="22"/>
        </w:rPr>
      </w:pPr>
    </w:p>
    <w:p w14:paraId="43033EE3" w14:textId="77777777" w:rsidR="00327ACD" w:rsidRDefault="00FD515D" w:rsidP="00327ACD">
      <w:pPr>
        <w:pStyle w:val="ListParagraph"/>
        <w:ind w:left="0"/>
        <w:rPr>
          <w:szCs w:val="22"/>
        </w:rPr>
      </w:pPr>
      <w:r>
        <w:rPr>
          <w:szCs w:val="22"/>
        </w:rPr>
        <w:t xml:space="preserve">Ceramics is the art and technology of forming, firing and glazing clay to make a wide variety of objects and artworks such as plates, bowls and drinking vessels, </w:t>
      </w:r>
      <w:proofErr w:type="gramStart"/>
      <w:r>
        <w:rPr>
          <w:szCs w:val="22"/>
        </w:rPr>
        <w:t>sculpture</w:t>
      </w:r>
      <w:proofErr w:type="gramEnd"/>
      <w:r>
        <w:rPr>
          <w:szCs w:val="22"/>
        </w:rPr>
        <w:t xml:space="preserve"> and decorative wall surfaces. In this course students will learn ceramic skills through practical work and artist studies. </w:t>
      </w:r>
      <w:r>
        <w:rPr>
          <w:szCs w:val="22"/>
          <w:u w:val="single"/>
        </w:rPr>
        <w:t>Please note that this course is 30% theory</w:t>
      </w:r>
      <w:r>
        <w:rPr>
          <w:szCs w:val="22"/>
        </w:rPr>
        <w:t xml:space="preserve"> and involves the study of Ceramic </w:t>
      </w:r>
      <w:r w:rsidR="00C329AC">
        <w:rPr>
          <w:szCs w:val="22"/>
        </w:rPr>
        <w:t>History and</w:t>
      </w:r>
      <w:r>
        <w:rPr>
          <w:szCs w:val="22"/>
        </w:rPr>
        <w:t xml:space="preserve"> Ceramic Artists.</w:t>
      </w:r>
    </w:p>
    <w:p w14:paraId="6E905564" w14:textId="77777777" w:rsidR="00FD515D" w:rsidRDefault="00FD515D" w:rsidP="00327ACD">
      <w:pPr>
        <w:pStyle w:val="ListParagraph"/>
        <w:ind w:left="0"/>
        <w:rPr>
          <w:szCs w:val="22"/>
        </w:rPr>
      </w:pPr>
    </w:p>
    <w:p w14:paraId="3228CFBF" w14:textId="77777777" w:rsidR="00FD515D" w:rsidRDefault="00FD515D" w:rsidP="00327ACD">
      <w:pPr>
        <w:pStyle w:val="ListParagraph"/>
        <w:ind w:left="0"/>
        <w:rPr>
          <w:szCs w:val="22"/>
        </w:rPr>
      </w:pPr>
      <w:r>
        <w:rPr>
          <w:szCs w:val="22"/>
        </w:rPr>
        <w:t xml:space="preserve">This is a </w:t>
      </w:r>
      <w:proofErr w:type="gramStart"/>
      <w:r>
        <w:rPr>
          <w:szCs w:val="22"/>
        </w:rPr>
        <w:t>hands on</w:t>
      </w:r>
      <w:proofErr w:type="gramEnd"/>
      <w:r>
        <w:rPr>
          <w:szCs w:val="22"/>
        </w:rPr>
        <w:t xml:space="preserve"> course for students who are interested in developing skills in the art of Ceramics. Students learn the process and technologies of hand building and moulding functional items (such as cups, pots, vases) sculpting with clay and tile building.</w:t>
      </w:r>
    </w:p>
    <w:p w14:paraId="62B693F2" w14:textId="77777777" w:rsidR="00FD515D" w:rsidRDefault="00FD515D" w:rsidP="00327ACD">
      <w:pPr>
        <w:pStyle w:val="ListParagraph"/>
        <w:ind w:left="0"/>
        <w:rPr>
          <w:szCs w:val="22"/>
        </w:rPr>
      </w:pPr>
    </w:p>
    <w:p w14:paraId="1156A8A6" w14:textId="77777777" w:rsidR="00FD515D" w:rsidRDefault="00FD515D" w:rsidP="00327ACD">
      <w:pPr>
        <w:pStyle w:val="ListParagraph"/>
        <w:ind w:left="0"/>
        <w:rPr>
          <w:szCs w:val="22"/>
        </w:rPr>
      </w:pPr>
      <w:r>
        <w:rPr>
          <w:szCs w:val="22"/>
        </w:rPr>
        <w:t>Students will produce a portfolio of ceramic works that may be beneficial for future career or study options. This is not a general interest course and is only suitable for student</w:t>
      </w:r>
      <w:r w:rsidR="00111AD9">
        <w:rPr>
          <w:szCs w:val="22"/>
        </w:rPr>
        <w:t>s</w:t>
      </w:r>
      <w:r>
        <w:rPr>
          <w:szCs w:val="22"/>
        </w:rPr>
        <w:t xml:space="preserve"> to enrol in as part of a Preliminary or HSC course load.</w:t>
      </w:r>
    </w:p>
    <w:p w14:paraId="449093D7" w14:textId="77777777" w:rsidR="00327ACD" w:rsidRDefault="00327ACD" w:rsidP="00327ACD">
      <w:pPr>
        <w:pStyle w:val="ListParagraph"/>
        <w:ind w:left="0"/>
        <w:rPr>
          <w:szCs w:val="22"/>
        </w:rPr>
      </w:pPr>
    </w:p>
    <w:p w14:paraId="79846709" w14:textId="77777777" w:rsidR="00327ACD" w:rsidRDefault="00327ACD" w:rsidP="00327ACD">
      <w:pPr>
        <w:pStyle w:val="ListParagraph"/>
        <w:spacing w:after="120"/>
        <w:ind w:left="0"/>
        <w:rPr>
          <w:b/>
          <w:szCs w:val="22"/>
        </w:rPr>
      </w:pPr>
      <w:r>
        <w:rPr>
          <w:b/>
          <w:szCs w:val="22"/>
        </w:rPr>
        <w:t>Preliminary</w:t>
      </w:r>
      <w:r w:rsidR="00C67193">
        <w:rPr>
          <w:b/>
          <w:szCs w:val="22"/>
        </w:rPr>
        <w:t>/HSC</w:t>
      </w:r>
    </w:p>
    <w:p w14:paraId="6771AC7E" w14:textId="77777777" w:rsidR="00327ACD" w:rsidRDefault="00327ACD" w:rsidP="00327ACD">
      <w:pPr>
        <w:pStyle w:val="ListParagraph"/>
        <w:spacing w:after="120"/>
        <w:ind w:left="0"/>
        <w:rPr>
          <w:b/>
          <w:szCs w:val="22"/>
        </w:rPr>
      </w:pPr>
    </w:p>
    <w:p w14:paraId="0EF35117" w14:textId="77777777" w:rsidR="00327ACD" w:rsidRDefault="00FD515D" w:rsidP="00544BB2">
      <w:pPr>
        <w:pStyle w:val="ListParagraph"/>
        <w:numPr>
          <w:ilvl w:val="0"/>
          <w:numId w:val="10"/>
        </w:numPr>
        <w:rPr>
          <w:szCs w:val="22"/>
        </w:rPr>
      </w:pPr>
      <w:r>
        <w:rPr>
          <w:szCs w:val="22"/>
        </w:rPr>
        <w:t>Research task – researching a ceramic artist</w:t>
      </w:r>
    </w:p>
    <w:p w14:paraId="277AA7BD" w14:textId="77777777" w:rsidR="00327ACD" w:rsidRDefault="00FD515D" w:rsidP="00544BB2">
      <w:pPr>
        <w:pStyle w:val="ListParagraph"/>
        <w:numPr>
          <w:ilvl w:val="0"/>
          <w:numId w:val="10"/>
        </w:numPr>
        <w:rPr>
          <w:szCs w:val="22"/>
        </w:rPr>
      </w:pPr>
      <w:r>
        <w:rPr>
          <w:szCs w:val="22"/>
        </w:rPr>
        <w:t>Ceramics Process Diary – CPD</w:t>
      </w:r>
    </w:p>
    <w:p w14:paraId="2781C2F8" w14:textId="77777777" w:rsidR="00FD515D" w:rsidRDefault="00FD515D" w:rsidP="00544BB2">
      <w:pPr>
        <w:pStyle w:val="ListParagraph"/>
        <w:numPr>
          <w:ilvl w:val="0"/>
          <w:numId w:val="10"/>
        </w:numPr>
        <w:rPr>
          <w:szCs w:val="22"/>
        </w:rPr>
      </w:pPr>
      <w:r>
        <w:rPr>
          <w:szCs w:val="22"/>
        </w:rPr>
        <w:t>Hand building technologies (pinch pots, coil pots and slab techniques</w:t>
      </w:r>
    </w:p>
    <w:p w14:paraId="38217E9C" w14:textId="77777777" w:rsidR="00327ACD" w:rsidRDefault="00FD515D" w:rsidP="00544BB2">
      <w:pPr>
        <w:pStyle w:val="ListParagraph"/>
        <w:numPr>
          <w:ilvl w:val="0"/>
          <w:numId w:val="10"/>
        </w:numPr>
        <w:rPr>
          <w:szCs w:val="22"/>
        </w:rPr>
      </w:pPr>
      <w:r>
        <w:rPr>
          <w:szCs w:val="22"/>
        </w:rPr>
        <w:t>Glazes, oxides and firing in kilns</w:t>
      </w:r>
    </w:p>
    <w:p w14:paraId="7802EA54" w14:textId="77777777" w:rsidR="00C67193" w:rsidRDefault="00C67193" w:rsidP="00544BB2">
      <w:pPr>
        <w:pStyle w:val="ListParagraph"/>
        <w:numPr>
          <w:ilvl w:val="0"/>
          <w:numId w:val="10"/>
        </w:numPr>
        <w:rPr>
          <w:szCs w:val="22"/>
        </w:rPr>
      </w:pPr>
      <w:r>
        <w:rPr>
          <w:szCs w:val="22"/>
        </w:rPr>
        <w:t>Moulds (Press moulds, hump moulds)</w:t>
      </w:r>
    </w:p>
    <w:p w14:paraId="22E4998B" w14:textId="77777777" w:rsidR="00C67193" w:rsidRDefault="00C67193" w:rsidP="00544BB2">
      <w:pPr>
        <w:pStyle w:val="ListParagraph"/>
        <w:numPr>
          <w:ilvl w:val="0"/>
          <w:numId w:val="10"/>
        </w:numPr>
        <w:rPr>
          <w:szCs w:val="22"/>
        </w:rPr>
      </w:pPr>
      <w:r>
        <w:rPr>
          <w:szCs w:val="22"/>
        </w:rPr>
        <w:t>Sculptured form (carving, moulding, building of clay and forming of shapes)</w:t>
      </w:r>
    </w:p>
    <w:p w14:paraId="36E33B3E" w14:textId="77777777" w:rsidR="00C67193" w:rsidRDefault="00C67193" w:rsidP="00544BB2">
      <w:pPr>
        <w:pStyle w:val="ListParagraph"/>
        <w:numPr>
          <w:ilvl w:val="0"/>
          <w:numId w:val="10"/>
        </w:numPr>
        <w:rPr>
          <w:szCs w:val="22"/>
        </w:rPr>
      </w:pPr>
      <w:r>
        <w:rPr>
          <w:szCs w:val="22"/>
        </w:rPr>
        <w:t>Surface treatment (inlay, carving, combing, stamping)</w:t>
      </w:r>
    </w:p>
    <w:p w14:paraId="466499E2" w14:textId="77777777" w:rsidR="00C67193" w:rsidRPr="00C67193" w:rsidRDefault="00C67193" w:rsidP="00544BB2">
      <w:pPr>
        <w:pStyle w:val="ListParagraph"/>
        <w:numPr>
          <w:ilvl w:val="0"/>
          <w:numId w:val="10"/>
        </w:numPr>
        <w:rPr>
          <w:szCs w:val="22"/>
        </w:rPr>
      </w:pPr>
      <w:r>
        <w:rPr>
          <w:szCs w:val="22"/>
        </w:rPr>
        <w:t>Tile design – group project (making a ceramic wall mural)</w:t>
      </w:r>
    </w:p>
    <w:p w14:paraId="1C703D35" w14:textId="77777777" w:rsidR="00327ACD" w:rsidRDefault="00327ACD" w:rsidP="00327ACD">
      <w:pPr>
        <w:rPr>
          <w:b/>
          <w:szCs w:val="22"/>
        </w:rPr>
      </w:pPr>
    </w:p>
    <w:p w14:paraId="18E8E662" w14:textId="77777777" w:rsidR="00327ACD" w:rsidRDefault="00327ACD" w:rsidP="00327ACD">
      <w:pPr>
        <w:rPr>
          <w:b/>
          <w:szCs w:val="22"/>
        </w:rPr>
      </w:pPr>
      <w:proofErr w:type="gramStart"/>
      <w:r>
        <w:rPr>
          <w:b/>
          <w:szCs w:val="22"/>
        </w:rPr>
        <w:t>Particular Course</w:t>
      </w:r>
      <w:proofErr w:type="gramEnd"/>
      <w:r>
        <w:rPr>
          <w:b/>
          <w:szCs w:val="22"/>
        </w:rPr>
        <w:t xml:space="preserve"> Requirements</w:t>
      </w:r>
    </w:p>
    <w:p w14:paraId="39DB060F" w14:textId="77777777" w:rsidR="00327ACD" w:rsidRDefault="00327ACD" w:rsidP="00327ACD">
      <w:pPr>
        <w:rPr>
          <w:b/>
          <w:szCs w:val="22"/>
        </w:rPr>
      </w:pPr>
    </w:p>
    <w:p w14:paraId="228439BA" w14:textId="77777777" w:rsidR="00327ACD" w:rsidRDefault="00C67193" w:rsidP="00327ACD">
      <w:pPr>
        <w:rPr>
          <w:szCs w:val="22"/>
        </w:rPr>
      </w:pPr>
      <w:r>
        <w:rPr>
          <w:szCs w:val="22"/>
        </w:rPr>
        <w:t>Document all course work in a Process Diary</w:t>
      </w:r>
    </w:p>
    <w:p w14:paraId="45A76AF6" w14:textId="77777777" w:rsidR="00C67193" w:rsidRDefault="00C67193" w:rsidP="00327ACD">
      <w:pPr>
        <w:rPr>
          <w:szCs w:val="22"/>
        </w:rPr>
      </w:pPr>
      <w:r>
        <w:rPr>
          <w:szCs w:val="22"/>
        </w:rPr>
        <w:t xml:space="preserve">Demonstrate practical ceramic skills in hand building, moulding, sculptural </w:t>
      </w:r>
      <w:proofErr w:type="gramStart"/>
      <w:r>
        <w:rPr>
          <w:szCs w:val="22"/>
        </w:rPr>
        <w:t>forms</w:t>
      </w:r>
      <w:proofErr w:type="gramEnd"/>
      <w:r>
        <w:rPr>
          <w:szCs w:val="22"/>
        </w:rPr>
        <w:t xml:space="preserve"> and surface treatment</w:t>
      </w:r>
    </w:p>
    <w:p w14:paraId="42BF49C4" w14:textId="77777777" w:rsidR="00C67193" w:rsidRDefault="00C67193" w:rsidP="00327ACD">
      <w:pPr>
        <w:rPr>
          <w:szCs w:val="22"/>
        </w:rPr>
      </w:pPr>
      <w:r>
        <w:rPr>
          <w:szCs w:val="22"/>
        </w:rPr>
        <w:t>Demonstrate use of glazing and oxides</w:t>
      </w:r>
    </w:p>
    <w:p w14:paraId="3F7DBB58" w14:textId="77777777" w:rsidR="00C67193" w:rsidRDefault="00C67193" w:rsidP="00327ACD">
      <w:pPr>
        <w:rPr>
          <w:szCs w:val="22"/>
        </w:rPr>
      </w:pPr>
      <w:r>
        <w:rPr>
          <w:szCs w:val="22"/>
        </w:rPr>
        <w:t>Complete and present all module tasks</w:t>
      </w:r>
    </w:p>
    <w:p w14:paraId="55890253" w14:textId="77777777" w:rsidR="00327ACD" w:rsidRDefault="00327ACD" w:rsidP="00327ACD">
      <w:pPr>
        <w:rPr>
          <w:szCs w:val="22"/>
        </w:rPr>
      </w:pPr>
    </w:p>
    <w:p w14:paraId="042AFE73" w14:textId="77777777" w:rsidR="00C67193" w:rsidRDefault="00327ACD" w:rsidP="00327ACD">
      <w:pPr>
        <w:rPr>
          <w:szCs w:val="22"/>
        </w:rPr>
      </w:pPr>
      <w:r>
        <w:rPr>
          <w:b/>
          <w:szCs w:val="22"/>
        </w:rPr>
        <w:t xml:space="preserve">Fee: </w:t>
      </w:r>
      <w:r>
        <w:rPr>
          <w:szCs w:val="22"/>
        </w:rPr>
        <w:t xml:space="preserve"> </w:t>
      </w:r>
      <w:r w:rsidR="004C538E">
        <w:rPr>
          <w:szCs w:val="22"/>
        </w:rPr>
        <w:t>$</w:t>
      </w:r>
      <w:r w:rsidR="008E2D53">
        <w:rPr>
          <w:szCs w:val="22"/>
        </w:rPr>
        <w:t>100</w:t>
      </w:r>
      <w:r w:rsidR="00C67193">
        <w:rPr>
          <w:szCs w:val="22"/>
        </w:rPr>
        <w:t xml:space="preserve"> – includes a Process Diary and course materials</w:t>
      </w:r>
    </w:p>
    <w:p w14:paraId="00704285" w14:textId="77777777" w:rsidR="00327ACD" w:rsidRPr="00C67193" w:rsidRDefault="00C67193" w:rsidP="00C67193">
      <w:pPr>
        <w:spacing w:after="200" w:line="276" w:lineRule="auto"/>
        <w:jc w:val="left"/>
        <w:rPr>
          <w:szCs w:val="22"/>
        </w:rPr>
      </w:pPr>
      <w:r>
        <w:rPr>
          <w:szCs w:val="22"/>
        </w:rPr>
        <w:br w:type="page"/>
      </w:r>
    </w:p>
    <w:p w14:paraId="6DB49964" w14:textId="77777777" w:rsidR="006055A8" w:rsidRPr="00593504" w:rsidRDefault="00C67193" w:rsidP="00A15920">
      <w:pPr>
        <w:pStyle w:val="Secondary"/>
      </w:pPr>
      <w:r>
        <w:rPr>
          <w:noProof/>
          <w14:ligatures w14:val="none"/>
          <w14:cntxtAlts w14:val="0"/>
        </w:rPr>
        <w:lastRenderedPageBreak/>
        <mc:AlternateContent>
          <mc:Choice Requires="wps">
            <w:drawing>
              <wp:anchor distT="0" distB="0" distL="114300" distR="114300" simplePos="0" relativeHeight="251677696" behindDoc="0" locked="0" layoutInCell="1" allowOverlap="1" wp14:anchorId="24945AF7" wp14:editId="18CC7305">
                <wp:simplePos x="0" y="0"/>
                <wp:positionH relativeFrom="column">
                  <wp:posOffset>-12700</wp:posOffset>
                </wp:positionH>
                <wp:positionV relativeFrom="paragraph">
                  <wp:posOffset>244474</wp:posOffset>
                </wp:positionV>
                <wp:extent cx="6350000" cy="9525"/>
                <wp:effectExtent l="0" t="0" r="31750" b="28575"/>
                <wp:wrapNone/>
                <wp:docPr id="31" name="Straight Connector 31"/>
                <wp:cNvGraphicFramePr/>
                <a:graphic xmlns:a="http://schemas.openxmlformats.org/drawingml/2006/main">
                  <a:graphicData uri="http://schemas.microsoft.com/office/word/2010/wordprocessingShape">
                    <wps:wsp>
                      <wps:cNvCnPr/>
                      <wps:spPr>
                        <a:xfrm flipV="1">
                          <a:off x="0" y="0"/>
                          <a:ext cx="6350000" cy="9525"/>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31524C0B" id="Straight Connector 31" o:spid="_x0000_s1026" style="position:absolute;flip:y;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pt,19.25pt" to="499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" strokecolor="#4a7ebb"/>
            </w:pict>
          </mc:Fallback>
        </mc:AlternateContent>
      </w:r>
      <w:r w:rsidR="006055A8">
        <w:t>COURSE: Chemistry</w:t>
      </w:r>
    </w:p>
    <w:p w14:paraId="446D908F" w14:textId="77777777" w:rsidR="002A49D5" w:rsidRDefault="002A49D5" w:rsidP="002A49D5">
      <w:pPr>
        <w:pStyle w:val="ListParagraph"/>
        <w:ind w:left="0"/>
        <w:rPr>
          <w:szCs w:val="22"/>
        </w:rPr>
      </w:pPr>
    </w:p>
    <w:p w14:paraId="3A4F8D4D" w14:textId="77777777" w:rsidR="002A49D5" w:rsidRDefault="009228E0" w:rsidP="002A49D5">
      <w:pPr>
        <w:pStyle w:val="ListParagraph"/>
        <w:ind w:left="0"/>
        <w:rPr>
          <w:szCs w:val="22"/>
        </w:rPr>
      </w:pPr>
      <w:r>
        <w:rPr>
          <w:szCs w:val="22"/>
        </w:rPr>
        <w:t xml:space="preserve">2 units for </w:t>
      </w:r>
      <w:r w:rsidR="00716FDC">
        <w:rPr>
          <w:szCs w:val="22"/>
        </w:rPr>
        <w:t>Preliminary HSC</w:t>
      </w:r>
      <w:r w:rsidR="002A49D5">
        <w:rPr>
          <w:szCs w:val="22"/>
        </w:rPr>
        <w:t xml:space="preserve"> – Board Developed Course</w:t>
      </w:r>
    </w:p>
    <w:p w14:paraId="18EC842A" w14:textId="77777777" w:rsidR="006055A8" w:rsidRDefault="006055A8" w:rsidP="006055A8">
      <w:pPr>
        <w:pStyle w:val="ListParagraph"/>
        <w:ind w:left="0"/>
        <w:rPr>
          <w:szCs w:val="22"/>
        </w:rPr>
      </w:pPr>
    </w:p>
    <w:p w14:paraId="4496F3C8" w14:textId="77777777" w:rsidR="008A6F8A" w:rsidRDefault="008A6F8A" w:rsidP="008A6F8A">
      <w:pPr>
        <w:pStyle w:val="ListParagraph"/>
        <w:ind w:left="0"/>
        <w:rPr>
          <w:szCs w:val="22"/>
        </w:rPr>
      </w:pPr>
      <w:r>
        <w:rPr>
          <w:szCs w:val="22"/>
        </w:rPr>
        <w:t xml:space="preserve">This course will count towards your ATAR as it is a </w:t>
      </w:r>
      <w:r>
        <w:rPr>
          <w:b/>
          <w:szCs w:val="22"/>
        </w:rPr>
        <w:t>Category A</w:t>
      </w:r>
      <w:r>
        <w:rPr>
          <w:szCs w:val="22"/>
        </w:rPr>
        <w:t xml:space="preserve"> course</w:t>
      </w:r>
    </w:p>
    <w:p w14:paraId="6E132628" w14:textId="77777777" w:rsidR="00BB75C7" w:rsidRDefault="00BB75C7" w:rsidP="00BB75C7">
      <w:pPr>
        <w:rPr>
          <w:b/>
        </w:rPr>
      </w:pPr>
    </w:p>
    <w:p w14:paraId="6FABB8F3" w14:textId="77777777" w:rsidR="00BB75C7" w:rsidRPr="009A0B69" w:rsidRDefault="00BB75C7" w:rsidP="00BB75C7">
      <w:pPr>
        <w:rPr>
          <w:b/>
        </w:rPr>
      </w:pPr>
      <w:r w:rsidRPr="009A0B69">
        <w:rPr>
          <w:b/>
        </w:rPr>
        <w:t>Course Description</w:t>
      </w:r>
    </w:p>
    <w:p w14:paraId="29E33C30" w14:textId="77777777" w:rsidR="00BB75C7" w:rsidRDefault="00BB75C7" w:rsidP="00BB75C7">
      <w:pPr>
        <w:widowControl w:val="0"/>
      </w:pPr>
      <w:r>
        <w:t xml:space="preserve">Chemistry explores the structure, </w:t>
      </w:r>
      <w:proofErr w:type="gramStart"/>
      <w:r>
        <w:t>composition</w:t>
      </w:r>
      <w:proofErr w:type="gramEnd"/>
      <w:r>
        <w:t xml:space="preserve"> and reactions of and between all elements, compounds and mixtures that exist in the Universe. The discovery and synthesis of new compounds, the monitoring of elements and compounds in the environment, and an understanding of industrial processes and their applications to life processes are central to human progress and our ability to develop future industries and sustainability.</w:t>
      </w:r>
    </w:p>
    <w:p w14:paraId="0D88C54C" w14:textId="77777777" w:rsidR="00560AC8" w:rsidRDefault="00560AC8" w:rsidP="00560AC8">
      <w:pPr>
        <w:pStyle w:val="ListParagraph"/>
        <w:spacing w:after="120" w:line="240" w:lineRule="auto"/>
        <w:ind w:left="0"/>
        <w:rPr>
          <w:b/>
          <w:szCs w:val="22"/>
        </w:rPr>
      </w:pPr>
      <w:r>
        <w:rPr>
          <w:b/>
          <w:szCs w:val="22"/>
        </w:rPr>
        <w:t>Preliminary</w:t>
      </w:r>
    </w:p>
    <w:p w14:paraId="5305AF81" w14:textId="77777777" w:rsidR="00BB75C7" w:rsidRDefault="00BB75C7" w:rsidP="00560AC8">
      <w:pPr>
        <w:widowControl w:val="0"/>
        <w:spacing w:line="240" w:lineRule="auto"/>
      </w:pPr>
    </w:p>
    <w:p w14:paraId="1C2AB8DD" w14:textId="77777777" w:rsidR="00BB75C7" w:rsidRDefault="00560AC8" w:rsidP="00BB75C7">
      <w:r>
        <w:t xml:space="preserve"> S</w:t>
      </w:r>
      <w:r w:rsidR="00BB75C7">
        <w:t xml:space="preserve">tudents </w:t>
      </w:r>
      <w:r w:rsidR="00BB75C7" w:rsidRPr="00FA61C5">
        <w:t>develop knowledge and understanding of the fundamentals of chemistry</w:t>
      </w:r>
      <w:r w:rsidR="00BB75C7">
        <w:t xml:space="preserve"> and</w:t>
      </w:r>
      <w:r w:rsidR="00BB75C7" w:rsidRPr="00FA61C5">
        <w:t xml:space="preserve"> of the trends and driving forces in chemical interactions</w:t>
      </w:r>
      <w:r>
        <w:t>.</w:t>
      </w:r>
    </w:p>
    <w:p w14:paraId="2E02B753" w14:textId="77777777" w:rsidR="00BB75C7" w:rsidRDefault="00BB75C7" w:rsidP="00BB75C7"/>
    <w:p w14:paraId="393FB81B" w14:textId="77777777" w:rsidR="00BB75C7" w:rsidRDefault="00BB75C7" w:rsidP="00BB75C7">
      <w:r>
        <w:t>The Year 11 course consists of 4 modules</w:t>
      </w:r>
    </w:p>
    <w:p w14:paraId="5C86AC30" w14:textId="77777777" w:rsidR="00BB75C7" w:rsidRDefault="00BB75C7" w:rsidP="00544BB2">
      <w:pPr>
        <w:pStyle w:val="ListParagraph"/>
        <w:widowControl w:val="0"/>
        <w:numPr>
          <w:ilvl w:val="0"/>
          <w:numId w:val="40"/>
        </w:numPr>
        <w:spacing w:before="40" w:after="40" w:line="259" w:lineRule="auto"/>
        <w:jc w:val="left"/>
      </w:pPr>
      <w:r w:rsidRPr="00117986">
        <w:t>Module 1</w:t>
      </w:r>
      <w:r w:rsidRPr="00E321A9">
        <w:t xml:space="preserve"> </w:t>
      </w:r>
      <w:r>
        <w:t>- Properties and Structure of Matter</w:t>
      </w:r>
    </w:p>
    <w:p w14:paraId="3588991C" w14:textId="77777777" w:rsidR="00BB75C7" w:rsidRDefault="00BB75C7" w:rsidP="00544BB2">
      <w:pPr>
        <w:pStyle w:val="ListParagraph"/>
        <w:widowControl w:val="0"/>
        <w:numPr>
          <w:ilvl w:val="0"/>
          <w:numId w:val="40"/>
        </w:numPr>
        <w:spacing w:before="40" w:after="40" w:line="259" w:lineRule="auto"/>
        <w:jc w:val="left"/>
      </w:pPr>
      <w:r w:rsidRPr="00117986">
        <w:t>Module 2 -</w:t>
      </w:r>
      <w:r w:rsidRPr="001747CB">
        <w:rPr>
          <w:b/>
        </w:rPr>
        <w:t xml:space="preserve"> </w:t>
      </w:r>
      <w:r>
        <w:t>Introduction to Quantitative Chemistry</w:t>
      </w:r>
    </w:p>
    <w:p w14:paraId="5466A1AF" w14:textId="77777777" w:rsidR="00BB75C7" w:rsidRDefault="00BB75C7" w:rsidP="00544BB2">
      <w:pPr>
        <w:pStyle w:val="ListParagraph"/>
        <w:widowControl w:val="0"/>
        <w:numPr>
          <w:ilvl w:val="0"/>
          <w:numId w:val="40"/>
        </w:numPr>
        <w:spacing w:before="40" w:after="40" w:line="259" w:lineRule="auto"/>
        <w:jc w:val="left"/>
      </w:pPr>
      <w:r w:rsidRPr="00117986">
        <w:t>Module 3</w:t>
      </w:r>
      <w:r w:rsidRPr="00E321A9">
        <w:t xml:space="preserve"> </w:t>
      </w:r>
      <w:r>
        <w:t>- Reactive Chemistry</w:t>
      </w:r>
    </w:p>
    <w:p w14:paraId="0055A09A" w14:textId="77777777" w:rsidR="00BB75C7" w:rsidRDefault="00BB75C7" w:rsidP="00544BB2">
      <w:pPr>
        <w:pStyle w:val="ListParagraph"/>
        <w:widowControl w:val="0"/>
        <w:numPr>
          <w:ilvl w:val="0"/>
          <w:numId w:val="40"/>
        </w:numPr>
        <w:spacing w:before="40" w:after="40" w:line="259" w:lineRule="auto"/>
        <w:jc w:val="left"/>
      </w:pPr>
      <w:r>
        <w:t>Module 4 – Drivers of Reactions</w:t>
      </w:r>
    </w:p>
    <w:p w14:paraId="6FFEE83E" w14:textId="77777777" w:rsidR="00560AC8" w:rsidRPr="00560AC8" w:rsidRDefault="00560AC8" w:rsidP="00560AC8">
      <w:pPr>
        <w:spacing w:line="240" w:lineRule="auto"/>
        <w:rPr>
          <w:b/>
          <w:szCs w:val="22"/>
        </w:rPr>
      </w:pPr>
      <w:r w:rsidRPr="00560AC8">
        <w:rPr>
          <w:b/>
          <w:szCs w:val="22"/>
        </w:rPr>
        <w:t>HSC</w:t>
      </w:r>
    </w:p>
    <w:p w14:paraId="21208A7D" w14:textId="77777777" w:rsidR="00BB75C7" w:rsidRDefault="00BB75C7" w:rsidP="00560AC8">
      <w:pPr>
        <w:pStyle w:val="ListParagraph"/>
        <w:widowControl w:val="0"/>
        <w:spacing w:before="40" w:after="40" w:line="240" w:lineRule="auto"/>
      </w:pPr>
    </w:p>
    <w:p w14:paraId="786D97ED" w14:textId="77777777" w:rsidR="00BB75C7" w:rsidRDefault="00560AC8" w:rsidP="00560AC8">
      <w:pPr>
        <w:spacing w:line="240" w:lineRule="auto"/>
      </w:pPr>
      <w:r>
        <w:t xml:space="preserve"> S</w:t>
      </w:r>
      <w:r w:rsidR="00BB75C7">
        <w:t xml:space="preserve">tudents </w:t>
      </w:r>
      <w:r w:rsidR="00BB75C7" w:rsidRPr="001747CB">
        <w:t>develop knowledge and understanding of equilibrium and acid reactions in chemistry</w:t>
      </w:r>
      <w:r w:rsidR="00BB75C7">
        <w:t xml:space="preserve"> and </w:t>
      </w:r>
      <w:r w:rsidR="00BB75C7" w:rsidRPr="00FA61C5">
        <w:t>the applications of chemistry</w:t>
      </w:r>
      <w:r w:rsidR="00C76828">
        <w:t>.</w:t>
      </w:r>
    </w:p>
    <w:p w14:paraId="1F6A59FB" w14:textId="77777777" w:rsidR="00BB75C7" w:rsidRDefault="00BB75C7" w:rsidP="00BB75C7"/>
    <w:p w14:paraId="4E0AC7D3" w14:textId="77777777" w:rsidR="00BB75C7" w:rsidRDefault="00BB75C7" w:rsidP="00BB75C7">
      <w:r>
        <w:t>The Year 12 course consists of 4 modules</w:t>
      </w:r>
    </w:p>
    <w:p w14:paraId="0EA0DB19" w14:textId="77777777" w:rsidR="00BB75C7" w:rsidRDefault="00BB75C7" w:rsidP="00544BB2">
      <w:pPr>
        <w:pStyle w:val="ListParagraph"/>
        <w:widowControl w:val="0"/>
        <w:numPr>
          <w:ilvl w:val="0"/>
          <w:numId w:val="40"/>
        </w:numPr>
        <w:spacing w:before="40" w:after="40" w:line="259" w:lineRule="auto"/>
        <w:jc w:val="left"/>
      </w:pPr>
      <w:r w:rsidRPr="00117986">
        <w:t>Module 1</w:t>
      </w:r>
      <w:r w:rsidRPr="00E321A9">
        <w:t xml:space="preserve"> </w:t>
      </w:r>
      <w:r>
        <w:t xml:space="preserve">- </w:t>
      </w:r>
      <w:r w:rsidRPr="001747CB">
        <w:t xml:space="preserve">Equilibrium and Acid Reactions </w:t>
      </w:r>
    </w:p>
    <w:p w14:paraId="4C0201B5" w14:textId="77777777" w:rsidR="00BB75C7" w:rsidRDefault="00BB75C7" w:rsidP="00544BB2">
      <w:pPr>
        <w:pStyle w:val="ListParagraph"/>
        <w:widowControl w:val="0"/>
        <w:numPr>
          <w:ilvl w:val="0"/>
          <w:numId w:val="40"/>
        </w:numPr>
        <w:spacing w:before="40" w:after="40" w:line="259" w:lineRule="auto"/>
        <w:jc w:val="left"/>
      </w:pPr>
      <w:r w:rsidRPr="00117986">
        <w:t>Module 2 -</w:t>
      </w:r>
      <w:r w:rsidRPr="001747CB">
        <w:rPr>
          <w:b/>
        </w:rPr>
        <w:t xml:space="preserve"> </w:t>
      </w:r>
      <w:r>
        <w:t>Acid/base Reactions</w:t>
      </w:r>
    </w:p>
    <w:p w14:paraId="04085C5E" w14:textId="77777777" w:rsidR="00BB75C7" w:rsidRDefault="00BB75C7" w:rsidP="00544BB2">
      <w:pPr>
        <w:pStyle w:val="ListParagraph"/>
        <w:widowControl w:val="0"/>
        <w:numPr>
          <w:ilvl w:val="0"/>
          <w:numId w:val="40"/>
        </w:numPr>
        <w:spacing w:before="40" w:after="40" w:line="259" w:lineRule="auto"/>
        <w:jc w:val="left"/>
      </w:pPr>
      <w:r w:rsidRPr="00117986">
        <w:t>Module 3</w:t>
      </w:r>
      <w:r w:rsidRPr="00E321A9">
        <w:t xml:space="preserve"> </w:t>
      </w:r>
      <w:r>
        <w:t>- Organic Chemistry</w:t>
      </w:r>
    </w:p>
    <w:p w14:paraId="4FCC2CEF" w14:textId="77777777" w:rsidR="00BB75C7" w:rsidRDefault="00BB75C7" w:rsidP="00544BB2">
      <w:pPr>
        <w:pStyle w:val="ListParagraph"/>
        <w:widowControl w:val="0"/>
        <w:numPr>
          <w:ilvl w:val="0"/>
          <w:numId w:val="40"/>
        </w:numPr>
        <w:spacing w:before="40" w:after="40" w:line="259" w:lineRule="auto"/>
        <w:jc w:val="left"/>
      </w:pPr>
      <w:r>
        <w:t>Module 4 - Applying Chemical Ideas</w:t>
      </w:r>
    </w:p>
    <w:p w14:paraId="66E49BCC" w14:textId="77777777" w:rsidR="00BB75C7" w:rsidRDefault="00BB75C7" w:rsidP="00BB75C7"/>
    <w:p w14:paraId="6B39CC2E" w14:textId="77777777" w:rsidR="00BB75C7" w:rsidRDefault="00BB75C7" w:rsidP="00BB75C7">
      <w:r>
        <w:t xml:space="preserve">The preliminary and HSC courses involve a range of compulsory practical activities. Students develop a range of skills which can be applied to </w:t>
      </w:r>
      <w:proofErr w:type="gramStart"/>
      <w:r>
        <w:t>a number of</w:t>
      </w:r>
      <w:proofErr w:type="gramEnd"/>
      <w:r>
        <w:t xml:space="preserve"> occupations or university study.</w:t>
      </w:r>
    </w:p>
    <w:p w14:paraId="235AF035" w14:textId="77777777" w:rsidR="009228E0" w:rsidRDefault="009228E0" w:rsidP="00BB75C7"/>
    <w:p w14:paraId="72BDDF84" w14:textId="77777777" w:rsidR="00BB75C7" w:rsidRPr="00283168" w:rsidRDefault="00BB75C7" w:rsidP="00BB75C7">
      <w:pPr>
        <w:rPr>
          <w:b/>
        </w:rPr>
      </w:pPr>
      <w:r w:rsidRPr="00283168">
        <w:rPr>
          <w:b/>
        </w:rPr>
        <w:t>Depth Studies</w:t>
      </w:r>
    </w:p>
    <w:p w14:paraId="7934C8FB" w14:textId="77777777" w:rsidR="00BB75C7" w:rsidRDefault="00BB75C7" w:rsidP="00BB75C7">
      <w:r>
        <w:t>Students are required to complete a minimum of 15 hours of depth studies in both year 11 and year 12.</w:t>
      </w:r>
    </w:p>
    <w:p w14:paraId="790F331A" w14:textId="77777777" w:rsidR="00BB75C7" w:rsidRDefault="00BB75C7" w:rsidP="00BB75C7">
      <w:r>
        <w:t>Depth studies provide opportunities for students to pursue their interests in chemistry, acquire a depth of understanding, and take responsibility for their own learning.</w:t>
      </w:r>
    </w:p>
    <w:p w14:paraId="57285844" w14:textId="77777777" w:rsidR="007A2814" w:rsidRDefault="007A2814">
      <w:pPr>
        <w:spacing w:after="200" w:line="276" w:lineRule="auto"/>
        <w:jc w:val="left"/>
        <w:rPr>
          <w:szCs w:val="22"/>
        </w:rPr>
      </w:pPr>
    </w:p>
    <w:p w14:paraId="41CF113A" w14:textId="77777777" w:rsidR="007A2814" w:rsidRDefault="007A2814" w:rsidP="007A2814">
      <w:pPr>
        <w:rPr>
          <w:szCs w:val="22"/>
        </w:rPr>
      </w:pPr>
      <w:r>
        <w:rPr>
          <w:b/>
          <w:szCs w:val="22"/>
        </w:rPr>
        <w:t xml:space="preserve">Fee: </w:t>
      </w:r>
      <w:r>
        <w:rPr>
          <w:szCs w:val="22"/>
        </w:rPr>
        <w:t xml:space="preserve"> Nil</w:t>
      </w:r>
    </w:p>
    <w:p w14:paraId="3FD4C6D2" w14:textId="77777777" w:rsidR="007A2814" w:rsidRDefault="007A2814">
      <w:pPr>
        <w:spacing w:after="200" w:line="276" w:lineRule="auto"/>
        <w:jc w:val="left"/>
        <w:rPr>
          <w:szCs w:val="22"/>
        </w:rPr>
      </w:pPr>
    </w:p>
    <w:p w14:paraId="60DC3D94" w14:textId="77777777" w:rsidR="009C1EEA" w:rsidRDefault="009C1EEA">
      <w:pPr>
        <w:spacing w:after="200" w:line="276" w:lineRule="auto"/>
        <w:jc w:val="left"/>
        <w:rPr>
          <w:szCs w:val="22"/>
        </w:rPr>
      </w:pPr>
      <w:r>
        <w:rPr>
          <w:szCs w:val="22"/>
        </w:rPr>
        <w:br w:type="page"/>
      </w:r>
    </w:p>
    <w:p w14:paraId="7C33480E" w14:textId="77777777" w:rsidR="004A56AA" w:rsidRPr="00593504" w:rsidRDefault="00C67193" w:rsidP="00A15920">
      <w:pPr>
        <w:pStyle w:val="Secondary"/>
      </w:pPr>
      <w:r>
        <w:rPr>
          <w:noProof/>
          <w14:ligatures w14:val="none"/>
          <w14:cntxtAlts w14:val="0"/>
        </w:rPr>
        <w:lastRenderedPageBreak/>
        <mc:AlternateContent>
          <mc:Choice Requires="wps">
            <w:drawing>
              <wp:anchor distT="0" distB="0" distL="114300" distR="114300" simplePos="0" relativeHeight="251679744" behindDoc="0" locked="0" layoutInCell="1" allowOverlap="1" wp14:anchorId="4656F898" wp14:editId="56E31353">
                <wp:simplePos x="0" y="0"/>
                <wp:positionH relativeFrom="column">
                  <wp:posOffset>6350</wp:posOffset>
                </wp:positionH>
                <wp:positionV relativeFrom="paragraph">
                  <wp:posOffset>244475</wp:posOffset>
                </wp:positionV>
                <wp:extent cx="6334125" cy="0"/>
                <wp:effectExtent l="0" t="0" r="0" b="0"/>
                <wp:wrapNone/>
                <wp:docPr id="288" name="Straight Connector 288"/>
                <wp:cNvGraphicFramePr/>
                <a:graphic xmlns:a="http://schemas.openxmlformats.org/drawingml/2006/main">
                  <a:graphicData uri="http://schemas.microsoft.com/office/word/2010/wordprocessingShape">
                    <wps:wsp>
                      <wps:cNvCnPr/>
                      <wps:spPr>
                        <a:xfrm flipV="1">
                          <a:off x="0" y="0"/>
                          <a:ext cx="63341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1643FFD" id="Straight Connector 288"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19.25pt" to="499.2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" strokecolor="#4a7ebb"/>
            </w:pict>
          </mc:Fallback>
        </mc:AlternateContent>
      </w:r>
      <w:r w:rsidR="004A56AA">
        <w:t>COURSE: Community and Family Studies</w:t>
      </w:r>
    </w:p>
    <w:p w14:paraId="56603380" w14:textId="77777777" w:rsidR="004A56AA" w:rsidRDefault="004A56AA" w:rsidP="004A56AA">
      <w:pPr>
        <w:pStyle w:val="ListParagraph"/>
        <w:ind w:left="0"/>
        <w:rPr>
          <w:szCs w:val="22"/>
        </w:rPr>
      </w:pPr>
    </w:p>
    <w:p w14:paraId="43A49D6D" w14:textId="77777777" w:rsidR="004A56AA" w:rsidRDefault="004A56AA" w:rsidP="004A56AA">
      <w:pPr>
        <w:pStyle w:val="ListParagraph"/>
        <w:ind w:left="0"/>
        <w:rPr>
          <w:szCs w:val="22"/>
        </w:rPr>
      </w:pPr>
      <w:r>
        <w:rPr>
          <w:szCs w:val="22"/>
        </w:rPr>
        <w:t>2 units for Preliminary and HSC – Board Developed Course</w:t>
      </w:r>
    </w:p>
    <w:p w14:paraId="1D3835F7" w14:textId="77777777" w:rsidR="004A56AA" w:rsidRDefault="004A56AA" w:rsidP="004A56AA">
      <w:pPr>
        <w:pStyle w:val="ListParagraph"/>
        <w:ind w:left="0"/>
        <w:rPr>
          <w:szCs w:val="22"/>
        </w:rPr>
      </w:pPr>
    </w:p>
    <w:p w14:paraId="107B16A1" w14:textId="77777777" w:rsidR="008A6F8A" w:rsidRDefault="008A6F8A" w:rsidP="008A6F8A">
      <w:pPr>
        <w:pStyle w:val="ListParagraph"/>
        <w:ind w:left="0"/>
        <w:rPr>
          <w:szCs w:val="22"/>
        </w:rPr>
      </w:pPr>
      <w:r>
        <w:rPr>
          <w:szCs w:val="22"/>
        </w:rPr>
        <w:t xml:space="preserve">This course will count towards your ATAR as it is a </w:t>
      </w:r>
      <w:r>
        <w:rPr>
          <w:b/>
          <w:szCs w:val="22"/>
        </w:rPr>
        <w:t>Category A</w:t>
      </w:r>
      <w:r>
        <w:rPr>
          <w:szCs w:val="22"/>
        </w:rPr>
        <w:t xml:space="preserve"> course</w:t>
      </w:r>
    </w:p>
    <w:p w14:paraId="5D1FE66B" w14:textId="77777777" w:rsidR="004A56AA" w:rsidRDefault="004A56AA" w:rsidP="004A56AA">
      <w:pPr>
        <w:pStyle w:val="ListParagraph"/>
        <w:ind w:left="0"/>
        <w:rPr>
          <w:b/>
          <w:szCs w:val="22"/>
        </w:rPr>
      </w:pPr>
    </w:p>
    <w:p w14:paraId="2BD77F19" w14:textId="77777777" w:rsidR="004A56AA" w:rsidRDefault="004A56AA" w:rsidP="004A56AA">
      <w:pPr>
        <w:pStyle w:val="ListParagraph"/>
        <w:ind w:left="0"/>
        <w:rPr>
          <w:b/>
          <w:szCs w:val="22"/>
        </w:rPr>
      </w:pPr>
      <w:r>
        <w:rPr>
          <w:b/>
          <w:szCs w:val="22"/>
        </w:rPr>
        <w:t>Prerequisites</w:t>
      </w:r>
    </w:p>
    <w:p w14:paraId="0533AEF6" w14:textId="77777777" w:rsidR="00F977E2" w:rsidRDefault="00F977E2" w:rsidP="004A56AA">
      <w:pPr>
        <w:pStyle w:val="ListParagraph"/>
        <w:ind w:left="0"/>
        <w:rPr>
          <w:b/>
          <w:szCs w:val="22"/>
        </w:rPr>
      </w:pPr>
    </w:p>
    <w:p w14:paraId="2ACBD4C8" w14:textId="77777777" w:rsidR="004A56AA" w:rsidRDefault="00832AE6" w:rsidP="004A56AA">
      <w:pPr>
        <w:pStyle w:val="ListParagraph"/>
        <w:ind w:left="0"/>
        <w:rPr>
          <w:szCs w:val="22"/>
        </w:rPr>
      </w:pPr>
      <w:r>
        <w:rPr>
          <w:szCs w:val="22"/>
        </w:rPr>
        <w:t>I</w:t>
      </w:r>
      <w:r w:rsidR="004A56AA">
        <w:rPr>
          <w:szCs w:val="22"/>
        </w:rPr>
        <w:t>t caters for students with an interest in family and community issues</w:t>
      </w:r>
      <w:r>
        <w:rPr>
          <w:szCs w:val="22"/>
        </w:rPr>
        <w:t xml:space="preserve"> and careers in nursing, social </w:t>
      </w:r>
      <w:proofErr w:type="gramStart"/>
      <w:r>
        <w:rPr>
          <w:szCs w:val="22"/>
        </w:rPr>
        <w:t>work</w:t>
      </w:r>
      <w:proofErr w:type="gramEnd"/>
      <w:r>
        <w:rPr>
          <w:szCs w:val="22"/>
        </w:rPr>
        <w:t xml:space="preserve"> and youth work</w:t>
      </w:r>
      <w:r w:rsidR="004A56AA">
        <w:rPr>
          <w:szCs w:val="22"/>
        </w:rPr>
        <w:t xml:space="preserve">. You need to be self-motivated with an open mind to challenge your current values, </w:t>
      </w:r>
      <w:proofErr w:type="gramStart"/>
      <w:r w:rsidR="004A56AA">
        <w:rPr>
          <w:szCs w:val="22"/>
        </w:rPr>
        <w:t>knowledge</w:t>
      </w:r>
      <w:proofErr w:type="gramEnd"/>
      <w:r w:rsidR="004A56AA">
        <w:rPr>
          <w:szCs w:val="22"/>
        </w:rPr>
        <w:t xml:space="preserve"> and understandings.</w:t>
      </w:r>
    </w:p>
    <w:p w14:paraId="68AEC615" w14:textId="77777777" w:rsidR="004A56AA" w:rsidRPr="004A56AA" w:rsidRDefault="004A56AA" w:rsidP="004A56AA">
      <w:pPr>
        <w:pStyle w:val="ListParagraph"/>
        <w:ind w:left="0"/>
        <w:rPr>
          <w:szCs w:val="22"/>
        </w:rPr>
      </w:pPr>
    </w:p>
    <w:p w14:paraId="13F21422" w14:textId="77777777" w:rsidR="004A56AA" w:rsidRDefault="004A56AA" w:rsidP="004A56AA">
      <w:pPr>
        <w:pStyle w:val="ListParagraph"/>
        <w:ind w:left="0"/>
        <w:rPr>
          <w:b/>
          <w:szCs w:val="22"/>
        </w:rPr>
      </w:pPr>
      <w:r>
        <w:rPr>
          <w:b/>
          <w:szCs w:val="22"/>
        </w:rPr>
        <w:t>Exclusions</w:t>
      </w:r>
    </w:p>
    <w:p w14:paraId="48FB2389" w14:textId="77777777" w:rsidR="00F977E2" w:rsidRPr="004A56AA" w:rsidRDefault="00F977E2" w:rsidP="004A56AA">
      <w:pPr>
        <w:pStyle w:val="ListParagraph"/>
        <w:ind w:left="0"/>
        <w:rPr>
          <w:b/>
          <w:szCs w:val="22"/>
        </w:rPr>
      </w:pPr>
    </w:p>
    <w:p w14:paraId="658F07AC" w14:textId="77777777" w:rsidR="004A56AA" w:rsidRDefault="004A56AA" w:rsidP="004A56AA">
      <w:pPr>
        <w:pStyle w:val="ListParagraph"/>
        <w:ind w:left="0"/>
        <w:rPr>
          <w:szCs w:val="22"/>
        </w:rPr>
      </w:pPr>
      <w:r>
        <w:rPr>
          <w:szCs w:val="22"/>
        </w:rPr>
        <w:t>Projects developed for assessment in this course may not be used either in full or in part for assessment in another course.</w:t>
      </w:r>
    </w:p>
    <w:p w14:paraId="3B264792" w14:textId="77777777" w:rsidR="004A56AA" w:rsidRPr="00B152B5" w:rsidRDefault="004A56AA" w:rsidP="004A56AA">
      <w:pPr>
        <w:pStyle w:val="ListParagraph"/>
        <w:ind w:left="0"/>
        <w:rPr>
          <w:szCs w:val="22"/>
        </w:rPr>
      </w:pPr>
    </w:p>
    <w:p w14:paraId="46949011" w14:textId="77777777" w:rsidR="004A56AA" w:rsidRDefault="004A56AA" w:rsidP="004A56AA">
      <w:pPr>
        <w:pStyle w:val="ListParagraph"/>
        <w:spacing w:after="240"/>
        <w:ind w:left="0"/>
        <w:rPr>
          <w:b/>
          <w:szCs w:val="22"/>
        </w:rPr>
      </w:pPr>
      <w:r>
        <w:rPr>
          <w:b/>
          <w:szCs w:val="22"/>
        </w:rPr>
        <w:t>Course Description</w:t>
      </w:r>
    </w:p>
    <w:p w14:paraId="4C67C8D2" w14:textId="77777777" w:rsidR="00F977E2" w:rsidRDefault="00F977E2" w:rsidP="004A56AA">
      <w:pPr>
        <w:pStyle w:val="ListParagraph"/>
        <w:spacing w:after="240"/>
        <w:ind w:left="0"/>
        <w:rPr>
          <w:b/>
          <w:szCs w:val="22"/>
        </w:rPr>
      </w:pPr>
    </w:p>
    <w:p w14:paraId="449008AA" w14:textId="77777777" w:rsidR="004A56AA" w:rsidRDefault="004A56AA" w:rsidP="004A56AA">
      <w:pPr>
        <w:pStyle w:val="ListParagraph"/>
        <w:ind w:left="0"/>
        <w:rPr>
          <w:szCs w:val="22"/>
        </w:rPr>
      </w:pPr>
      <w:r>
        <w:rPr>
          <w:szCs w:val="22"/>
        </w:rPr>
        <w:t xml:space="preserve">This course is designed to develop in each student an understanding of the diverse nature of families and communities within Australia. It looks at our society which is characterised by social and technological change, cultural diversity, conflicting </w:t>
      </w:r>
      <w:proofErr w:type="gramStart"/>
      <w:r>
        <w:rPr>
          <w:szCs w:val="22"/>
        </w:rPr>
        <w:t>values</w:t>
      </w:r>
      <w:proofErr w:type="gramEnd"/>
      <w:r>
        <w:rPr>
          <w:szCs w:val="22"/>
        </w:rPr>
        <w:t xml:space="preserve"> and many social issues.  The course offers a comprehensive approach to the study of relationships in society and investigates its interdependent nature. It allows students to explore all aspects of our communities in Australia and provides opportunities to apply their knowledge.</w:t>
      </w:r>
    </w:p>
    <w:p w14:paraId="64A93C92" w14:textId="77777777" w:rsidR="004A56AA" w:rsidRDefault="004A56AA" w:rsidP="004A56AA">
      <w:pPr>
        <w:pStyle w:val="ListParagraph"/>
        <w:ind w:left="0"/>
        <w:rPr>
          <w:szCs w:val="22"/>
        </w:rPr>
      </w:pPr>
    </w:p>
    <w:p w14:paraId="4B858C92" w14:textId="77777777" w:rsidR="004A56AA" w:rsidRDefault="00F977E2" w:rsidP="004A56AA">
      <w:pPr>
        <w:pStyle w:val="ListParagraph"/>
        <w:spacing w:after="120"/>
        <w:ind w:left="0"/>
        <w:rPr>
          <w:b/>
          <w:szCs w:val="22"/>
        </w:rPr>
      </w:pPr>
      <w:r>
        <w:rPr>
          <w:b/>
          <w:szCs w:val="22"/>
        </w:rPr>
        <w:t>Preliminary</w:t>
      </w:r>
    </w:p>
    <w:p w14:paraId="5D6EAD94" w14:textId="77777777" w:rsidR="004A56AA" w:rsidRDefault="004A56AA" w:rsidP="00544BB2">
      <w:pPr>
        <w:pStyle w:val="ListParagraph"/>
        <w:numPr>
          <w:ilvl w:val="0"/>
          <w:numId w:val="10"/>
        </w:numPr>
        <w:rPr>
          <w:szCs w:val="22"/>
        </w:rPr>
      </w:pPr>
      <w:r>
        <w:rPr>
          <w:szCs w:val="22"/>
        </w:rPr>
        <w:t xml:space="preserve">Resource Management </w:t>
      </w:r>
    </w:p>
    <w:p w14:paraId="7A060039" w14:textId="77777777" w:rsidR="004A56AA" w:rsidRDefault="004A56AA" w:rsidP="00544BB2">
      <w:pPr>
        <w:pStyle w:val="ListParagraph"/>
        <w:numPr>
          <w:ilvl w:val="0"/>
          <w:numId w:val="10"/>
        </w:numPr>
        <w:rPr>
          <w:szCs w:val="22"/>
        </w:rPr>
      </w:pPr>
      <w:r>
        <w:rPr>
          <w:szCs w:val="22"/>
        </w:rPr>
        <w:t>Individuals and Groups</w:t>
      </w:r>
    </w:p>
    <w:p w14:paraId="53437567" w14:textId="77777777" w:rsidR="004A56AA" w:rsidRDefault="004A56AA" w:rsidP="00544BB2">
      <w:pPr>
        <w:pStyle w:val="ListParagraph"/>
        <w:numPr>
          <w:ilvl w:val="0"/>
          <w:numId w:val="10"/>
        </w:numPr>
        <w:rPr>
          <w:szCs w:val="22"/>
        </w:rPr>
      </w:pPr>
      <w:r>
        <w:rPr>
          <w:szCs w:val="22"/>
        </w:rPr>
        <w:t xml:space="preserve">The </w:t>
      </w:r>
      <w:r w:rsidR="00BB389E">
        <w:rPr>
          <w:szCs w:val="22"/>
        </w:rPr>
        <w:t>Families and the Communities</w:t>
      </w:r>
    </w:p>
    <w:p w14:paraId="5DFBE36E" w14:textId="77777777" w:rsidR="004A56AA" w:rsidRDefault="004A56AA" w:rsidP="004A56AA">
      <w:pPr>
        <w:rPr>
          <w:szCs w:val="22"/>
        </w:rPr>
      </w:pPr>
    </w:p>
    <w:p w14:paraId="2350EC32" w14:textId="77777777" w:rsidR="004A56AA" w:rsidRDefault="00F977E2" w:rsidP="004A56AA">
      <w:pPr>
        <w:rPr>
          <w:b/>
          <w:szCs w:val="22"/>
        </w:rPr>
      </w:pPr>
      <w:r>
        <w:rPr>
          <w:b/>
          <w:szCs w:val="22"/>
        </w:rPr>
        <w:t>HSC</w:t>
      </w:r>
    </w:p>
    <w:p w14:paraId="72820FF4" w14:textId="77777777" w:rsidR="004A56AA" w:rsidRDefault="00BB389E" w:rsidP="00544BB2">
      <w:pPr>
        <w:pStyle w:val="ListParagraph"/>
        <w:numPr>
          <w:ilvl w:val="0"/>
          <w:numId w:val="15"/>
        </w:numPr>
        <w:rPr>
          <w:szCs w:val="22"/>
        </w:rPr>
      </w:pPr>
      <w:r>
        <w:rPr>
          <w:szCs w:val="22"/>
        </w:rPr>
        <w:t>Research Methodology</w:t>
      </w:r>
    </w:p>
    <w:p w14:paraId="02AB0306" w14:textId="77777777" w:rsidR="004A56AA" w:rsidRDefault="004A56AA" w:rsidP="00544BB2">
      <w:pPr>
        <w:pStyle w:val="ListParagraph"/>
        <w:numPr>
          <w:ilvl w:val="0"/>
          <w:numId w:val="15"/>
        </w:numPr>
        <w:rPr>
          <w:szCs w:val="22"/>
        </w:rPr>
      </w:pPr>
      <w:r>
        <w:rPr>
          <w:szCs w:val="22"/>
        </w:rPr>
        <w:t>Parenting and Caring</w:t>
      </w:r>
    </w:p>
    <w:p w14:paraId="759FA88F" w14:textId="77777777" w:rsidR="004A56AA" w:rsidRDefault="00BB389E" w:rsidP="00544BB2">
      <w:pPr>
        <w:pStyle w:val="ListParagraph"/>
        <w:numPr>
          <w:ilvl w:val="0"/>
          <w:numId w:val="15"/>
        </w:numPr>
        <w:rPr>
          <w:szCs w:val="22"/>
        </w:rPr>
      </w:pPr>
      <w:r>
        <w:rPr>
          <w:szCs w:val="22"/>
        </w:rPr>
        <w:t>Groups in Context</w:t>
      </w:r>
    </w:p>
    <w:p w14:paraId="09127CAD" w14:textId="77777777" w:rsidR="004A56AA" w:rsidRPr="004A56AA" w:rsidRDefault="004A56AA" w:rsidP="00544BB2">
      <w:pPr>
        <w:pStyle w:val="ListParagraph"/>
        <w:numPr>
          <w:ilvl w:val="0"/>
          <w:numId w:val="15"/>
        </w:numPr>
        <w:rPr>
          <w:szCs w:val="22"/>
        </w:rPr>
      </w:pPr>
      <w:r>
        <w:rPr>
          <w:szCs w:val="22"/>
        </w:rPr>
        <w:t>With the Option of “Individuals and Work”</w:t>
      </w:r>
    </w:p>
    <w:p w14:paraId="2545B3AB" w14:textId="77777777" w:rsidR="004A56AA" w:rsidRDefault="004A56AA" w:rsidP="004A56AA">
      <w:pPr>
        <w:rPr>
          <w:b/>
          <w:szCs w:val="22"/>
        </w:rPr>
      </w:pPr>
    </w:p>
    <w:p w14:paraId="7E0A7126" w14:textId="77777777" w:rsidR="004A56AA" w:rsidRDefault="004A56AA" w:rsidP="004A56AA">
      <w:pPr>
        <w:rPr>
          <w:b/>
          <w:szCs w:val="22"/>
        </w:rPr>
      </w:pPr>
      <w:r>
        <w:rPr>
          <w:b/>
          <w:szCs w:val="22"/>
        </w:rPr>
        <w:t>Assessment Procedures</w:t>
      </w:r>
    </w:p>
    <w:p w14:paraId="71A3AA53" w14:textId="77777777" w:rsidR="004A56AA" w:rsidRDefault="004A56AA" w:rsidP="004A56AA">
      <w:pPr>
        <w:rPr>
          <w:b/>
          <w:szCs w:val="22"/>
        </w:rPr>
      </w:pPr>
    </w:p>
    <w:p w14:paraId="2ECA252B" w14:textId="77777777" w:rsidR="004A56AA" w:rsidRPr="004A56AA" w:rsidRDefault="004A56AA" w:rsidP="004A56AA">
      <w:pPr>
        <w:rPr>
          <w:szCs w:val="22"/>
        </w:rPr>
      </w:pPr>
      <w:r>
        <w:rPr>
          <w:szCs w:val="22"/>
        </w:rPr>
        <w:t xml:space="preserve">The assessment for this course is school based in the Preliminary year and a mix of </w:t>
      </w:r>
      <w:proofErr w:type="gramStart"/>
      <w:r>
        <w:rPr>
          <w:szCs w:val="22"/>
        </w:rPr>
        <w:t>school based</w:t>
      </w:r>
      <w:proofErr w:type="gramEnd"/>
      <w:r>
        <w:rPr>
          <w:szCs w:val="22"/>
        </w:rPr>
        <w:t xml:space="preserve"> assessment and the external HSC examination in the HSC course. Students are required to complete an Independent Research Project (IRP) as part</w:t>
      </w:r>
      <w:r w:rsidR="00F977E2">
        <w:rPr>
          <w:szCs w:val="22"/>
        </w:rPr>
        <w:t xml:space="preserve"> of the HSC internal assessment. The focus of the IRP is student selected and internally marked include developin</w:t>
      </w:r>
      <w:r w:rsidR="00BB389E">
        <w:rPr>
          <w:szCs w:val="22"/>
        </w:rPr>
        <w:t xml:space="preserve">g various management strategies and research </w:t>
      </w:r>
      <w:r w:rsidR="003A0D49">
        <w:rPr>
          <w:szCs w:val="22"/>
        </w:rPr>
        <w:t>methodologies</w:t>
      </w:r>
      <w:r w:rsidR="00F977E2">
        <w:rPr>
          <w:szCs w:val="22"/>
        </w:rPr>
        <w:t>.</w:t>
      </w:r>
    </w:p>
    <w:p w14:paraId="1C00B592" w14:textId="77777777" w:rsidR="004A56AA" w:rsidRDefault="004A56AA" w:rsidP="004A56AA">
      <w:pPr>
        <w:rPr>
          <w:szCs w:val="22"/>
        </w:rPr>
      </w:pPr>
    </w:p>
    <w:p w14:paraId="6242586F" w14:textId="77777777" w:rsidR="00F977E2" w:rsidRDefault="004A56AA" w:rsidP="004A56AA">
      <w:pPr>
        <w:rPr>
          <w:szCs w:val="22"/>
        </w:rPr>
      </w:pPr>
      <w:r>
        <w:rPr>
          <w:b/>
          <w:szCs w:val="22"/>
        </w:rPr>
        <w:t xml:space="preserve">Fee: </w:t>
      </w:r>
      <w:r>
        <w:rPr>
          <w:szCs w:val="22"/>
        </w:rPr>
        <w:t xml:space="preserve"> Nil</w:t>
      </w:r>
    </w:p>
    <w:p w14:paraId="26479595" w14:textId="77777777" w:rsidR="00F977E2" w:rsidRDefault="00F977E2">
      <w:pPr>
        <w:spacing w:after="200" w:line="276" w:lineRule="auto"/>
        <w:jc w:val="left"/>
        <w:rPr>
          <w:szCs w:val="22"/>
        </w:rPr>
      </w:pPr>
      <w:r>
        <w:rPr>
          <w:szCs w:val="22"/>
        </w:rPr>
        <w:br w:type="page"/>
      </w:r>
    </w:p>
    <w:p w14:paraId="23424741" w14:textId="77777777" w:rsidR="006064F4" w:rsidRPr="00593504" w:rsidRDefault="006064F4" w:rsidP="00A15920">
      <w:pPr>
        <w:pStyle w:val="Secondary"/>
      </w:pPr>
      <w:r>
        <w:lastRenderedPageBreak/>
        <w:t>COURSE: Drama</w:t>
      </w:r>
    </w:p>
    <w:p w14:paraId="40B43F16" w14:textId="77777777" w:rsidR="006064F4" w:rsidRDefault="006064F4" w:rsidP="006064F4">
      <w:pPr>
        <w:pStyle w:val="ListParagraph"/>
        <w:ind w:left="0"/>
        <w:rPr>
          <w:szCs w:val="22"/>
        </w:rPr>
      </w:pPr>
      <w:r>
        <w:rPr>
          <w:noProof/>
          <w14:ligatures w14:val="none"/>
          <w14:cntxtAlts w14:val="0"/>
        </w:rPr>
        <mc:AlternateContent>
          <mc:Choice Requires="wps">
            <w:drawing>
              <wp:anchor distT="0" distB="0" distL="114300" distR="114300" simplePos="0" relativeHeight="251833344" behindDoc="0" locked="0" layoutInCell="1" allowOverlap="1" wp14:anchorId="36645BD9" wp14:editId="43246F05">
                <wp:simplePos x="0" y="0"/>
                <wp:positionH relativeFrom="column">
                  <wp:posOffset>-43815</wp:posOffset>
                </wp:positionH>
                <wp:positionV relativeFrom="paragraph">
                  <wp:posOffset>-4445</wp:posOffset>
                </wp:positionV>
                <wp:extent cx="6216650" cy="1"/>
                <wp:effectExtent l="0" t="0" r="12700" b="19050"/>
                <wp:wrapNone/>
                <wp:docPr id="331" name="Straight Connector 331"/>
                <wp:cNvGraphicFramePr/>
                <a:graphic xmlns:a="http://schemas.openxmlformats.org/drawingml/2006/main">
                  <a:graphicData uri="http://schemas.microsoft.com/office/word/2010/wordprocessingShape">
                    <wps:wsp>
                      <wps:cNvCnPr/>
                      <wps:spPr>
                        <a:xfrm flipV="1">
                          <a:off x="0" y="0"/>
                          <a:ext cx="6216650" cy="1"/>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727AC9" id="Straight Connector 331"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35pt" to="486.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" strokecolor="#4a7ebb"/>
            </w:pict>
          </mc:Fallback>
        </mc:AlternateContent>
      </w:r>
    </w:p>
    <w:p w14:paraId="5DE50ADA" w14:textId="77777777" w:rsidR="006064F4" w:rsidRDefault="006064F4" w:rsidP="00D4638D">
      <w:pPr>
        <w:pStyle w:val="ListParagraph"/>
        <w:ind w:left="0"/>
        <w:rPr>
          <w:szCs w:val="22"/>
        </w:rPr>
      </w:pPr>
      <w:r>
        <w:rPr>
          <w:szCs w:val="22"/>
        </w:rPr>
        <w:t>2 units for Preliminary and HSC – Board Developed Course</w:t>
      </w:r>
    </w:p>
    <w:p w14:paraId="36DE418F" w14:textId="77777777" w:rsidR="006064F4" w:rsidRDefault="006064F4" w:rsidP="00D4638D">
      <w:pPr>
        <w:pStyle w:val="ListParagraph"/>
        <w:ind w:left="0"/>
        <w:rPr>
          <w:szCs w:val="22"/>
        </w:rPr>
      </w:pPr>
    </w:p>
    <w:p w14:paraId="0785E82A" w14:textId="77777777" w:rsidR="008A6F8A" w:rsidRDefault="008A6F8A" w:rsidP="008A6F8A">
      <w:pPr>
        <w:pStyle w:val="ListParagraph"/>
        <w:ind w:left="0"/>
        <w:rPr>
          <w:szCs w:val="22"/>
        </w:rPr>
      </w:pPr>
      <w:r>
        <w:rPr>
          <w:szCs w:val="22"/>
        </w:rPr>
        <w:t xml:space="preserve">This course will count towards your ATAR as it is a </w:t>
      </w:r>
      <w:r>
        <w:rPr>
          <w:b/>
          <w:szCs w:val="22"/>
        </w:rPr>
        <w:t>Category A</w:t>
      </w:r>
      <w:r>
        <w:rPr>
          <w:szCs w:val="22"/>
        </w:rPr>
        <w:t xml:space="preserve"> course</w:t>
      </w:r>
    </w:p>
    <w:p w14:paraId="3728453C" w14:textId="77777777" w:rsidR="006064F4" w:rsidRDefault="006064F4" w:rsidP="00D4638D">
      <w:pPr>
        <w:pStyle w:val="ListParagraph"/>
        <w:ind w:left="0"/>
        <w:rPr>
          <w:b/>
          <w:szCs w:val="22"/>
        </w:rPr>
      </w:pPr>
    </w:p>
    <w:p w14:paraId="1EF4EE8F" w14:textId="77777777" w:rsidR="006064F4" w:rsidRDefault="006064F4" w:rsidP="00D4638D">
      <w:pPr>
        <w:pStyle w:val="ListParagraph"/>
        <w:spacing w:after="240"/>
        <w:ind w:left="0"/>
        <w:rPr>
          <w:b/>
          <w:szCs w:val="22"/>
        </w:rPr>
      </w:pPr>
      <w:r>
        <w:rPr>
          <w:b/>
          <w:szCs w:val="22"/>
        </w:rPr>
        <w:t>Course Description</w:t>
      </w:r>
    </w:p>
    <w:p w14:paraId="35709CAC" w14:textId="77777777" w:rsidR="006064F4" w:rsidRDefault="006064F4" w:rsidP="00D4638D">
      <w:pPr>
        <w:spacing w:line="240" w:lineRule="auto"/>
        <w:rPr>
          <w:rFonts w:ascii="Calibri" w:hAnsi="Calibri" w:cs="Calibri"/>
          <w:color w:val="auto"/>
          <w:kern w:val="0"/>
          <w:szCs w:val="22"/>
          <w:lang w:eastAsia="en-US"/>
          <w14:ligatures w14:val="none"/>
          <w14:cntxtAlts w14:val="0"/>
        </w:rPr>
      </w:pPr>
      <w:r w:rsidRPr="009850BC">
        <w:rPr>
          <w:rFonts w:ascii="Calibri" w:hAnsi="Calibri" w:cs="Calibri"/>
          <w:color w:val="auto"/>
          <w:kern w:val="0"/>
          <w:szCs w:val="22"/>
          <w:lang w:eastAsia="en-US"/>
          <w14:ligatures w14:val="none"/>
          <w14:cntxtAlts w14:val="0"/>
        </w:rPr>
        <w:t>The aim of Drama is for students to experience, understand and enjoy script writing and performance (practical) individually and collaboratively. Students also critically study plays (theory) and consider live performances to think about the way theatre is important culturally and socially as a creative art form.</w:t>
      </w:r>
    </w:p>
    <w:p w14:paraId="3C373938" w14:textId="77777777" w:rsidR="006064F4" w:rsidRDefault="006064F4" w:rsidP="00D4638D">
      <w:pPr>
        <w:spacing w:line="240" w:lineRule="auto"/>
        <w:rPr>
          <w:rFonts w:ascii="Calibri" w:hAnsi="Calibri" w:cs="Calibri"/>
          <w:color w:val="auto"/>
          <w:kern w:val="0"/>
          <w:szCs w:val="22"/>
          <w:lang w:eastAsia="en-US"/>
          <w14:ligatures w14:val="none"/>
          <w14:cntxtAlts w14:val="0"/>
        </w:rPr>
      </w:pPr>
    </w:p>
    <w:p w14:paraId="2D9ADECE" w14:textId="77777777" w:rsidR="006064F4" w:rsidRDefault="006064F4" w:rsidP="00D4638D">
      <w:pPr>
        <w:spacing w:line="240" w:lineRule="auto"/>
        <w:rPr>
          <w:rFonts w:ascii="Calibri" w:hAnsi="Calibri" w:cs="Calibri"/>
          <w:color w:val="auto"/>
          <w:kern w:val="0"/>
          <w:szCs w:val="22"/>
          <w:lang w:eastAsia="en-US"/>
          <w14:ligatures w14:val="none"/>
          <w14:cntxtAlts w14:val="0"/>
        </w:rPr>
      </w:pPr>
      <w:r w:rsidRPr="009850BC">
        <w:rPr>
          <w:rFonts w:ascii="Calibri" w:hAnsi="Calibri" w:cs="Calibri"/>
          <w:color w:val="auto"/>
          <w:kern w:val="0"/>
          <w:szCs w:val="22"/>
          <w:lang w:eastAsia="en-US"/>
          <w14:ligatures w14:val="none"/>
          <w14:cntxtAlts w14:val="0"/>
        </w:rPr>
        <w:t xml:space="preserve">Drama is for students who want to develop skills in effective and expressive communication, including speaking, acting and script writing. Studying Drama can increase </w:t>
      </w:r>
      <w:r>
        <w:rPr>
          <w:rFonts w:ascii="Calibri" w:hAnsi="Calibri" w:cs="Calibri"/>
          <w:color w:val="auto"/>
          <w:kern w:val="0"/>
          <w:szCs w:val="22"/>
          <w:lang w:eastAsia="en-US"/>
          <w14:ligatures w14:val="none"/>
          <w14:cntxtAlts w14:val="0"/>
        </w:rPr>
        <w:t xml:space="preserve">the </w:t>
      </w:r>
      <w:r w:rsidRPr="009850BC">
        <w:rPr>
          <w:rFonts w:ascii="Calibri" w:hAnsi="Calibri" w:cs="Calibri"/>
          <w:color w:val="auto"/>
          <w:kern w:val="0"/>
          <w:szCs w:val="22"/>
          <w:lang w:eastAsia="en-US"/>
          <w14:ligatures w14:val="none"/>
          <w14:cntxtAlts w14:val="0"/>
        </w:rPr>
        <w:t>self-confidence</w:t>
      </w:r>
      <w:r>
        <w:rPr>
          <w:rFonts w:ascii="Calibri" w:hAnsi="Calibri" w:cs="Calibri"/>
          <w:color w:val="auto"/>
          <w:kern w:val="0"/>
          <w:szCs w:val="22"/>
          <w:lang w:eastAsia="en-US"/>
          <w14:ligatures w14:val="none"/>
          <w14:cntxtAlts w14:val="0"/>
        </w:rPr>
        <w:t xml:space="preserve"> needed in lots of occupations and may</w:t>
      </w:r>
      <w:r w:rsidRPr="009850BC">
        <w:rPr>
          <w:rFonts w:ascii="Calibri" w:hAnsi="Calibri" w:cs="Calibri"/>
          <w:color w:val="auto"/>
          <w:kern w:val="0"/>
          <w:szCs w:val="22"/>
          <w:lang w:eastAsia="en-US"/>
          <w14:ligatures w14:val="none"/>
          <w14:cntxtAlts w14:val="0"/>
        </w:rPr>
        <w:t xml:space="preserve"> lead to a </w:t>
      </w:r>
      <w:r>
        <w:rPr>
          <w:rFonts w:ascii="Calibri" w:hAnsi="Calibri" w:cs="Calibri"/>
          <w:color w:val="auto"/>
          <w:kern w:val="0"/>
          <w:szCs w:val="22"/>
          <w:lang w:eastAsia="en-US"/>
          <w14:ligatures w14:val="none"/>
          <w14:cntxtAlts w14:val="0"/>
        </w:rPr>
        <w:t xml:space="preserve">specific </w:t>
      </w:r>
      <w:r w:rsidRPr="009850BC">
        <w:rPr>
          <w:rFonts w:ascii="Calibri" w:hAnsi="Calibri" w:cs="Calibri"/>
          <w:color w:val="auto"/>
          <w:kern w:val="0"/>
          <w:szCs w:val="22"/>
          <w:lang w:eastAsia="en-US"/>
          <w14:ligatures w14:val="none"/>
          <w14:cntxtAlts w14:val="0"/>
        </w:rPr>
        <w:t>career in theatre, film, media communications and the creative arts.</w:t>
      </w:r>
    </w:p>
    <w:p w14:paraId="296246ED" w14:textId="77777777" w:rsidR="006064F4" w:rsidRPr="009850BC" w:rsidRDefault="006064F4" w:rsidP="00D4638D">
      <w:pPr>
        <w:spacing w:line="240" w:lineRule="auto"/>
        <w:rPr>
          <w:rFonts w:ascii="Calibri" w:hAnsi="Calibri" w:cs="Calibri"/>
          <w:color w:val="auto"/>
          <w:kern w:val="0"/>
          <w:szCs w:val="22"/>
          <w:lang w:eastAsia="en-US"/>
          <w14:ligatures w14:val="none"/>
          <w14:cntxtAlts w14:val="0"/>
        </w:rPr>
      </w:pPr>
      <w:r>
        <w:rPr>
          <w:rFonts w:ascii="Calibri" w:hAnsi="Calibri" w:cs="Calibri"/>
          <w:color w:val="auto"/>
          <w:kern w:val="0"/>
          <w:szCs w:val="22"/>
          <w:lang w:eastAsia="en-US"/>
          <w14:ligatures w14:val="none"/>
          <w14:cntxtAlts w14:val="0"/>
        </w:rPr>
        <w:t>Students should note that the group performance requires outstanding levels of attendance as your fellow students rely on your input. This can be challenging, but also highly rewarding.</w:t>
      </w:r>
    </w:p>
    <w:p w14:paraId="3A47AD84" w14:textId="77777777" w:rsidR="006064F4" w:rsidRDefault="006064F4" w:rsidP="00D4638D">
      <w:pPr>
        <w:pStyle w:val="ListParagraph"/>
        <w:ind w:left="0"/>
        <w:rPr>
          <w:szCs w:val="22"/>
        </w:rPr>
      </w:pPr>
    </w:p>
    <w:p w14:paraId="6AD87C5D" w14:textId="77777777" w:rsidR="006064F4" w:rsidRDefault="006064F4" w:rsidP="00D4638D">
      <w:pPr>
        <w:pStyle w:val="ListParagraph"/>
        <w:spacing w:after="120"/>
        <w:ind w:left="0"/>
        <w:rPr>
          <w:b/>
          <w:szCs w:val="22"/>
        </w:rPr>
      </w:pPr>
      <w:r>
        <w:rPr>
          <w:b/>
          <w:szCs w:val="22"/>
        </w:rPr>
        <w:t>Preliminary</w:t>
      </w:r>
    </w:p>
    <w:p w14:paraId="0E27ECB5" w14:textId="77777777" w:rsidR="006064F4" w:rsidRDefault="006064F4" w:rsidP="00544BB2">
      <w:pPr>
        <w:pStyle w:val="ListParagraph"/>
        <w:numPr>
          <w:ilvl w:val="0"/>
          <w:numId w:val="10"/>
        </w:numPr>
        <w:rPr>
          <w:szCs w:val="22"/>
        </w:rPr>
      </w:pPr>
      <w:r>
        <w:rPr>
          <w:szCs w:val="22"/>
        </w:rPr>
        <w:t>Theatrical Traditions and Performance Styles, past and present</w:t>
      </w:r>
    </w:p>
    <w:p w14:paraId="2CB0850A" w14:textId="77777777" w:rsidR="006064F4" w:rsidRDefault="006064F4" w:rsidP="00544BB2">
      <w:pPr>
        <w:pStyle w:val="ListParagraph"/>
        <w:numPr>
          <w:ilvl w:val="0"/>
          <w:numId w:val="10"/>
        </w:numPr>
        <w:rPr>
          <w:szCs w:val="22"/>
        </w:rPr>
      </w:pPr>
      <w:r>
        <w:rPr>
          <w:szCs w:val="22"/>
        </w:rPr>
        <w:t>Improvisation</w:t>
      </w:r>
    </w:p>
    <w:p w14:paraId="0AECADB3" w14:textId="77777777" w:rsidR="006064F4" w:rsidRDefault="006064F4" w:rsidP="00544BB2">
      <w:pPr>
        <w:pStyle w:val="ListParagraph"/>
        <w:numPr>
          <w:ilvl w:val="0"/>
          <w:numId w:val="10"/>
        </w:numPr>
        <w:rPr>
          <w:szCs w:val="22"/>
        </w:rPr>
      </w:pPr>
      <w:r>
        <w:rPr>
          <w:szCs w:val="22"/>
        </w:rPr>
        <w:t>Play building</w:t>
      </w:r>
    </w:p>
    <w:p w14:paraId="34D05012" w14:textId="77777777" w:rsidR="006064F4" w:rsidRDefault="006064F4" w:rsidP="00544BB2">
      <w:pPr>
        <w:pStyle w:val="ListParagraph"/>
        <w:numPr>
          <w:ilvl w:val="0"/>
          <w:numId w:val="10"/>
        </w:numPr>
        <w:rPr>
          <w:szCs w:val="22"/>
        </w:rPr>
      </w:pPr>
      <w:r>
        <w:rPr>
          <w:szCs w:val="22"/>
        </w:rPr>
        <w:t>Acting</w:t>
      </w:r>
    </w:p>
    <w:p w14:paraId="369C842D" w14:textId="77777777" w:rsidR="006064F4" w:rsidRDefault="006064F4" w:rsidP="00544BB2">
      <w:pPr>
        <w:pStyle w:val="ListParagraph"/>
        <w:numPr>
          <w:ilvl w:val="0"/>
          <w:numId w:val="10"/>
        </w:numPr>
        <w:rPr>
          <w:szCs w:val="22"/>
        </w:rPr>
      </w:pPr>
      <w:r>
        <w:rPr>
          <w:szCs w:val="22"/>
        </w:rPr>
        <w:t>Elements of Production in Performance</w:t>
      </w:r>
    </w:p>
    <w:p w14:paraId="2D8790AF" w14:textId="77777777" w:rsidR="006064F4" w:rsidRDefault="006064F4" w:rsidP="00D4638D">
      <w:pPr>
        <w:rPr>
          <w:szCs w:val="22"/>
        </w:rPr>
      </w:pPr>
    </w:p>
    <w:p w14:paraId="44C6575A" w14:textId="77777777" w:rsidR="006064F4" w:rsidRDefault="006064F4" w:rsidP="00D4638D">
      <w:pPr>
        <w:rPr>
          <w:b/>
          <w:szCs w:val="22"/>
        </w:rPr>
      </w:pPr>
      <w:r>
        <w:rPr>
          <w:b/>
          <w:szCs w:val="22"/>
        </w:rPr>
        <w:t>HSC</w:t>
      </w:r>
    </w:p>
    <w:p w14:paraId="0811E001" w14:textId="77777777" w:rsidR="006064F4" w:rsidRDefault="006064F4" w:rsidP="00544BB2">
      <w:pPr>
        <w:pStyle w:val="ListParagraph"/>
        <w:numPr>
          <w:ilvl w:val="0"/>
          <w:numId w:val="15"/>
        </w:numPr>
        <w:rPr>
          <w:szCs w:val="22"/>
        </w:rPr>
      </w:pPr>
      <w:r>
        <w:rPr>
          <w:szCs w:val="22"/>
        </w:rPr>
        <w:t>Australian Drama and Theatre</w:t>
      </w:r>
    </w:p>
    <w:p w14:paraId="30CB44B4" w14:textId="77777777" w:rsidR="006064F4" w:rsidRDefault="006064F4" w:rsidP="00544BB2">
      <w:pPr>
        <w:pStyle w:val="ListParagraph"/>
        <w:numPr>
          <w:ilvl w:val="0"/>
          <w:numId w:val="15"/>
        </w:numPr>
        <w:rPr>
          <w:szCs w:val="22"/>
        </w:rPr>
      </w:pPr>
      <w:r>
        <w:rPr>
          <w:szCs w:val="22"/>
        </w:rPr>
        <w:t>Studies in Drama and Theatre</w:t>
      </w:r>
    </w:p>
    <w:p w14:paraId="01178C07" w14:textId="77777777" w:rsidR="006064F4" w:rsidRDefault="006064F4" w:rsidP="00544BB2">
      <w:pPr>
        <w:pStyle w:val="ListParagraph"/>
        <w:numPr>
          <w:ilvl w:val="0"/>
          <w:numId w:val="15"/>
        </w:numPr>
        <w:rPr>
          <w:szCs w:val="22"/>
        </w:rPr>
      </w:pPr>
      <w:r>
        <w:rPr>
          <w:szCs w:val="22"/>
        </w:rPr>
        <w:t>Group Performance</w:t>
      </w:r>
    </w:p>
    <w:p w14:paraId="7F63ABD3" w14:textId="77777777" w:rsidR="006064F4" w:rsidRDefault="006064F4" w:rsidP="00544BB2">
      <w:pPr>
        <w:pStyle w:val="ListParagraph"/>
        <w:numPr>
          <w:ilvl w:val="0"/>
          <w:numId w:val="15"/>
        </w:numPr>
        <w:rPr>
          <w:szCs w:val="22"/>
        </w:rPr>
      </w:pPr>
      <w:r>
        <w:rPr>
          <w:szCs w:val="22"/>
        </w:rPr>
        <w:t>Individual Project – students select from a range of electives including:</w:t>
      </w:r>
    </w:p>
    <w:p w14:paraId="2DC3C234" w14:textId="77777777" w:rsidR="006064F4" w:rsidRDefault="006064F4" w:rsidP="00544BB2">
      <w:pPr>
        <w:pStyle w:val="ListParagraph"/>
        <w:numPr>
          <w:ilvl w:val="0"/>
          <w:numId w:val="28"/>
        </w:numPr>
        <w:rPr>
          <w:szCs w:val="22"/>
        </w:rPr>
      </w:pPr>
      <w:r>
        <w:rPr>
          <w:szCs w:val="22"/>
        </w:rPr>
        <w:t>Performance monologue</w:t>
      </w:r>
    </w:p>
    <w:p w14:paraId="49FE1058" w14:textId="77777777" w:rsidR="006064F4" w:rsidRDefault="006064F4" w:rsidP="00544BB2">
      <w:pPr>
        <w:pStyle w:val="ListParagraph"/>
        <w:numPr>
          <w:ilvl w:val="0"/>
          <w:numId w:val="28"/>
        </w:numPr>
        <w:rPr>
          <w:szCs w:val="22"/>
        </w:rPr>
      </w:pPr>
      <w:r>
        <w:rPr>
          <w:szCs w:val="22"/>
        </w:rPr>
        <w:t>Scriptwriting</w:t>
      </w:r>
    </w:p>
    <w:p w14:paraId="32C5D670" w14:textId="77777777" w:rsidR="006064F4" w:rsidRDefault="006064F4" w:rsidP="00544BB2">
      <w:pPr>
        <w:pStyle w:val="ListParagraph"/>
        <w:numPr>
          <w:ilvl w:val="0"/>
          <w:numId w:val="28"/>
        </w:numPr>
        <w:rPr>
          <w:szCs w:val="22"/>
        </w:rPr>
      </w:pPr>
      <w:r>
        <w:rPr>
          <w:szCs w:val="22"/>
        </w:rPr>
        <w:t>Critical analysis</w:t>
      </w:r>
    </w:p>
    <w:p w14:paraId="6AC051B0" w14:textId="77777777" w:rsidR="006064F4" w:rsidRDefault="006064F4" w:rsidP="00544BB2">
      <w:pPr>
        <w:pStyle w:val="ListParagraph"/>
        <w:numPr>
          <w:ilvl w:val="0"/>
          <w:numId w:val="28"/>
        </w:numPr>
        <w:rPr>
          <w:szCs w:val="22"/>
        </w:rPr>
      </w:pPr>
      <w:r>
        <w:rPr>
          <w:szCs w:val="22"/>
        </w:rPr>
        <w:t>Design (promotion and program; set costume; lighting)</w:t>
      </w:r>
    </w:p>
    <w:p w14:paraId="6F0AC652" w14:textId="77777777" w:rsidR="006064F4" w:rsidRDefault="006064F4" w:rsidP="00D4638D">
      <w:pPr>
        <w:rPr>
          <w:b/>
          <w:szCs w:val="22"/>
        </w:rPr>
      </w:pPr>
    </w:p>
    <w:p w14:paraId="0B671B86" w14:textId="77777777" w:rsidR="006064F4" w:rsidRDefault="006064F4" w:rsidP="00D4638D">
      <w:pPr>
        <w:rPr>
          <w:b/>
          <w:szCs w:val="22"/>
        </w:rPr>
      </w:pPr>
      <w:proofErr w:type="gramStart"/>
      <w:r>
        <w:rPr>
          <w:b/>
          <w:szCs w:val="22"/>
        </w:rPr>
        <w:t>Particular Course</w:t>
      </w:r>
      <w:proofErr w:type="gramEnd"/>
      <w:r>
        <w:rPr>
          <w:b/>
          <w:szCs w:val="22"/>
        </w:rPr>
        <w:t xml:space="preserve"> Requirements</w:t>
      </w:r>
    </w:p>
    <w:p w14:paraId="0D978E2B" w14:textId="77777777" w:rsidR="006064F4" w:rsidRDefault="006064F4" w:rsidP="00D4638D">
      <w:pPr>
        <w:rPr>
          <w:b/>
          <w:szCs w:val="22"/>
        </w:rPr>
      </w:pPr>
    </w:p>
    <w:p w14:paraId="0A35BABA" w14:textId="77777777" w:rsidR="006064F4" w:rsidRPr="009850BC" w:rsidRDefault="006064F4" w:rsidP="00D4638D">
      <w:pPr>
        <w:rPr>
          <w:szCs w:val="22"/>
        </w:rPr>
      </w:pPr>
      <w:r>
        <w:rPr>
          <w:szCs w:val="22"/>
        </w:rPr>
        <w:t>Students will be required to participate in group and individual performances</w:t>
      </w:r>
      <w:r w:rsidR="00FE7231">
        <w:rPr>
          <w:szCs w:val="22"/>
        </w:rPr>
        <w:t xml:space="preserve">. Students who do not meet the preliminary course requirements will not be eligible for the HSC Drama course. </w:t>
      </w:r>
    </w:p>
    <w:p w14:paraId="4A492066" w14:textId="77777777" w:rsidR="006064F4" w:rsidRDefault="006064F4" w:rsidP="00D4638D">
      <w:pPr>
        <w:rPr>
          <w:szCs w:val="22"/>
        </w:rPr>
      </w:pPr>
    </w:p>
    <w:p w14:paraId="726CD70C" w14:textId="77777777" w:rsidR="006064F4" w:rsidRDefault="006064F4" w:rsidP="00D4638D">
      <w:pPr>
        <w:rPr>
          <w:szCs w:val="22"/>
        </w:rPr>
      </w:pPr>
      <w:r>
        <w:rPr>
          <w:b/>
          <w:szCs w:val="22"/>
        </w:rPr>
        <w:t xml:space="preserve">Fee: </w:t>
      </w:r>
      <w:r>
        <w:rPr>
          <w:szCs w:val="22"/>
        </w:rPr>
        <w:t xml:space="preserve"> Nil</w:t>
      </w:r>
    </w:p>
    <w:p w14:paraId="5482DA13" w14:textId="77777777" w:rsidR="006064F4" w:rsidRDefault="006064F4" w:rsidP="00D4638D">
      <w:pPr>
        <w:spacing w:after="200" w:line="276" w:lineRule="auto"/>
        <w:rPr>
          <w:szCs w:val="22"/>
        </w:rPr>
      </w:pPr>
      <w:r>
        <w:rPr>
          <w:szCs w:val="22"/>
        </w:rPr>
        <w:br w:type="page"/>
      </w:r>
    </w:p>
    <w:p w14:paraId="3AF4E857" w14:textId="77777777" w:rsidR="00D4638D" w:rsidRPr="00593504" w:rsidRDefault="00D4638D" w:rsidP="00A15920">
      <w:pPr>
        <w:pStyle w:val="Secondary"/>
      </w:pPr>
      <w:r>
        <w:rPr>
          <w:noProof/>
          <w14:ligatures w14:val="none"/>
          <w14:cntxtAlts w14:val="0"/>
        </w:rPr>
        <w:lastRenderedPageBreak/>
        <mc:AlternateContent>
          <mc:Choice Requires="wps">
            <w:drawing>
              <wp:anchor distT="0" distB="0" distL="114300" distR="114300" simplePos="0" relativeHeight="251835392" behindDoc="0" locked="0" layoutInCell="1" allowOverlap="1" wp14:anchorId="67C3EED4" wp14:editId="2A55C7EE">
                <wp:simplePos x="0" y="0"/>
                <wp:positionH relativeFrom="margin">
                  <wp:align>left</wp:align>
                </wp:positionH>
                <wp:positionV relativeFrom="paragraph">
                  <wp:posOffset>253999</wp:posOffset>
                </wp:positionV>
                <wp:extent cx="6324600" cy="9525"/>
                <wp:effectExtent l="0" t="0" r="19050" b="28575"/>
                <wp:wrapNone/>
                <wp:docPr id="335" name="Straight Connector 335"/>
                <wp:cNvGraphicFramePr/>
                <a:graphic xmlns:a="http://schemas.openxmlformats.org/drawingml/2006/main">
                  <a:graphicData uri="http://schemas.microsoft.com/office/word/2010/wordprocessingShape">
                    <wps:wsp>
                      <wps:cNvCnPr/>
                      <wps:spPr>
                        <a:xfrm>
                          <a:off x="0" y="0"/>
                          <a:ext cx="6324600" cy="95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5F48963" id="Straight Connector 335" o:spid="_x0000_s1026" style="position:absolute;z-index:251835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0pt" to="498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" strokecolor="#4a7ebb">
                <w10:wrap anchorx="margin"/>
              </v:line>
            </w:pict>
          </mc:Fallback>
        </mc:AlternateContent>
      </w:r>
      <w:r>
        <w:t>COURSE: English - Advanced</w:t>
      </w:r>
    </w:p>
    <w:p w14:paraId="6082187C" w14:textId="77777777" w:rsidR="00D4638D" w:rsidRDefault="00D4638D" w:rsidP="00D4638D">
      <w:pPr>
        <w:pStyle w:val="ListParagraph"/>
        <w:ind w:left="0"/>
        <w:rPr>
          <w:szCs w:val="22"/>
        </w:rPr>
      </w:pPr>
    </w:p>
    <w:p w14:paraId="79F246CD" w14:textId="77777777" w:rsidR="00D4638D" w:rsidRDefault="00D4638D" w:rsidP="00D4638D">
      <w:pPr>
        <w:pStyle w:val="ListParagraph"/>
        <w:ind w:left="0"/>
        <w:rPr>
          <w:szCs w:val="22"/>
        </w:rPr>
      </w:pPr>
      <w:r>
        <w:rPr>
          <w:szCs w:val="22"/>
        </w:rPr>
        <w:t>2 units for Preliminary and HSC – Board Developed Course</w:t>
      </w:r>
    </w:p>
    <w:p w14:paraId="5E932D0B" w14:textId="77777777" w:rsidR="00D4638D" w:rsidRPr="00525FFC" w:rsidRDefault="00D4638D" w:rsidP="00D4638D">
      <w:pPr>
        <w:pStyle w:val="ListParagraph"/>
        <w:ind w:left="0"/>
        <w:rPr>
          <w:sz w:val="10"/>
          <w:szCs w:val="10"/>
        </w:rPr>
      </w:pPr>
    </w:p>
    <w:p w14:paraId="4F33E187" w14:textId="77777777" w:rsidR="008A6F8A" w:rsidRDefault="008A6F8A" w:rsidP="008A6F8A">
      <w:pPr>
        <w:pStyle w:val="ListParagraph"/>
        <w:ind w:left="0"/>
        <w:rPr>
          <w:szCs w:val="22"/>
        </w:rPr>
      </w:pPr>
      <w:r>
        <w:rPr>
          <w:szCs w:val="22"/>
        </w:rPr>
        <w:t xml:space="preserve">This course will count towards your ATAR as it is a </w:t>
      </w:r>
      <w:r>
        <w:rPr>
          <w:b/>
          <w:szCs w:val="22"/>
        </w:rPr>
        <w:t>Category A</w:t>
      </w:r>
      <w:r>
        <w:rPr>
          <w:szCs w:val="22"/>
        </w:rPr>
        <w:t xml:space="preserve"> course</w:t>
      </w:r>
    </w:p>
    <w:p w14:paraId="145FCC6A" w14:textId="77777777" w:rsidR="00D4638D" w:rsidRPr="00525FFC" w:rsidRDefault="00D4638D" w:rsidP="00D4638D">
      <w:pPr>
        <w:pStyle w:val="ListParagraph"/>
        <w:ind w:left="0"/>
        <w:rPr>
          <w:b/>
          <w:sz w:val="10"/>
          <w:szCs w:val="10"/>
        </w:rPr>
      </w:pPr>
    </w:p>
    <w:p w14:paraId="3A31C637" w14:textId="77777777" w:rsidR="00D4638D" w:rsidRDefault="00D4638D" w:rsidP="00D4638D">
      <w:pPr>
        <w:pStyle w:val="ListParagraph"/>
        <w:spacing w:after="240"/>
        <w:ind w:left="0"/>
        <w:rPr>
          <w:b/>
          <w:szCs w:val="22"/>
        </w:rPr>
      </w:pPr>
      <w:r>
        <w:rPr>
          <w:b/>
          <w:szCs w:val="22"/>
        </w:rPr>
        <w:t>Course Description</w:t>
      </w:r>
    </w:p>
    <w:p w14:paraId="228DFF4E" w14:textId="77777777" w:rsidR="00D4638D" w:rsidRPr="00525FFC" w:rsidRDefault="00D4638D" w:rsidP="00D4638D">
      <w:pPr>
        <w:pStyle w:val="ListParagraph"/>
        <w:ind w:left="0"/>
        <w:rPr>
          <w:sz w:val="10"/>
          <w:szCs w:val="10"/>
        </w:rPr>
      </w:pPr>
    </w:p>
    <w:p w14:paraId="3C880636" w14:textId="77777777" w:rsidR="00D4638D" w:rsidRPr="005F68B3" w:rsidRDefault="00D4638D" w:rsidP="00D4638D">
      <w:pPr>
        <w:spacing w:line="240" w:lineRule="auto"/>
        <w:rPr>
          <w:rFonts w:ascii="Calibri" w:hAnsi="Calibri" w:cs="Calibri"/>
          <w:color w:val="auto"/>
          <w:kern w:val="0"/>
          <w:szCs w:val="22"/>
          <w:lang w:eastAsia="en-US"/>
          <w14:ligatures w14:val="none"/>
          <w14:cntxtAlts w14:val="0"/>
        </w:rPr>
      </w:pPr>
      <w:r>
        <w:rPr>
          <w:rFonts w:ascii="Calibri" w:hAnsi="Calibri" w:cs="Calibri"/>
          <w:color w:val="auto"/>
          <w:kern w:val="0"/>
          <w:szCs w:val="22"/>
          <w:lang w:eastAsia="en-US"/>
          <w14:ligatures w14:val="none"/>
          <w14:cntxtAlts w14:val="0"/>
        </w:rPr>
        <w:t>This course is the most</w:t>
      </w:r>
      <w:r w:rsidRPr="005F68B3">
        <w:rPr>
          <w:rFonts w:ascii="Calibri" w:hAnsi="Calibri" w:cs="Calibri"/>
          <w:color w:val="auto"/>
          <w:kern w:val="0"/>
          <w:szCs w:val="22"/>
          <w:lang w:eastAsia="en-US"/>
          <w14:ligatures w14:val="none"/>
          <w14:cntxtAlts w14:val="0"/>
        </w:rPr>
        <w:t xml:space="preserve"> demanding of </w:t>
      </w:r>
      <w:proofErr w:type="gramStart"/>
      <w:r w:rsidRPr="005F68B3">
        <w:rPr>
          <w:rFonts w:ascii="Calibri" w:hAnsi="Calibri" w:cs="Calibri"/>
          <w:color w:val="auto"/>
          <w:kern w:val="0"/>
          <w:szCs w:val="22"/>
          <w:lang w:eastAsia="en-US"/>
          <w14:ligatures w14:val="none"/>
          <w14:cntxtAlts w14:val="0"/>
        </w:rPr>
        <w:t>2 unit</w:t>
      </w:r>
      <w:proofErr w:type="gramEnd"/>
      <w:r w:rsidRPr="005F68B3">
        <w:rPr>
          <w:rFonts w:ascii="Calibri" w:hAnsi="Calibri" w:cs="Calibri"/>
          <w:color w:val="auto"/>
          <w:kern w:val="0"/>
          <w:szCs w:val="22"/>
          <w:lang w:eastAsia="en-US"/>
          <w14:ligatures w14:val="none"/>
          <w14:cntxtAlts w14:val="0"/>
        </w:rPr>
        <w:t xml:space="preserve"> English courses and is designed for students who have a </w:t>
      </w:r>
      <w:r w:rsidRPr="005F68B3">
        <w:rPr>
          <w:rFonts w:ascii="Calibri" w:hAnsi="Calibri" w:cs="Calibri"/>
          <w:b/>
          <w:i/>
          <w:color w:val="auto"/>
          <w:kern w:val="0"/>
          <w:szCs w:val="22"/>
          <w:lang w:eastAsia="en-US"/>
          <w14:ligatures w14:val="none"/>
          <w14:cntxtAlts w14:val="0"/>
        </w:rPr>
        <w:t>particular</w:t>
      </w:r>
      <w:r w:rsidRPr="005F68B3">
        <w:rPr>
          <w:rFonts w:ascii="Calibri" w:hAnsi="Calibri" w:cs="Calibri"/>
          <w:color w:val="auto"/>
          <w:kern w:val="0"/>
          <w:szCs w:val="22"/>
          <w:lang w:eastAsia="en-US"/>
          <w14:ligatures w14:val="none"/>
          <w14:cntxtAlts w14:val="0"/>
        </w:rPr>
        <w:t xml:space="preserve"> </w:t>
      </w:r>
      <w:r w:rsidRPr="005F68B3">
        <w:rPr>
          <w:rFonts w:ascii="Calibri" w:hAnsi="Calibri" w:cs="Calibri"/>
          <w:b/>
          <w:i/>
          <w:color w:val="auto"/>
          <w:kern w:val="0"/>
          <w:szCs w:val="22"/>
          <w:lang w:eastAsia="en-US"/>
          <w14:ligatures w14:val="none"/>
          <w14:cntxtAlts w14:val="0"/>
        </w:rPr>
        <w:t>interest and ability</w:t>
      </w:r>
      <w:r w:rsidRPr="005F68B3">
        <w:rPr>
          <w:rFonts w:ascii="Calibri" w:hAnsi="Calibri" w:cs="Calibri"/>
          <w:color w:val="auto"/>
          <w:kern w:val="0"/>
          <w:szCs w:val="22"/>
          <w:lang w:eastAsia="en-US"/>
          <w14:ligatures w14:val="none"/>
          <w14:cntxtAlts w14:val="0"/>
        </w:rPr>
        <w:t xml:space="preserve"> in the subject and wish to study English at a more </w:t>
      </w:r>
      <w:r>
        <w:rPr>
          <w:rFonts w:ascii="Calibri" w:hAnsi="Calibri" w:cs="Calibri"/>
          <w:color w:val="auto"/>
          <w:kern w:val="0"/>
          <w:szCs w:val="22"/>
          <w:lang w:eastAsia="en-US"/>
          <w14:ligatures w14:val="none"/>
          <w14:cntxtAlts w14:val="0"/>
        </w:rPr>
        <w:t>sophisticated</w:t>
      </w:r>
      <w:r w:rsidRPr="005F68B3">
        <w:rPr>
          <w:rFonts w:ascii="Calibri" w:hAnsi="Calibri" w:cs="Calibri"/>
          <w:color w:val="auto"/>
          <w:kern w:val="0"/>
          <w:szCs w:val="22"/>
          <w:lang w:eastAsia="en-US"/>
          <w14:ligatures w14:val="none"/>
          <w14:cntxtAlts w14:val="0"/>
        </w:rPr>
        <w:t xml:space="preserve"> level. An emphasis on independent study skills requires highly motivated learners. Ideally, students will </w:t>
      </w:r>
      <w:r w:rsidRPr="005F68B3">
        <w:rPr>
          <w:rFonts w:ascii="Calibri" w:hAnsi="Calibri" w:cs="Calibri"/>
          <w:i/>
          <w:color w:val="auto"/>
          <w:kern w:val="0"/>
          <w:szCs w:val="22"/>
          <w:lang w:eastAsia="en-US"/>
          <w14:ligatures w14:val="none"/>
          <w14:cntxtAlts w14:val="0"/>
        </w:rPr>
        <w:t>enjoy</w:t>
      </w:r>
      <w:r w:rsidRPr="005F68B3">
        <w:rPr>
          <w:rFonts w:ascii="Calibri" w:hAnsi="Calibri" w:cs="Calibri"/>
          <w:color w:val="auto"/>
          <w:kern w:val="0"/>
          <w:szCs w:val="22"/>
          <w:lang w:eastAsia="en-US"/>
          <w14:ligatures w14:val="none"/>
          <w14:cntxtAlts w14:val="0"/>
        </w:rPr>
        <w:t xml:space="preserve"> wide reading, creative writing and critically examining </w:t>
      </w:r>
      <w:r>
        <w:rPr>
          <w:rFonts w:ascii="Calibri" w:hAnsi="Calibri" w:cs="Calibri"/>
          <w:color w:val="auto"/>
          <w:kern w:val="0"/>
          <w:szCs w:val="22"/>
          <w:lang w:eastAsia="en-US"/>
          <w14:ligatures w14:val="none"/>
          <w14:cntxtAlts w14:val="0"/>
        </w:rPr>
        <w:t>texts</w:t>
      </w:r>
      <w:r w:rsidRPr="005F68B3">
        <w:rPr>
          <w:rFonts w:ascii="Calibri" w:hAnsi="Calibri" w:cs="Calibri"/>
          <w:color w:val="auto"/>
          <w:kern w:val="0"/>
          <w:szCs w:val="22"/>
          <w:lang w:eastAsia="en-US"/>
          <w14:ligatures w14:val="none"/>
          <w14:cntxtAlts w14:val="0"/>
        </w:rPr>
        <w:t xml:space="preserve"> </w:t>
      </w:r>
      <w:r>
        <w:rPr>
          <w:rFonts w:ascii="Calibri" w:hAnsi="Calibri" w:cs="Calibri"/>
          <w:color w:val="auto"/>
          <w:kern w:val="0"/>
          <w:szCs w:val="22"/>
          <w:lang w:eastAsia="en-US"/>
          <w14:ligatures w14:val="none"/>
          <w14:cntxtAlts w14:val="0"/>
        </w:rPr>
        <w:t xml:space="preserve">and </w:t>
      </w:r>
      <w:r w:rsidRPr="005F68B3">
        <w:rPr>
          <w:rFonts w:ascii="Calibri" w:hAnsi="Calibri" w:cs="Calibri"/>
          <w:color w:val="auto"/>
          <w:kern w:val="0"/>
          <w:szCs w:val="22"/>
          <w:lang w:eastAsia="en-US"/>
          <w14:ligatures w14:val="none"/>
          <w14:cntxtAlts w14:val="0"/>
        </w:rPr>
        <w:t>the art of language</w:t>
      </w:r>
      <w:r>
        <w:rPr>
          <w:rFonts w:ascii="Calibri" w:hAnsi="Calibri" w:cs="Calibri"/>
          <w:color w:val="auto"/>
          <w:kern w:val="0"/>
          <w:szCs w:val="22"/>
          <w:lang w:eastAsia="en-US"/>
          <w14:ligatures w14:val="none"/>
          <w14:cntxtAlts w14:val="0"/>
        </w:rPr>
        <w:t xml:space="preserve"> </w:t>
      </w:r>
      <w:r w:rsidRPr="005F68B3">
        <w:rPr>
          <w:rFonts w:ascii="Calibri" w:hAnsi="Calibri" w:cs="Calibri"/>
          <w:color w:val="auto"/>
          <w:kern w:val="0"/>
          <w:szCs w:val="22"/>
          <w:lang w:eastAsia="en-US"/>
          <w14:ligatures w14:val="none"/>
          <w14:cntxtAlts w14:val="0"/>
        </w:rPr>
        <w:t xml:space="preserve">in </w:t>
      </w:r>
      <w:r>
        <w:rPr>
          <w:rFonts w:ascii="Calibri" w:hAnsi="Calibri" w:cs="Calibri"/>
          <w:color w:val="auto"/>
          <w:kern w:val="0"/>
          <w:szCs w:val="22"/>
          <w:lang w:eastAsia="en-US"/>
          <w14:ligatures w14:val="none"/>
          <w14:cntxtAlts w14:val="0"/>
        </w:rPr>
        <w:t xml:space="preserve">their </w:t>
      </w:r>
      <w:r w:rsidRPr="005F68B3">
        <w:rPr>
          <w:rFonts w:ascii="Calibri" w:hAnsi="Calibri" w:cs="Calibri"/>
          <w:color w:val="auto"/>
          <w:kern w:val="0"/>
          <w:szCs w:val="22"/>
          <w:lang w:eastAsia="en-US"/>
          <w14:ligatures w14:val="none"/>
          <w14:cntxtAlts w14:val="0"/>
        </w:rPr>
        <w:t xml:space="preserve">composing and responding. </w:t>
      </w:r>
    </w:p>
    <w:p w14:paraId="49632C45" w14:textId="77777777" w:rsidR="00D4638D" w:rsidRDefault="00D4638D" w:rsidP="00D4638D">
      <w:pPr>
        <w:spacing w:line="240" w:lineRule="auto"/>
        <w:rPr>
          <w:rFonts w:ascii="Calibri" w:hAnsi="Calibri" w:cs="Calibri"/>
          <w:color w:val="auto"/>
          <w:kern w:val="0"/>
          <w:szCs w:val="22"/>
          <w:lang w:eastAsia="en-US"/>
          <w14:ligatures w14:val="none"/>
          <w14:cntxtAlts w14:val="0"/>
        </w:rPr>
      </w:pPr>
    </w:p>
    <w:p w14:paraId="7CA6270F" w14:textId="77777777" w:rsidR="00D4638D" w:rsidRDefault="00D4638D" w:rsidP="00D4638D">
      <w:pPr>
        <w:spacing w:line="240" w:lineRule="auto"/>
        <w:rPr>
          <w:rFonts w:cstheme="minorHAnsi"/>
          <w:kern w:val="0"/>
          <w:szCs w:val="22"/>
          <w14:ligatures w14:val="none"/>
          <w14:cntxtAlts w14:val="0"/>
        </w:rPr>
      </w:pPr>
      <w:r w:rsidRPr="009850BC">
        <w:rPr>
          <w:rFonts w:ascii="Calibri" w:hAnsi="Calibri" w:cs="Calibri"/>
          <w:color w:val="auto"/>
          <w:kern w:val="0"/>
          <w:szCs w:val="22"/>
          <w:lang w:eastAsia="en-US"/>
          <w14:ligatures w14:val="none"/>
          <w14:cntxtAlts w14:val="0"/>
        </w:rPr>
        <w:t xml:space="preserve">This course is designed to enable students to become critical and sophisticated users of English </w:t>
      </w:r>
      <w:proofErr w:type="gramStart"/>
      <w:r w:rsidRPr="009850BC">
        <w:rPr>
          <w:rFonts w:ascii="Calibri" w:hAnsi="Calibri" w:cs="Calibri"/>
          <w:color w:val="auto"/>
          <w:kern w:val="0"/>
          <w:szCs w:val="22"/>
          <w:lang w:eastAsia="en-US"/>
          <w14:ligatures w14:val="none"/>
          <w14:cntxtAlts w14:val="0"/>
        </w:rPr>
        <w:t>in order to</w:t>
      </w:r>
      <w:proofErr w:type="gramEnd"/>
      <w:r w:rsidRPr="009850BC">
        <w:rPr>
          <w:rFonts w:ascii="Calibri" w:hAnsi="Calibri" w:cs="Calibri"/>
          <w:color w:val="auto"/>
          <w:kern w:val="0"/>
          <w:szCs w:val="22"/>
          <w:lang w:eastAsia="en-US"/>
          <w14:ligatures w14:val="none"/>
          <w14:cntxtAlts w14:val="0"/>
        </w:rPr>
        <w:t xml:space="preserve"> enhance their personal, social and vocational lives. The course provides challenging learning experiences and involves the deeply considered study of literature. The study of Shakespearean drama is mandatory. </w:t>
      </w:r>
      <w:r w:rsidRPr="009850BC">
        <w:rPr>
          <w:rFonts w:cstheme="minorHAnsi"/>
          <w:kern w:val="0"/>
          <w:szCs w:val="22"/>
          <w14:ligatures w14:val="none"/>
          <w14:cntxtAlts w14:val="0"/>
        </w:rPr>
        <w:t>The emphasis of the English Advanced course is on the analysis and evaluation of texts and the ways they are valued in their contexts. It provides students with the opportunity for composing and responding to more complex texts and to engage in sustained higher-order thinking and reflection.</w:t>
      </w:r>
    </w:p>
    <w:p w14:paraId="0D355C0B" w14:textId="77777777" w:rsidR="00D4638D" w:rsidRPr="005F68B3" w:rsidRDefault="00D4638D" w:rsidP="00D4638D">
      <w:pPr>
        <w:spacing w:line="240" w:lineRule="auto"/>
        <w:rPr>
          <w:rFonts w:ascii="Calibri" w:hAnsi="Calibri" w:cs="Calibri"/>
          <w:color w:val="auto"/>
          <w:kern w:val="0"/>
          <w:szCs w:val="22"/>
          <w:lang w:eastAsia="en-US"/>
          <w14:ligatures w14:val="none"/>
          <w14:cntxtAlts w14:val="0"/>
        </w:rPr>
      </w:pPr>
    </w:p>
    <w:p w14:paraId="5318D38F" w14:textId="77777777" w:rsidR="00D4638D" w:rsidRDefault="00D4638D" w:rsidP="00D4638D">
      <w:pPr>
        <w:spacing w:line="240" w:lineRule="auto"/>
        <w:rPr>
          <w:rFonts w:ascii="Calibri" w:hAnsi="Calibri" w:cs="Calibri"/>
          <w:color w:val="auto"/>
          <w:kern w:val="0"/>
          <w:szCs w:val="22"/>
          <w:lang w:eastAsia="en-US"/>
          <w14:ligatures w14:val="none"/>
          <w14:cntxtAlts w14:val="0"/>
        </w:rPr>
      </w:pPr>
      <w:r w:rsidRPr="005F68B3">
        <w:rPr>
          <w:rFonts w:ascii="Calibri" w:hAnsi="Calibri" w:cs="Calibri"/>
          <w:color w:val="auto"/>
          <w:kern w:val="0"/>
          <w:szCs w:val="22"/>
          <w:lang w:eastAsia="en-US"/>
          <w14:ligatures w14:val="none"/>
          <w14:cntxtAlts w14:val="0"/>
        </w:rPr>
        <w:t xml:space="preserve">Students are expected to undertake their own wide reading to support their knowledge and critical analysis of the central texts, make connections between the set texts and texts of their own choosing and develop their appreciation of the central concepts. </w:t>
      </w:r>
    </w:p>
    <w:p w14:paraId="7A78EC50" w14:textId="77777777" w:rsidR="00D4638D" w:rsidRPr="006575E4" w:rsidRDefault="00D4638D" w:rsidP="00D4638D">
      <w:pPr>
        <w:spacing w:line="240" w:lineRule="auto"/>
        <w:rPr>
          <w:rFonts w:ascii="Calibri" w:hAnsi="Calibri" w:cs="Calibri"/>
          <w:color w:val="auto"/>
          <w:kern w:val="0"/>
          <w:sz w:val="24"/>
          <w:szCs w:val="22"/>
          <w:lang w:eastAsia="en-US"/>
          <w14:ligatures w14:val="none"/>
          <w14:cntxtAlts w14:val="0"/>
        </w:rPr>
      </w:pPr>
    </w:p>
    <w:p w14:paraId="0C0EB153" w14:textId="77777777" w:rsidR="00D4638D" w:rsidRPr="006575E4" w:rsidRDefault="00D4638D" w:rsidP="00D4638D">
      <w:pPr>
        <w:spacing w:line="240" w:lineRule="auto"/>
        <w:rPr>
          <w:rFonts w:ascii="Calibri" w:hAnsi="Calibri" w:cs="Calibri"/>
          <w:color w:val="auto"/>
          <w:kern w:val="0"/>
          <w:sz w:val="24"/>
          <w:szCs w:val="22"/>
          <w:lang w:eastAsia="en-US"/>
          <w14:ligatures w14:val="none"/>
          <w14:cntxtAlts w14:val="0"/>
        </w:rPr>
      </w:pPr>
      <w:r w:rsidRPr="006575E4">
        <w:t xml:space="preserve">This course would suit students planning to study English and other humanities at tertiary level. Students who do well in this course will find that their results will be an advantage in careers in journalism, advertising, public </w:t>
      </w:r>
      <w:proofErr w:type="gramStart"/>
      <w:r w:rsidRPr="006575E4">
        <w:t>relations</w:t>
      </w:r>
      <w:proofErr w:type="gramEnd"/>
      <w:r w:rsidRPr="006575E4">
        <w:t xml:space="preserve"> and broadcasting. Future teachers of English should study this course.</w:t>
      </w:r>
    </w:p>
    <w:p w14:paraId="2AB58529" w14:textId="77777777" w:rsidR="00D4638D" w:rsidRDefault="00D4638D" w:rsidP="00D4638D">
      <w:pPr>
        <w:pStyle w:val="ListParagraph"/>
        <w:ind w:left="0"/>
        <w:rPr>
          <w:szCs w:val="22"/>
        </w:rPr>
      </w:pPr>
    </w:p>
    <w:p w14:paraId="10C23EBA" w14:textId="77777777" w:rsidR="00D4638D" w:rsidRPr="006575E4" w:rsidRDefault="00D4638D" w:rsidP="00D4638D">
      <w:pPr>
        <w:pStyle w:val="ListParagraph"/>
        <w:spacing w:after="120"/>
        <w:ind w:left="0"/>
        <w:rPr>
          <w:b/>
          <w:szCs w:val="22"/>
        </w:rPr>
      </w:pPr>
      <w:r w:rsidRPr="006575E4">
        <w:rPr>
          <w:b/>
          <w:szCs w:val="22"/>
        </w:rPr>
        <w:t>Preliminary</w:t>
      </w:r>
      <w:r w:rsidRPr="006575E4">
        <w:rPr>
          <w:b/>
          <w:sz w:val="20"/>
        </w:rPr>
        <w:t xml:space="preserve"> Course (120 hours)</w:t>
      </w:r>
    </w:p>
    <w:p w14:paraId="06ED2E54" w14:textId="77777777" w:rsidR="00D4638D" w:rsidRDefault="00D4638D" w:rsidP="00D4638D">
      <w:pPr>
        <w:pStyle w:val="Default"/>
        <w:jc w:val="both"/>
        <w:rPr>
          <w:sz w:val="20"/>
          <w:szCs w:val="20"/>
        </w:rPr>
      </w:pPr>
      <w:r>
        <w:rPr>
          <w:sz w:val="20"/>
          <w:szCs w:val="20"/>
        </w:rPr>
        <w:t xml:space="preserve">Students are to complete the </w:t>
      </w:r>
    </w:p>
    <w:p w14:paraId="54170E4D" w14:textId="77777777" w:rsidR="00D4638D" w:rsidRDefault="00D4638D" w:rsidP="00544BB2">
      <w:pPr>
        <w:pStyle w:val="Default"/>
        <w:numPr>
          <w:ilvl w:val="0"/>
          <w:numId w:val="34"/>
        </w:numPr>
        <w:jc w:val="both"/>
        <w:rPr>
          <w:sz w:val="20"/>
          <w:szCs w:val="20"/>
        </w:rPr>
      </w:pPr>
      <w:r>
        <w:rPr>
          <w:sz w:val="20"/>
          <w:szCs w:val="20"/>
        </w:rPr>
        <w:t xml:space="preserve">Common Module: Reading to Write (40 hours) first, followed by </w:t>
      </w:r>
    </w:p>
    <w:p w14:paraId="138C8C3F" w14:textId="77777777" w:rsidR="00D4638D" w:rsidRDefault="00D4638D" w:rsidP="00544BB2">
      <w:pPr>
        <w:pStyle w:val="Default"/>
        <w:numPr>
          <w:ilvl w:val="0"/>
          <w:numId w:val="34"/>
        </w:numPr>
        <w:jc w:val="both"/>
        <w:rPr>
          <w:sz w:val="20"/>
          <w:szCs w:val="20"/>
        </w:rPr>
      </w:pPr>
      <w:r>
        <w:rPr>
          <w:sz w:val="20"/>
          <w:szCs w:val="20"/>
        </w:rPr>
        <w:t xml:space="preserve">Module A: Narratives that Shape our World (40 hours) and </w:t>
      </w:r>
    </w:p>
    <w:p w14:paraId="11ED126C" w14:textId="77777777" w:rsidR="00D4638D" w:rsidRDefault="00D4638D" w:rsidP="00544BB2">
      <w:pPr>
        <w:pStyle w:val="Default"/>
        <w:numPr>
          <w:ilvl w:val="0"/>
          <w:numId w:val="34"/>
        </w:numPr>
        <w:jc w:val="both"/>
        <w:rPr>
          <w:sz w:val="20"/>
          <w:szCs w:val="20"/>
        </w:rPr>
      </w:pPr>
      <w:r>
        <w:rPr>
          <w:sz w:val="20"/>
          <w:szCs w:val="20"/>
        </w:rPr>
        <w:t xml:space="preserve">Module B: Critical Study of Literature (40 hours) </w:t>
      </w:r>
    </w:p>
    <w:p w14:paraId="4EE8824A" w14:textId="77777777" w:rsidR="00D4638D" w:rsidRDefault="00D4638D" w:rsidP="00D4638D">
      <w:pPr>
        <w:pStyle w:val="Default"/>
        <w:jc w:val="both"/>
        <w:rPr>
          <w:sz w:val="20"/>
          <w:szCs w:val="20"/>
        </w:rPr>
      </w:pPr>
      <w:r>
        <w:rPr>
          <w:sz w:val="20"/>
          <w:szCs w:val="20"/>
        </w:rPr>
        <w:t xml:space="preserve">Students are required to: </w:t>
      </w:r>
    </w:p>
    <w:p w14:paraId="48DB2E8B" w14:textId="77777777" w:rsidR="00D4638D" w:rsidRDefault="00D4638D" w:rsidP="00D4638D">
      <w:pPr>
        <w:pStyle w:val="Default"/>
        <w:jc w:val="both"/>
        <w:rPr>
          <w:sz w:val="20"/>
          <w:szCs w:val="20"/>
        </w:rPr>
      </w:pPr>
      <w:r>
        <w:rPr>
          <w:sz w:val="20"/>
          <w:szCs w:val="20"/>
        </w:rPr>
        <w:t xml:space="preserve">• explore a range of types of texts drawn from prose fiction, drama, poetry, nonfiction, film, media and digital </w:t>
      </w:r>
      <w:proofErr w:type="gramStart"/>
      <w:r>
        <w:rPr>
          <w:sz w:val="20"/>
          <w:szCs w:val="20"/>
        </w:rPr>
        <w:t>texts;</w:t>
      </w:r>
      <w:proofErr w:type="gramEnd"/>
      <w:r>
        <w:rPr>
          <w:sz w:val="20"/>
          <w:szCs w:val="20"/>
        </w:rPr>
        <w:t xml:space="preserve"> </w:t>
      </w:r>
    </w:p>
    <w:p w14:paraId="1B956649" w14:textId="77777777" w:rsidR="00D4638D" w:rsidRDefault="00D4638D" w:rsidP="00D4638D">
      <w:pPr>
        <w:pStyle w:val="Default"/>
        <w:jc w:val="both"/>
        <w:rPr>
          <w:sz w:val="20"/>
          <w:szCs w:val="20"/>
        </w:rPr>
      </w:pPr>
      <w:r>
        <w:rPr>
          <w:sz w:val="20"/>
          <w:szCs w:val="20"/>
        </w:rPr>
        <w:t xml:space="preserve">• support their study of texts with their own wide reading </w:t>
      </w:r>
    </w:p>
    <w:p w14:paraId="4D81C58D" w14:textId="77777777" w:rsidR="00D4638D" w:rsidRDefault="00D4638D" w:rsidP="00D4638D">
      <w:pPr>
        <w:pStyle w:val="Default"/>
        <w:jc w:val="both"/>
        <w:rPr>
          <w:sz w:val="20"/>
          <w:szCs w:val="20"/>
        </w:rPr>
      </w:pPr>
    </w:p>
    <w:p w14:paraId="0684938F" w14:textId="77777777" w:rsidR="00D4638D" w:rsidRPr="006575E4" w:rsidRDefault="00D4638D" w:rsidP="00D4638D">
      <w:pPr>
        <w:pStyle w:val="Default"/>
        <w:jc w:val="both"/>
        <w:rPr>
          <w:b/>
          <w:sz w:val="22"/>
          <w:szCs w:val="20"/>
        </w:rPr>
      </w:pPr>
      <w:r w:rsidRPr="006575E4">
        <w:rPr>
          <w:b/>
          <w:sz w:val="22"/>
          <w:szCs w:val="20"/>
        </w:rPr>
        <w:t xml:space="preserve">HSC Course (120 hours) </w:t>
      </w:r>
    </w:p>
    <w:p w14:paraId="271D868E" w14:textId="77777777" w:rsidR="00D4638D" w:rsidRDefault="00D4638D" w:rsidP="00544BB2">
      <w:pPr>
        <w:pStyle w:val="Default"/>
        <w:numPr>
          <w:ilvl w:val="0"/>
          <w:numId w:val="35"/>
        </w:numPr>
        <w:jc w:val="both"/>
        <w:rPr>
          <w:sz w:val="20"/>
          <w:szCs w:val="20"/>
        </w:rPr>
      </w:pPr>
      <w:r>
        <w:rPr>
          <w:sz w:val="20"/>
          <w:szCs w:val="20"/>
        </w:rPr>
        <w:t xml:space="preserve">Common Module: Texts and Human Experiences (30 hours) first, followed by </w:t>
      </w:r>
    </w:p>
    <w:p w14:paraId="32BFB281" w14:textId="77777777" w:rsidR="00D4638D" w:rsidRDefault="00D4638D" w:rsidP="00544BB2">
      <w:pPr>
        <w:pStyle w:val="Default"/>
        <w:numPr>
          <w:ilvl w:val="0"/>
          <w:numId w:val="35"/>
        </w:numPr>
        <w:jc w:val="both"/>
        <w:rPr>
          <w:sz w:val="20"/>
          <w:szCs w:val="20"/>
        </w:rPr>
      </w:pPr>
      <w:r>
        <w:rPr>
          <w:sz w:val="20"/>
          <w:szCs w:val="20"/>
        </w:rPr>
        <w:t>Mod</w:t>
      </w:r>
      <w:r w:rsidR="005446CB">
        <w:rPr>
          <w:sz w:val="20"/>
          <w:szCs w:val="20"/>
        </w:rPr>
        <w:t>ule A: Textu</w:t>
      </w:r>
      <w:r>
        <w:rPr>
          <w:sz w:val="20"/>
          <w:szCs w:val="20"/>
        </w:rPr>
        <w:t xml:space="preserve">al Conversations (30 hours) </w:t>
      </w:r>
    </w:p>
    <w:p w14:paraId="7F2FCC30" w14:textId="77777777" w:rsidR="00D4638D" w:rsidRDefault="00D4638D" w:rsidP="00544BB2">
      <w:pPr>
        <w:pStyle w:val="Default"/>
        <w:numPr>
          <w:ilvl w:val="0"/>
          <w:numId w:val="35"/>
        </w:numPr>
        <w:jc w:val="both"/>
        <w:rPr>
          <w:sz w:val="20"/>
          <w:szCs w:val="20"/>
        </w:rPr>
      </w:pPr>
      <w:r>
        <w:rPr>
          <w:sz w:val="20"/>
          <w:szCs w:val="20"/>
        </w:rPr>
        <w:t xml:space="preserve">Module B: Critical Study of Literature (30 hours) and </w:t>
      </w:r>
    </w:p>
    <w:p w14:paraId="67B938A8" w14:textId="77777777" w:rsidR="00D4638D" w:rsidRDefault="00D4638D" w:rsidP="00544BB2">
      <w:pPr>
        <w:pStyle w:val="Default"/>
        <w:numPr>
          <w:ilvl w:val="0"/>
          <w:numId w:val="35"/>
        </w:numPr>
        <w:jc w:val="both"/>
        <w:rPr>
          <w:sz w:val="20"/>
          <w:szCs w:val="20"/>
        </w:rPr>
      </w:pPr>
      <w:r>
        <w:rPr>
          <w:sz w:val="20"/>
          <w:szCs w:val="20"/>
        </w:rPr>
        <w:t xml:space="preserve">Module C: The Craft of Writing (30 hours) (which may be studied concurrently with other modules) </w:t>
      </w:r>
    </w:p>
    <w:p w14:paraId="47BF8289" w14:textId="77777777" w:rsidR="00D4638D" w:rsidRDefault="00D4638D" w:rsidP="00D4638D">
      <w:pPr>
        <w:pStyle w:val="Default"/>
        <w:jc w:val="both"/>
        <w:rPr>
          <w:sz w:val="20"/>
          <w:szCs w:val="20"/>
        </w:rPr>
      </w:pPr>
      <w:r>
        <w:rPr>
          <w:sz w:val="20"/>
          <w:szCs w:val="20"/>
        </w:rPr>
        <w:t xml:space="preserve">Students are required to: </w:t>
      </w:r>
    </w:p>
    <w:p w14:paraId="18FFA521" w14:textId="77777777" w:rsidR="00D4638D" w:rsidRDefault="00D4638D" w:rsidP="00D4638D">
      <w:pPr>
        <w:pStyle w:val="Default"/>
        <w:jc w:val="both"/>
        <w:rPr>
          <w:sz w:val="20"/>
          <w:szCs w:val="20"/>
        </w:rPr>
      </w:pPr>
      <w:r>
        <w:rPr>
          <w:sz w:val="20"/>
          <w:szCs w:val="20"/>
        </w:rPr>
        <w:t xml:space="preserve">• engage in the study of </w:t>
      </w:r>
      <w:r>
        <w:rPr>
          <w:b/>
          <w:bCs/>
          <w:sz w:val="20"/>
          <w:szCs w:val="20"/>
        </w:rPr>
        <w:t xml:space="preserve">four </w:t>
      </w:r>
      <w:r>
        <w:rPr>
          <w:sz w:val="20"/>
          <w:szCs w:val="20"/>
        </w:rPr>
        <w:t xml:space="preserve">prescribed texts </w:t>
      </w:r>
      <w:r>
        <w:rPr>
          <w:b/>
          <w:bCs/>
          <w:sz w:val="20"/>
          <w:szCs w:val="20"/>
        </w:rPr>
        <w:t xml:space="preserve">one </w:t>
      </w:r>
      <w:r>
        <w:rPr>
          <w:sz w:val="20"/>
          <w:szCs w:val="20"/>
        </w:rPr>
        <w:t xml:space="preserve">drawn from each of the following </w:t>
      </w:r>
      <w:proofErr w:type="gramStart"/>
      <w:r>
        <w:rPr>
          <w:sz w:val="20"/>
          <w:szCs w:val="20"/>
        </w:rPr>
        <w:t>categories;</w:t>
      </w:r>
      <w:proofErr w:type="gramEnd"/>
      <w:r>
        <w:rPr>
          <w:sz w:val="20"/>
          <w:szCs w:val="20"/>
        </w:rPr>
        <w:t xml:space="preserve"> </w:t>
      </w:r>
    </w:p>
    <w:p w14:paraId="226E90EC" w14:textId="77777777" w:rsidR="00D4638D" w:rsidRDefault="00D4638D" w:rsidP="00D4638D">
      <w:pPr>
        <w:pStyle w:val="Default"/>
        <w:jc w:val="both"/>
        <w:rPr>
          <w:sz w:val="20"/>
          <w:szCs w:val="20"/>
        </w:rPr>
      </w:pPr>
      <w:r>
        <w:rPr>
          <w:sz w:val="20"/>
          <w:szCs w:val="20"/>
        </w:rPr>
        <w:t xml:space="preserve">Shakespearean drama, prose fiction OR print nonfiction, poetry OR drama and film OR media OR digital text </w:t>
      </w:r>
    </w:p>
    <w:p w14:paraId="06BA6E7A" w14:textId="77777777" w:rsidR="00D4638D" w:rsidRDefault="00D4638D" w:rsidP="00D4638D">
      <w:pPr>
        <w:pStyle w:val="ListParagraph"/>
        <w:spacing w:after="120"/>
        <w:ind w:left="0"/>
        <w:rPr>
          <w:b/>
          <w:szCs w:val="22"/>
        </w:rPr>
      </w:pPr>
      <w:r>
        <w:rPr>
          <w:sz w:val="20"/>
        </w:rPr>
        <w:t>• study ONE related text in the Common Module</w:t>
      </w:r>
    </w:p>
    <w:p w14:paraId="392CEF66" w14:textId="77777777" w:rsidR="00D4638D" w:rsidRPr="006575E4" w:rsidRDefault="00D4638D" w:rsidP="00D4638D">
      <w:pPr>
        <w:rPr>
          <w:b/>
          <w:szCs w:val="22"/>
        </w:rPr>
      </w:pPr>
      <w:proofErr w:type="gramStart"/>
      <w:r>
        <w:rPr>
          <w:b/>
          <w:szCs w:val="22"/>
        </w:rPr>
        <w:t>Particular Course</w:t>
      </w:r>
      <w:proofErr w:type="gramEnd"/>
      <w:r>
        <w:rPr>
          <w:b/>
          <w:szCs w:val="22"/>
        </w:rPr>
        <w:t xml:space="preserve"> Requirements: </w:t>
      </w:r>
      <w:r>
        <w:rPr>
          <w:szCs w:val="22"/>
        </w:rPr>
        <w:t xml:space="preserve">The course is designed for skilled and motivated students – those students who attained a grade of an A or B in the ROSA are most suited to this course. </w:t>
      </w:r>
    </w:p>
    <w:p w14:paraId="0BE8F4EC" w14:textId="77777777" w:rsidR="00D4638D" w:rsidRPr="008C2C6D" w:rsidRDefault="00D4638D" w:rsidP="00D4638D">
      <w:pPr>
        <w:rPr>
          <w:sz w:val="10"/>
          <w:szCs w:val="10"/>
        </w:rPr>
      </w:pPr>
    </w:p>
    <w:p w14:paraId="0308C58C" w14:textId="77777777" w:rsidR="00D4638D" w:rsidRDefault="00D4638D" w:rsidP="00D4638D">
      <w:pPr>
        <w:rPr>
          <w:szCs w:val="22"/>
        </w:rPr>
      </w:pPr>
      <w:r>
        <w:rPr>
          <w:b/>
          <w:szCs w:val="22"/>
        </w:rPr>
        <w:t xml:space="preserve">Fee: </w:t>
      </w:r>
      <w:r>
        <w:rPr>
          <w:szCs w:val="22"/>
        </w:rPr>
        <w:t xml:space="preserve"> Nil</w:t>
      </w:r>
    </w:p>
    <w:p w14:paraId="028F4E1A" w14:textId="77777777" w:rsidR="00D4638D" w:rsidRPr="00D118C6" w:rsidRDefault="005F68B3" w:rsidP="00A15920">
      <w:pPr>
        <w:pStyle w:val="Secondary"/>
      </w:pPr>
      <w:r>
        <w:br w:type="page"/>
      </w:r>
      <w:r w:rsidR="00A15920">
        <w:rPr>
          <w:noProof/>
          <w14:ligatures w14:val="none"/>
          <w14:cntxtAlts w14:val="0"/>
        </w:rPr>
        <w:lastRenderedPageBreak/>
        <mc:AlternateContent>
          <mc:Choice Requires="wps">
            <w:drawing>
              <wp:anchor distT="0" distB="0" distL="114300" distR="114300" simplePos="0" relativeHeight="251837440" behindDoc="0" locked="0" layoutInCell="1" allowOverlap="1" wp14:anchorId="4BB3639C" wp14:editId="38A8E2A8">
                <wp:simplePos x="0" y="0"/>
                <wp:positionH relativeFrom="margin">
                  <wp:align>left</wp:align>
                </wp:positionH>
                <wp:positionV relativeFrom="paragraph">
                  <wp:posOffset>244474</wp:posOffset>
                </wp:positionV>
                <wp:extent cx="6324600" cy="9525"/>
                <wp:effectExtent l="0" t="0" r="19050" b="28575"/>
                <wp:wrapNone/>
                <wp:docPr id="334" name="Straight Connector 334"/>
                <wp:cNvGraphicFramePr/>
                <a:graphic xmlns:a="http://schemas.openxmlformats.org/drawingml/2006/main">
                  <a:graphicData uri="http://schemas.microsoft.com/office/word/2010/wordprocessingShape">
                    <wps:wsp>
                      <wps:cNvCnPr/>
                      <wps:spPr>
                        <a:xfrm>
                          <a:off x="0" y="0"/>
                          <a:ext cx="6324600" cy="95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46A6D17" id="Straight Connector 334" o:spid="_x0000_s1026" style="position:absolute;z-index:251837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25pt" to="498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" strokecolor="#4a7ebb">
                <w10:wrap anchorx="margin"/>
              </v:line>
            </w:pict>
          </mc:Fallback>
        </mc:AlternateContent>
      </w:r>
      <w:r w:rsidR="00D4638D">
        <w:t>COURSE: English - Standard</w:t>
      </w:r>
    </w:p>
    <w:p w14:paraId="4EB3DE70" w14:textId="77777777" w:rsidR="00D4638D" w:rsidRDefault="00D4638D" w:rsidP="00D4638D">
      <w:pPr>
        <w:pStyle w:val="ListParagraph"/>
        <w:ind w:left="0"/>
        <w:rPr>
          <w:szCs w:val="22"/>
        </w:rPr>
      </w:pPr>
    </w:p>
    <w:p w14:paraId="656958DB" w14:textId="77777777" w:rsidR="00D4638D" w:rsidRDefault="00D4638D" w:rsidP="00D4638D">
      <w:pPr>
        <w:pStyle w:val="ListParagraph"/>
        <w:ind w:left="0"/>
        <w:rPr>
          <w:szCs w:val="22"/>
        </w:rPr>
      </w:pPr>
      <w:r>
        <w:rPr>
          <w:szCs w:val="22"/>
        </w:rPr>
        <w:t>2 units for Preliminary and HSC – Board Developed Course</w:t>
      </w:r>
    </w:p>
    <w:p w14:paraId="1582AA85" w14:textId="77777777" w:rsidR="00D4638D" w:rsidRPr="008E7EB3" w:rsidRDefault="00D4638D" w:rsidP="00D4638D">
      <w:pPr>
        <w:pStyle w:val="ListParagraph"/>
        <w:ind w:left="0"/>
        <w:rPr>
          <w:sz w:val="16"/>
          <w:szCs w:val="16"/>
        </w:rPr>
      </w:pPr>
    </w:p>
    <w:p w14:paraId="50D46571" w14:textId="77777777" w:rsidR="008A6F8A" w:rsidRDefault="008A6F8A" w:rsidP="008A6F8A">
      <w:pPr>
        <w:pStyle w:val="ListParagraph"/>
        <w:ind w:left="0"/>
        <w:rPr>
          <w:szCs w:val="22"/>
        </w:rPr>
      </w:pPr>
      <w:r>
        <w:rPr>
          <w:szCs w:val="22"/>
        </w:rPr>
        <w:t xml:space="preserve">This course will count towards your ATAR as it is a </w:t>
      </w:r>
      <w:r>
        <w:rPr>
          <w:b/>
          <w:szCs w:val="22"/>
        </w:rPr>
        <w:t>Category A</w:t>
      </w:r>
      <w:r>
        <w:rPr>
          <w:szCs w:val="22"/>
        </w:rPr>
        <w:t xml:space="preserve"> course</w:t>
      </w:r>
    </w:p>
    <w:p w14:paraId="7F447192" w14:textId="77777777" w:rsidR="00D4638D" w:rsidRPr="008E7EB3" w:rsidRDefault="00D4638D" w:rsidP="00D4638D">
      <w:pPr>
        <w:pStyle w:val="ListParagraph"/>
        <w:ind w:left="0"/>
        <w:rPr>
          <w:b/>
          <w:sz w:val="16"/>
          <w:szCs w:val="16"/>
        </w:rPr>
      </w:pPr>
    </w:p>
    <w:p w14:paraId="7FC5DFDA" w14:textId="77777777" w:rsidR="00D4638D" w:rsidRDefault="00D4638D" w:rsidP="00D4638D">
      <w:pPr>
        <w:pStyle w:val="ListParagraph"/>
        <w:spacing w:after="240"/>
        <w:ind w:left="0"/>
        <w:rPr>
          <w:b/>
          <w:szCs w:val="22"/>
        </w:rPr>
      </w:pPr>
      <w:r>
        <w:rPr>
          <w:b/>
          <w:szCs w:val="22"/>
        </w:rPr>
        <w:t>Course Description</w:t>
      </w:r>
    </w:p>
    <w:p w14:paraId="6529AB19" w14:textId="77777777" w:rsidR="00D4638D" w:rsidRPr="008E7EB3" w:rsidRDefault="00D4638D" w:rsidP="00D4638D">
      <w:pPr>
        <w:pStyle w:val="ListParagraph"/>
        <w:ind w:left="0"/>
        <w:rPr>
          <w:sz w:val="16"/>
          <w:szCs w:val="16"/>
        </w:rPr>
      </w:pPr>
    </w:p>
    <w:p w14:paraId="0A95D67F" w14:textId="77777777" w:rsidR="00D4638D" w:rsidRPr="005F68B3" w:rsidRDefault="00D4638D" w:rsidP="00D4638D">
      <w:pPr>
        <w:spacing w:line="240" w:lineRule="auto"/>
        <w:rPr>
          <w:rFonts w:ascii="Calibri" w:hAnsi="Calibri" w:cs="Calibri"/>
          <w:color w:val="auto"/>
          <w:kern w:val="0"/>
          <w:szCs w:val="22"/>
          <w:lang w:eastAsia="en-US"/>
          <w14:ligatures w14:val="none"/>
          <w14:cntxtAlts w14:val="0"/>
        </w:rPr>
      </w:pPr>
      <w:r w:rsidRPr="005F68B3">
        <w:rPr>
          <w:rFonts w:ascii="Calibri" w:hAnsi="Calibri" w:cs="Calibri"/>
          <w:color w:val="auto"/>
          <w:kern w:val="0"/>
          <w:szCs w:val="22"/>
          <w:lang w:eastAsia="en-US"/>
          <w14:ligatures w14:val="none"/>
          <w14:cntxtAlts w14:val="0"/>
        </w:rPr>
        <w:t xml:space="preserve">Standard English </w:t>
      </w:r>
      <w:r>
        <w:rPr>
          <w:rFonts w:ascii="Calibri" w:hAnsi="Calibri" w:cs="Calibri"/>
          <w:color w:val="auto"/>
          <w:kern w:val="0"/>
          <w:szCs w:val="22"/>
          <w:lang w:eastAsia="en-US"/>
          <w14:ligatures w14:val="none"/>
          <w14:cntxtAlts w14:val="0"/>
        </w:rPr>
        <w:t xml:space="preserve">is aligned to preparing students solidly for further academic tertiary study. It </w:t>
      </w:r>
      <w:r w:rsidRPr="005F68B3">
        <w:rPr>
          <w:rFonts w:ascii="Calibri" w:hAnsi="Calibri" w:cs="Calibri"/>
          <w:color w:val="auto"/>
          <w:kern w:val="0"/>
          <w:szCs w:val="22"/>
          <w:lang w:eastAsia="en-US"/>
          <w14:ligatures w14:val="none"/>
          <w14:cntxtAlts w14:val="0"/>
        </w:rPr>
        <w:t xml:space="preserve">provides students with the opportunity to become confident and effective communicators and to appreciate, personally and critically, a wide variety of texts. </w:t>
      </w:r>
    </w:p>
    <w:p w14:paraId="315275A4" w14:textId="77777777" w:rsidR="00D4638D" w:rsidRPr="005F68B3" w:rsidRDefault="00D4638D" w:rsidP="00D4638D">
      <w:pPr>
        <w:spacing w:line="240" w:lineRule="auto"/>
        <w:ind w:hanging="567"/>
        <w:rPr>
          <w:rFonts w:ascii="Calibri" w:hAnsi="Calibri" w:cs="Calibri"/>
          <w:color w:val="auto"/>
          <w:kern w:val="0"/>
          <w:szCs w:val="22"/>
          <w:lang w:eastAsia="en-US"/>
          <w14:ligatures w14:val="none"/>
          <w14:cntxtAlts w14:val="0"/>
        </w:rPr>
      </w:pPr>
    </w:p>
    <w:p w14:paraId="4377F490" w14:textId="77777777" w:rsidR="00D4638D" w:rsidRPr="005F68B3" w:rsidRDefault="00D4638D" w:rsidP="00D4638D">
      <w:pPr>
        <w:spacing w:line="240" w:lineRule="auto"/>
        <w:rPr>
          <w:rFonts w:ascii="Calibri" w:hAnsi="Calibri" w:cs="Calibri"/>
          <w:color w:val="auto"/>
          <w:kern w:val="0"/>
          <w:szCs w:val="22"/>
          <w:lang w:eastAsia="en-US"/>
          <w14:ligatures w14:val="none"/>
          <w14:cntxtAlts w14:val="0"/>
        </w:rPr>
      </w:pPr>
      <w:r w:rsidRPr="005F68B3">
        <w:rPr>
          <w:rFonts w:ascii="Calibri" w:hAnsi="Calibri" w:cs="Calibri"/>
          <w:color w:val="auto"/>
          <w:kern w:val="0"/>
          <w:szCs w:val="22"/>
          <w:lang w:eastAsia="en-US"/>
          <w14:ligatures w14:val="none"/>
          <w14:cntxtAlts w14:val="0"/>
        </w:rPr>
        <w:t>This course focuses on developing the skills necessary for students to respond to, explore and compose texts, including creative pieces and the analysis of texts in short and extended forms. Set texts are explored in detail through class activities and discussion. Students also find rel</w:t>
      </w:r>
      <w:r>
        <w:rPr>
          <w:rFonts w:ascii="Calibri" w:hAnsi="Calibri" w:cs="Calibri"/>
          <w:color w:val="auto"/>
          <w:kern w:val="0"/>
          <w:szCs w:val="22"/>
          <w:lang w:eastAsia="en-US"/>
          <w14:ligatures w14:val="none"/>
          <w14:cntxtAlts w14:val="0"/>
        </w:rPr>
        <w:t xml:space="preserve">ated material through their </w:t>
      </w:r>
      <w:r w:rsidRPr="005F68B3">
        <w:rPr>
          <w:rFonts w:ascii="Calibri" w:hAnsi="Calibri" w:cs="Calibri"/>
          <w:color w:val="auto"/>
          <w:kern w:val="0"/>
          <w:szCs w:val="22"/>
          <w:lang w:eastAsia="en-US"/>
          <w14:ligatures w14:val="none"/>
          <w14:cntxtAlts w14:val="0"/>
        </w:rPr>
        <w:t xml:space="preserve">reading, listening, </w:t>
      </w:r>
      <w:proofErr w:type="gramStart"/>
      <w:r w:rsidRPr="005F68B3">
        <w:rPr>
          <w:rFonts w:ascii="Calibri" w:hAnsi="Calibri" w:cs="Calibri"/>
          <w:color w:val="auto"/>
          <w:kern w:val="0"/>
          <w:szCs w:val="22"/>
          <w:lang w:eastAsia="en-US"/>
          <w14:ligatures w14:val="none"/>
          <w14:cntxtAlts w14:val="0"/>
        </w:rPr>
        <w:t>browsing</w:t>
      </w:r>
      <w:proofErr w:type="gramEnd"/>
      <w:r w:rsidRPr="005F68B3">
        <w:rPr>
          <w:rFonts w:ascii="Calibri" w:hAnsi="Calibri" w:cs="Calibri"/>
          <w:color w:val="auto"/>
          <w:kern w:val="0"/>
          <w:szCs w:val="22"/>
          <w:lang w:eastAsia="en-US"/>
          <w14:ligatures w14:val="none"/>
          <w14:cntxtAlts w14:val="0"/>
        </w:rPr>
        <w:t xml:space="preserve"> and viewing experiences and explore these further in the context of their studies.</w:t>
      </w:r>
    </w:p>
    <w:p w14:paraId="6BEE05F0" w14:textId="77777777" w:rsidR="00D4638D" w:rsidRPr="005F68B3" w:rsidRDefault="00D4638D" w:rsidP="00D4638D">
      <w:pPr>
        <w:spacing w:line="240" w:lineRule="auto"/>
        <w:ind w:hanging="567"/>
        <w:rPr>
          <w:rFonts w:ascii="Calibri" w:hAnsi="Calibri" w:cs="Calibri"/>
          <w:color w:val="auto"/>
          <w:kern w:val="0"/>
          <w:szCs w:val="22"/>
          <w:lang w:eastAsia="en-US"/>
          <w14:ligatures w14:val="none"/>
          <w14:cntxtAlts w14:val="0"/>
        </w:rPr>
      </w:pPr>
    </w:p>
    <w:p w14:paraId="2566A8EC" w14:textId="77777777" w:rsidR="00D4638D" w:rsidRDefault="00D4638D" w:rsidP="00D4638D">
      <w:pPr>
        <w:spacing w:line="240" w:lineRule="auto"/>
        <w:rPr>
          <w:rFonts w:ascii="Calibri" w:hAnsi="Calibri" w:cs="Calibri"/>
          <w:color w:val="auto"/>
          <w:kern w:val="0"/>
          <w:szCs w:val="22"/>
          <w:lang w:eastAsia="en-US"/>
          <w14:ligatures w14:val="none"/>
          <w14:cntxtAlts w14:val="0"/>
        </w:rPr>
      </w:pPr>
      <w:r w:rsidRPr="005F68B3">
        <w:rPr>
          <w:rFonts w:ascii="Calibri" w:hAnsi="Calibri" w:cs="Calibri"/>
          <w:color w:val="auto"/>
          <w:kern w:val="0"/>
          <w:szCs w:val="22"/>
          <w:lang w:eastAsia="en-US"/>
          <w14:ligatures w14:val="none"/>
          <w14:cntxtAlts w14:val="0"/>
        </w:rPr>
        <w:t>Students undertake their own wide reading to support their knowledge and understanding of the set texts and central concepts throughout the Course.</w:t>
      </w:r>
    </w:p>
    <w:p w14:paraId="6E6B2C64" w14:textId="77777777" w:rsidR="00D4638D" w:rsidRDefault="00D4638D" w:rsidP="00D4638D">
      <w:pPr>
        <w:spacing w:line="240" w:lineRule="auto"/>
        <w:rPr>
          <w:rFonts w:ascii="Calibri" w:hAnsi="Calibri" w:cs="Calibri"/>
          <w:color w:val="auto"/>
          <w:kern w:val="0"/>
          <w:szCs w:val="22"/>
          <w:lang w:eastAsia="en-US"/>
          <w14:ligatures w14:val="none"/>
          <w14:cntxtAlts w14:val="0"/>
        </w:rPr>
      </w:pPr>
    </w:p>
    <w:p w14:paraId="2092DD2F" w14:textId="77777777" w:rsidR="00D4638D" w:rsidRPr="00A72EFF" w:rsidRDefault="00D4638D" w:rsidP="00D4638D">
      <w:pPr>
        <w:spacing w:line="240" w:lineRule="auto"/>
        <w:rPr>
          <w:rFonts w:ascii="Calibri" w:hAnsi="Calibri" w:cs="Calibri"/>
          <w:b/>
          <w:color w:val="auto"/>
          <w:kern w:val="0"/>
          <w:szCs w:val="22"/>
          <w:lang w:eastAsia="en-US"/>
          <w14:ligatures w14:val="none"/>
          <w14:cntxtAlts w14:val="0"/>
        </w:rPr>
      </w:pPr>
      <w:r w:rsidRPr="00A72EFF">
        <w:rPr>
          <w:rFonts w:ascii="Calibri" w:hAnsi="Calibri" w:cs="Calibri"/>
          <w:b/>
          <w:color w:val="auto"/>
          <w:kern w:val="0"/>
          <w:szCs w:val="22"/>
          <w:lang w:eastAsia="en-US"/>
          <w14:ligatures w14:val="none"/>
          <w14:cntxtAlts w14:val="0"/>
        </w:rPr>
        <w:t>This course is designed for the great majority of students who are doing English in the Preliminary and HSC courses who wish to be eligible for an ATAR.</w:t>
      </w:r>
    </w:p>
    <w:p w14:paraId="3D3C1A6F" w14:textId="77777777" w:rsidR="00D4638D" w:rsidRPr="009B231E" w:rsidRDefault="00D4638D" w:rsidP="00D4638D">
      <w:pPr>
        <w:pStyle w:val="ListParagraph"/>
        <w:ind w:left="0"/>
        <w:rPr>
          <w:szCs w:val="22"/>
        </w:rPr>
      </w:pPr>
    </w:p>
    <w:p w14:paraId="45CEDD4E" w14:textId="77777777" w:rsidR="00D4638D" w:rsidRPr="009B231E" w:rsidRDefault="00D4638D" w:rsidP="00D4638D">
      <w:pPr>
        <w:autoSpaceDE w:val="0"/>
        <w:autoSpaceDN w:val="0"/>
        <w:adjustRightInd w:val="0"/>
        <w:spacing w:line="240" w:lineRule="auto"/>
        <w:rPr>
          <w:rFonts w:eastAsiaTheme="minorHAnsi" w:cs="Arial"/>
          <w:b/>
          <w:kern w:val="0"/>
          <w:szCs w:val="22"/>
          <w:lang w:eastAsia="en-US"/>
          <w14:ligatures w14:val="none"/>
          <w14:cntxtAlts w14:val="0"/>
        </w:rPr>
      </w:pPr>
      <w:r w:rsidRPr="009B231E">
        <w:rPr>
          <w:rFonts w:eastAsiaTheme="minorHAnsi" w:cs="Arial"/>
          <w:b/>
          <w:kern w:val="0"/>
          <w:szCs w:val="22"/>
          <w:lang w:eastAsia="en-US"/>
          <w14:ligatures w14:val="none"/>
          <w14:cntxtAlts w14:val="0"/>
        </w:rPr>
        <w:t xml:space="preserve">Preliminary Course (120 hours) </w:t>
      </w:r>
    </w:p>
    <w:p w14:paraId="2C0CD008" w14:textId="77777777" w:rsidR="00D4638D" w:rsidRPr="009B231E" w:rsidRDefault="00D4638D" w:rsidP="00D4638D">
      <w:pPr>
        <w:autoSpaceDE w:val="0"/>
        <w:autoSpaceDN w:val="0"/>
        <w:adjustRightInd w:val="0"/>
        <w:spacing w:line="240" w:lineRule="auto"/>
        <w:rPr>
          <w:rFonts w:eastAsiaTheme="minorHAnsi" w:cs="Arial"/>
          <w:kern w:val="0"/>
          <w:szCs w:val="22"/>
          <w:lang w:eastAsia="en-US"/>
          <w14:ligatures w14:val="none"/>
          <w14:cntxtAlts w14:val="0"/>
        </w:rPr>
      </w:pPr>
      <w:r w:rsidRPr="009B231E">
        <w:rPr>
          <w:rFonts w:eastAsiaTheme="minorHAnsi" w:cs="Arial"/>
          <w:kern w:val="0"/>
          <w:szCs w:val="22"/>
          <w:lang w:eastAsia="en-US"/>
          <w14:ligatures w14:val="none"/>
          <w14:cntxtAlts w14:val="0"/>
        </w:rPr>
        <w:t xml:space="preserve">Students complete the </w:t>
      </w:r>
    </w:p>
    <w:p w14:paraId="02957C75" w14:textId="77777777" w:rsidR="00D4638D" w:rsidRPr="009B231E" w:rsidRDefault="00D4638D" w:rsidP="00544BB2">
      <w:pPr>
        <w:pStyle w:val="ListParagraph"/>
        <w:numPr>
          <w:ilvl w:val="0"/>
          <w:numId w:val="36"/>
        </w:numPr>
        <w:autoSpaceDE w:val="0"/>
        <w:autoSpaceDN w:val="0"/>
        <w:adjustRightInd w:val="0"/>
        <w:spacing w:line="240" w:lineRule="auto"/>
        <w:rPr>
          <w:rFonts w:eastAsiaTheme="minorHAnsi" w:cs="Arial"/>
          <w:kern w:val="0"/>
          <w:szCs w:val="22"/>
          <w:lang w:eastAsia="en-US"/>
          <w14:ligatures w14:val="none"/>
          <w14:cntxtAlts w14:val="0"/>
        </w:rPr>
      </w:pPr>
      <w:r w:rsidRPr="009B231E">
        <w:rPr>
          <w:rFonts w:eastAsiaTheme="minorHAnsi" w:cs="Arial"/>
          <w:kern w:val="0"/>
          <w:szCs w:val="22"/>
          <w:lang w:eastAsia="en-US"/>
          <w14:ligatures w14:val="none"/>
          <w14:cntxtAlts w14:val="0"/>
        </w:rPr>
        <w:t xml:space="preserve">Common Module: Reading to Write: Transition to Senior English (40 hours) </w:t>
      </w:r>
    </w:p>
    <w:p w14:paraId="3BD434CC" w14:textId="77777777" w:rsidR="00D4638D" w:rsidRPr="009B231E" w:rsidRDefault="00D4638D" w:rsidP="00544BB2">
      <w:pPr>
        <w:pStyle w:val="ListParagraph"/>
        <w:numPr>
          <w:ilvl w:val="0"/>
          <w:numId w:val="36"/>
        </w:numPr>
        <w:autoSpaceDE w:val="0"/>
        <w:autoSpaceDN w:val="0"/>
        <w:adjustRightInd w:val="0"/>
        <w:spacing w:line="240" w:lineRule="auto"/>
        <w:rPr>
          <w:rFonts w:eastAsiaTheme="minorHAnsi" w:cs="Arial"/>
          <w:kern w:val="0"/>
          <w:szCs w:val="22"/>
          <w:lang w:eastAsia="en-US"/>
          <w14:ligatures w14:val="none"/>
          <w14:cntxtAlts w14:val="0"/>
        </w:rPr>
      </w:pPr>
      <w:r w:rsidRPr="009B231E">
        <w:rPr>
          <w:rFonts w:eastAsiaTheme="minorHAnsi" w:cs="Arial"/>
          <w:kern w:val="0"/>
          <w:szCs w:val="22"/>
          <w:lang w:eastAsia="en-US"/>
          <w14:ligatures w14:val="none"/>
          <w14:cntxtAlts w14:val="0"/>
        </w:rPr>
        <w:t xml:space="preserve">Module A: Contemporary Possibilities (40 hours) and </w:t>
      </w:r>
    </w:p>
    <w:p w14:paraId="56FA5AF7" w14:textId="77777777" w:rsidR="00D4638D" w:rsidRPr="009B231E" w:rsidRDefault="00D4638D" w:rsidP="00544BB2">
      <w:pPr>
        <w:pStyle w:val="ListParagraph"/>
        <w:numPr>
          <w:ilvl w:val="0"/>
          <w:numId w:val="36"/>
        </w:numPr>
        <w:autoSpaceDE w:val="0"/>
        <w:autoSpaceDN w:val="0"/>
        <w:adjustRightInd w:val="0"/>
        <w:spacing w:line="240" w:lineRule="auto"/>
        <w:rPr>
          <w:rFonts w:eastAsiaTheme="minorHAnsi" w:cs="Arial"/>
          <w:kern w:val="0"/>
          <w:szCs w:val="22"/>
          <w:lang w:eastAsia="en-US"/>
          <w14:ligatures w14:val="none"/>
          <w14:cntxtAlts w14:val="0"/>
        </w:rPr>
      </w:pPr>
      <w:r w:rsidRPr="009B231E">
        <w:rPr>
          <w:rFonts w:eastAsiaTheme="minorHAnsi" w:cs="Arial"/>
          <w:kern w:val="0"/>
          <w:szCs w:val="22"/>
          <w:lang w:eastAsia="en-US"/>
          <w14:ligatures w14:val="none"/>
          <w14:cntxtAlts w14:val="0"/>
        </w:rPr>
        <w:t xml:space="preserve">Module B: Close Study of Literature (40 hours) </w:t>
      </w:r>
    </w:p>
    <w:p w14:paraId="5D8092F1" w14:textId="77777777" w:rsidR="00D4638D" w:rsidRPr="009B231E" w:rsidRDefault="00D4638D" w:rsidP="00D4638D">
      <w:pPr>
        <w:pStyle w:val="ListParagraph"/>
        <w:autoSpaceDE w:val="0"/>
        <w:autoSpaceDN w:val="0"/>
        <w:adjustRightInd w:val="0"/>
        <w:spacing w:line="240" w:lineRule="auto"/>
        <w:rPr>
          <w:rFonts w:eastAsiaTheme="minorHAnsi" w:cs="Arial"/>
          <w:kern w:val="0"/>
          <w:szCs w:val="22"/>
          <w:lang w:eastAsia="en-US"/>
          <w14:ligatures w14:val="none"/>
          <w14:cntxtAlts w14:val="0"/>
        </w:rPr>
      </w:pPr>
    </w:p>
    <w:p w14:paraId="2891FFE5" w14:textId="77777777" w:rsidR="00D4638D" w:rsidRPr="009B231E" w:rsidRDefault="00D4638D" w:rsidP="00D4638D">
      <w:pPr>
        <w:autoSpaceDE w:val="0"/>
        <w:autoSpaceDN w:val="0"/>
        <w:adjustRightInd w:val="0"/>
        <w:spacing w:line="240" w:lineRule="auto"/>
        <w:rPr>
          <w:rFonts w:eastAsiaTheme="minorHAnsi" w:cs="Arial"/>
          <w:kern w:val="0"/>
          <w:szCs w:val="22"/>
          <w:lang w:eastAsia="en-US"/>
          <w14:ligatures w14:val="none"/>
          <w14:cntxtAlts w14:val="0"/>
        </w:rPr>
      </w:pPr>
      <w:r w:rsidRPr="009B231E">
        <w:rPr>
          <w:rFonts w:eastAsiaTheme="minorHAnsi" w:cs="Arial"/>
          <w:kern w:val="0"/>
          <w:szCs w:val="22"/>
          <w:lang w:eastAsia="en-US"/>
          <w14:ligatures w14:val="none"/>
          <w14:cntxtAlts w14:val="0"/>
        </w:rPr>
        <w:t xml:space="preserve">Students are required to: </w:t>
      </w:r>
    </w:p>
    <w:p w14:paraId="0412AD97" w14:textId="77777777" w:rsidR="00D4638D" w:rsidRPr="009B231E" w:rsidRDefault="00D4638D" w:rsidP="00D4638D">
      <w:pPr>
        <w:autoSpaceDE w:val="0"/>
        <w:autoSpaceDN w:val="0"/>
        <w:adjustRightInd w:val="0"/>
        <w:spacing w:line="240" w:lineRule="auto"/>
        <w:rPr>
          <w:rFonts w:eastAsiaTheme="minorHAnsi" w:cs="Arial"/>
          <w:kern w:val="0"/>
          <w:szCs w:val="22"/>
          <w:lang w:eastAsia="en-US"/>
          <w14:ligatures w14:val="none"/>
          <w14:cntxtAlts w14:val="0"/>
        </w:rPr>
      </w:pPr>
      <w:r w:rsidRPr="009B231E">
        <w:rPr>
          <w:rFonts w:eastAsiaTheme="minorHAnsi" w:cs="Arial"/>
          <w:kern w:val="0"/>
          <w:szCs w:val="22"/>
          <w:lang w:eastAsia="en-US"/>
          <w14:ligatures w14:val="none"/>
          <w14:cntxtAlts w14:val="0"/>
        </w:rPr>
        <w:t xml:space="preserve">• explore a range of texts drawn from prose fiction, drama, poetry, nonfiction, film, media and digital </w:t>
      </w:r>
      <w:proofErr w:type="gramStart"/>
      <w:r w:rsidRPr="009B231E">
        <w:rPr>
          <w:rFonts w:eastAsiaTheme="minorHAnsi" w:cs="Arial"/>
          <w:kern w:val="0"/>
          <w:szCs w:val="22"/>
          <w:lang w:eastAsia="en-US"/>
          <w14:ligatures w14:val="none"/>
          <w14:cntxtAlts w14:val="0"/>
        </w:rPr>
        <w:t>texts;</w:t>
      </w:r>
      <w:proofErr w:type="gramEnd"/>
      <w:r w:rsidRPr="009B231E">
        <w:rPr>
          <w:rFonts w:eastAsiaTheme="minorHAnsi" w:cs="Arial"/>
          <w:kern w:val="0"/>
          <w:szCs w:val="22"/>
          <w:lang w:eastAsia="en-US"/>
          <w14:ligatures w14:val="none"/>
          <w14:cntxtAlts w14:val="0"/>
        </w:rPr>
        <w:t xml:space="preserve"> </w:t>
      </w:r>
    </w:p>
    <w:p w14:paraId="5B9A3293" w14:textId="77777777" w:rsidR="00D4638D" w:rsidRPr="009B231E" w:rsidRDefault="00D4638D" w:rsidP="00D4638D">
      <w:pPr>
        <w:autoSpaceDE w:val="0"/>
        <w:autoSpaceDN w:val="0"/>
        <w:adjustRightInd w:val="0"/>
        <w:spacing w:line="240" w:lineRule="auto"/>
        <w:rPr>
          <w:rFonts w:eastAsiaTheme="minorHAnsi" w:cs="Arial"/>
          <w:kern w:val="0"/>
          <w:szCs w:val="22"/>
          <w:lang w:eastAsia="en-US"/>
          <w14:ligatures w14:val="none"/>
          <w14:cntxtAlts w14:val="0"/>
        </w:rPr>
      </w:pPr>
      <w:r w:rsidRPr="009B231E">
        <w:rPr>
          <w:rFonts w:eastAsiaTheme="minorHAnsi" w:cs="Arial"/>
          <w:kern w:val="0"/>
          <w:szCs w:val="22"/>
          <w:lang w:eastAsia="en-US"/>
          <w14:ligatures w14:val="none"/>
          <w14:cntxtAlts w14:val="0"/>
        </w:rPr>
        <w:t xml:space="preserve">• support their study of texts with </w:t>
      </w:r>
      <w:r w:rsidRPr="009B231E">
        <w:rPr>
          <w:rFonts w:eastAsiaTheme="minorHAnsi" w:cs="Arial"/>
          <w:b/>
          <w:kern w:val="0"/>
          <w:szCs w:val="22"/>
          <w:lang w:eastAsia="en-US"/>
          <w14:ligatures w14:val="none"/>
          <w14:cntxtAlts w14:val="0"/>
        </w:rPr>
        <w:t xml:space="preserve">their own wide </w:t>
      </w:r>
      <w:proofErr w:type="gramStart"/>
      <w:r w:rsidRPr="009B231E">
        <w:rPr>
          <w:rFonts w:eastAsiaTheme="minorHAnsi" w:cs="Arial"/>
          <w:b/>
          <w:kern w:val="0"/>
          <w:szCs w:val="22"/>
          <w:lang w:eastAsia="en-US"/>
          <w14:ligatures w14:val="none"/>
          <w14:cntxtAlts w14:val="0"/>
        </w:rPr>
        <w:t>reading</w:t>
      </w:r>
      <w:r w:rsidRPr="009B231E">
        <w:rPr>
          <w:rFonts w:eastAsiaTheme="minorHAnsi" w:cs="Arial"/>
          <w:kern w:val="0"/>
          <w:szCs w:val="22"/>
          <w:lang w:eastAsia="en-US"/>
          <w14:ligatures w14:val="none"/>
          <w14:cntxtAlts w14:val="0"/>
        </w:rPr>
        <w:t>;</w:t>
      </w:r>
      <w:proofErr w:type="gramEnd"/>
      <w:r w:rsidRPr="009B231E">
        <w:rPr>
          <w:rFonts w:eastAsiaTheme="minorHAnsi" w:cs="Arial"/>
          <w:kern w:val="0"/>
          <w:szCs w:val="22"/>
          <w:lang w:eastAsia="en-US"/>
          <w14:ligatures w14:val="none"/>
          <w14:cntxtAlts w14:val="0"/>
        </w:rPr>
        <w:t xml:space="preserve"> </w:t>
      </w:r>
    </w:p>
    <w:p w14:paraId="45931E7F" w14:textId="77777777" w:rsidR="00D4638D" w:rsidRPr="009B231E" w:rsidRDefault="00D4638D" w:rsidP="00D4638D">
      <w:pPr>
        <w:autoSpaceDE w:val="0"/>
        <w:autoSpaceDN w:val="0"/>
        <w:adjustRightInd w:val="0"/>
        <w:spacing w:line="240" w:lineRule="auto"/>
        <w:rPr>
          <w:rFonts w:eastAsiaTheme="minorHAnsi" w:cs="Arial"/>
          <w:kern w:val="0"/>
          <w:szCs w:val="22"/>
          <w:lang w:eastAsia="en-US"/>
          <w14:ligatures w14:val="none"/>
          <w14:cntxtAlts w14:val="0"/>
        </w:rPr>
      </w:pPr>
      <w:r w:rsidRPr="009B231E">
        <w:rPr>
          <w:rFonts w:eastAsiaTheme="minorHAnsi" w:cs="Arial"/>
          <w:kern w:val="0"/>
          <w:szCs w:val="22"/>
          <w:lang w:eastAsia="en-US"/>
          <w14:ligatures w14:val="none"/>
          <w14:cntxtAlts w14:val="0"/>
        </w:rPr>
        <w:t xml:space="preserve">• Study ONE complex multimodal OR digital text in Module </w:t>
      </w:r>
      <w:proofErr w:type="gramStart"/>
      <w:r w:rsidRPr="009B231E">
        <w:rPr>
          <w:rFonts w:eastAsiaTheme="minorHAnsi" w:cs="Arial"/>
          <w:kern w:val="0"/>
          <w:szCs w:val="22"/>
          <w:lang w:eastAsia="en-US"/>
          <w14:ligatures w14:val="none"/>
          <w14:cntxtAlts w14:val="0"/>
        </w:rPr>
        <w:t>A;</w:t>
      </w:r>
      <w:proofErr w:type="gramEnd"/>
      <w:r w:rsidRPr="009B231E">
        <w:rPr>
          <w:rFonts w:eastAsiaTheme="minorHAnsi" w:cs="Arial"/>
          <w:kern w:val="0"/>
          <w:szCs w:val="22"/>
          <w:lang w:eastAsia="en-US"/>
          <w14:ligatures w14:val="none"/>
          <w14:cntxtAlts w14:val="0"/>
        </w:rPr>
        <w:t xml:space="preserve"> </w:t>
      </w:r>
    </w:p>
    <w:p w14:paraId="3805D9F6" w14:textId="77777777" w:rsidR="00D4638D" w:rsidRPr="009B231E" w:rsidRDefault="00D4638D" w:rsidP="00D4638D">
      <w:pPr>
        <w:autoSpaceDE w:val="0"/>
        <w:autoSpaceDN w:val="0"/>
        <w:adjustRightInd w:val="0"/>
        <w:spacing w:line="240" w:lineRule="auto"/>
        <w:rPr>
          <w:rFonts w:eastAsiaTheme="minorHAnsi" w:cs="Arial"/>
          <w:kern w:val="0"/>
          <w:szCs w:val="22"/>
          <w:lang w:eastAsia="en-US"/>
          <w14:ligatures w14:val="none"/>
          <w14:cntxtAlts w14:val="0"/>
        </w:rPr>
      </w:pPr>
      <w:r w:rsidRPr="009B231E">
        <w:rPr>
          <w:rFonts w:eastAsiaTheme="minorHAnsi" w:cs="Arial"/>
          <w:kern w:val="0"/>
          <w:szCs w:val="22"/>
          <w:lang w:eastAsia="en-US"/>
          <w14:ligatures w14:val="none"/>
          <w14:cntxtAlts w14:val="0"/>
        </w:rPr>
        <w:t xml:space="preserve">• Study ONE substantial literary print text in Module B. </w:t>
      </w:r>
    </w:p>
    <w:p w14:paraId="53877474" w14:textId="77777777" w:rsidR="00D4638D" w:rsidRPr="009B231E" w:rsidRDefault="00D4638D" w:rsidP="00D4638D">
      <w:pPr>
        <w:autoSpaceDE w:val="0"/>
        <w:autoSpaceDN w:val="0"/>
        <w:adjustRightInd w:val="0"/>
        <w:spacing w:line="240" w:lineRule="auto"/>
        <w:rPr>
          <w:rFonts w:eastAsiaTheme="minorHAnsi" w:cs="Arial"/>
          <w:kern w:val="0"/>
          <w:szCs w:val="22"/>
          <w:lang w:eastAsia="en-US"/>
          <w14:ligatures w14:val="none"/>
          <w14:cntxtAlts w14:val="0"/>
        </w:rPr>
      </w:pPr>
    </w:p>
    <w:p w14:paraId="0E8B67ED" w14:textId="77777777" w:rsidR="00D4638D" w:rsidRPr="009B231E" w:rsidRDefault="00D4638D" w:rsidP="00D4638D">
      <w:pPr>
        <w:autoSpaceDE w:val="0"/>
        <w:autoSpaceDN w:val="0"/>
        <w:adjustRightInd w:val="0"/>
        <w:spacing w:line="240" w:lineRule="auto"/>
        <w:rPr>
          <w:rFonts w:eastAsiaTheme="minorHAnsi" w:cs="Arial"/>
          <w:b/>
          <w:kern w:val="0"/>
          <w:szCs w:val="22"/>
          <w:lang w:eastAsia="en-US"/>
          <w14:ligatures w14:val="none"/>
          <w14:cntxtAlts w14:val="0"/>
        </w:rPr>
      </w:pPr>
      <w:r w:rsidRPr="009B231E">
        <w:rPr>
          <w:rFonts w:eastAsiaTheme="minorHAnsi" w:cs="Arial"/>
          <w:b/>
          <w:kern w:val="0"/>
          <w:szCs w:val="22"/>
          <w:lang w:eastAsia="en-US"/>
          <w14:ligatures w14:val="none"/>
          <w14:cntxtAlts w14:val="0"/>
        </w:rPr>
        <w:t xml:space="preserve">HSC Course (120 hours) </w:t>
      </w:r>
    </w:p>
    <w:p w14:paraId="151EA426" w14:textId="77777777" w:rsidR="00D4638D" w:rsidRPr="009B231E" w:rsidRDefault="00D4638D" w:rsidP="00D4638D">
      <w:pPr>
        <w:autoSpaceDE w:val="0"/>
        <w:autoSpaceDN w:val="0"/>
        <w:adjustRightInd w:val="0"/>
        <w:spacing w:line="240" w:lineRule="auto"/>
        <w:rPr>
          <w:rFonts w:eastAsiaTheme="minorHAnsi" w:cs="Arial"/>
          <w:kern w:val="0"/>
          <w:szCs w:val="22"/>
          <w:lang w:eastAsia="en-US"/>
          <w14:ligatures w14:val="none"/>
          <w14:cntxtAlts w14:val="0"/>
        </w:rPr>
      </w:pPr>
      <w:r w:rsidRPr="009B231E">
        <w:rPr>
          <w:rFonts w:eastAsiaTheme="minorHAnsi" w:cs="Arial"/>
          <w:kern w:val="0"/>
          <w:szCs w:val="22"/>
          <w:lang w:eastAsia="en-US"/>
          <w14:ligatures w14:val="none"/>
          <w14:cntxtAlts w14:val="0"/>
        </w:rPr>
        <w:t xml:space="preserve">Students are to complete the </w:t>
      </w:r>
    </w:p>
    <w:p w14:paraId="538C105C" w14:textId="77777777" w:rsidR="00D4638D" w:rsidRPr="009B231E" w:rsidRDefault="00D4638D" w:rsidP="00544BB2">
      <w:pPr>
        <w:pStyle w:val="ListParagraph"/>
        <w:numPr>
          <w:ilvl w:val="0"/>
          <w:numId w:val="37"/>
        </w:numPr>
        <w:autoSpaceDE w:val="0"/>
        <w:autoSpaceDN w:val="0"/>
        <w:adjustRightInd w:val="0"/>
        <w:spacing w:line="240" w:lineRule="auto"/>
        <w:rPr>
          <w:rFonts w:eastAsiaTheme="minorHAnsi" w:cs="Arial"/>
          <w:kern w:val="0"/>
          <w:szCs w:val="22"/>
          <w:lang w:eastAsia="en-US"/>
          <w14:ligatures w14:val="none"/>
          <w14:cntxtAlts w14:val="0"/>
        </w:rPr>
      </w:pPr>
      <w:r w:rsidRPr="009B231E">
        <w:rPr>
          <w:rFonts w:eastAsiaTheme="minorHAnsi" w:cs="Arial"/>
          <w:kern w:val="0"/>
          <w:szCs w:val="22"/>
          <w:lang w:eastAsia="en-US"/>
          <w14:ligatures w14:val="none"/>
          <w14:cntxtAlts w14:val="0"/>
        </w:rPr>
        <w:t xml:space="preserve">Common Module: Texts and Human Experiences (30 hours) </w:t>
      </w:r>
    </w:p>
    <w:p w14:paraId="3F5C68FF" w14:textId="77777777" w:rsidR="00D4638D" w:rsidRPr="009B231E" w:rsidRDefault="00D4638D" w:rsidP="00544BB2">
      <w:pPr>
        <w:pStyle w:val="ListParagraph"/>
        <w:numPr>
          <w:ilvl w:val="0"/>
          <w:numId w:val="37"/>
        </w:numPr>
        <w:autoSpaceDE w:val="0"/>
        <w:autoSpaceDN w:val="0"/>
        <w:adjustRightInd w:val="0"/>
        <w:spacing w:line="240" w:lineRule="auto"/>
        <w:rPr>
          <w:rFonts w:eastAsiaTheme="minorHAnsi" w:cs="Arial"/>
          <w:kern w:val="0"/>
          <w:szCs w:val="22"/>
          <w:lang w:eastAsia="en-US"/>
          <w14:ligatures w14:val="none"/>
          <w14:cntxtAlts w14:val="0"/>
        </w:rPr>
      </w:pPr>
      <w:r w:rsidRPr="009B231E">
        <w:rPr>
          <w:rFonts w:eastAsiaTheme="minorHAnsi" w:cs="Arial"/>
          <w:kern w:val="0"/>
          <w:szCs w:val="22"/>
          <w:lang w:eastAsia="en-US"/>
          <w14:ligatures w14:val="none"/>
          <w14:cntxtAlts w14:val="0"/>
        </w:rPr>
        <w:t xml:space="preserve">Module A: Language, Identity and Culture (30 hours) </w:t>
      </w:r>
    </w:p>
    <w:p w14:paraId="5734D4BA" w14:textId="77777777" w:rsidR="00D4638D" w:rsidRPr="009B231E" w:rsidRDefault="00D4638D" w:rsidP="00544BB2">
      <w:pPr>
        <w:pStyle w:val="ListParagraph"/>
        <w:numPr>
          <w:ilvl w:val="0"/>
          <w:numId w:val="37"/>
        </w:numPr>
        <w:autoSpaceDE w:val="0"/>
        <w:autoSpaceDN w:val="0"/>
        <w:adjustRightInd w:val="0"/>
        <w:spacing w:line="240" w:lineRule="auto"/>
        <w:rPr>
          <w:rFonts w:eastAsiaTheme="minorHAnsi" w:cs="Arial"/>
          <w:kern w:val="0"/>
          <w:szCs w:val="22"/>
          <w:lang w:eastAsia="en-US"/>
          <w14:ligatures w14:val="none"/>
          <w14:cntxtAlts w14:val="0"/>
        </w:rPr>
      </w:pPr>
      <w:r w:rsidRPr="009B231E">
        <w:rPr>
          <w:rFonts w:eastAsiaTheme="minorHAnsi" w:cs="Arial"/>
          <w:kern w:val="0"/>
          <w:szCs w:val="22"/>
          <w:lang w:eastAsia="en-US"/>
          <w14:ligatures w14:val="none"/>
          <w14:cntxtAlts w14:val="0"/>
        </w:rPr>
        <w:t xml:space="preserve">Module B: Close Study of Literature (30 hours) </w:t>
      </w:r>
    </w:p>
    <w:p w14:paraId="20D1D876" w14:textId="77777777" w:rsidR="00D4638D" w:rsidRPr="009B231E" w:rsidRDefault="00D4638D" w:rsidP="00544BB2">
      <w:pPr>
        <w:pStyle w:val="ListParagraph"/>
        <w:numPr>
          <w:ilvl w:val="0"/>
          <w:numId w:val="37"/>
        </w:numPr>
        <w:autoSpaceDE w:val="0"/>
        <w:autoSpaceDN w:val="0"/>
        <w:adjustRightInd w:val="0"/>
        <w:spacing w:line="240" w:lineRule="auto"/>
        <w:rPr>
          <w:rFonts w:eastAsiaTheme="minorHAnsi" w:cs="Arial"/>
          <w:kern w:val="0"/>
          <w:szCs w:val="22"/>
          <w:lang w:eastAsia="en-US"/>
          <w14:ligatures w14:val="none"/>
          <w14:cntxtAlts w14:val="0"/>
        </w:rPr>
      </w:pPr>
      <w:r w:rsidRPr="009B231E">
        <w:rPr>
          <w:rFonts w:eastAsiaTheme="minorHAnsi" w:cs="Arial"/>
          <w:kern w:val="0"/>
          <w:szCs w:val="22"/>
          <w:lang w:eastAsia="en-US"/>
          <w14:ligatures w14:val="none"/>
          <w14:cntxtAlts w14:val="0"/>
        </w:rPr>
        <w:t xml:space="preserve">Module C: The Craft of Writing (30 hours) </w:t>
      </w:r>
    </w:p>
    <w:p w14:paraId="2D69E822" w14:textId="77777777" w:rsidR="00D4638D" w:rsidRPr="009B231E" w:rsidRDefault="00D4638D" w:rsidP="00D4638D">
      <w:pPr>
        <w:autoSpaceDE w:val="0"/>
        <w:autoSpaceDN w:val="0"/>
        <w:adjustRightInd w:val="0"/>
        <w:spacing w:line="240" w:lineRule="auto"/>
        <w:rPr>
          <w:rFonts w:eastAsiaTheme="minorHAnsi" w:cs="Arial"/>
          <w:kern w:val="0"/>
          <w:szCs w:val="22"/>
          <w:lang w:eastAsia="en-US"/>
          <w14:ligatures w14:val="none"/>
          <w14:cntxtAlts w14:val="0"/>
        </w:rPr>
      </w:pPr>
    </w:p>
    <w:p w14:paraId="52FB1BD8" w14:textId="77777777" w:rsidR="00D4638D" w:rsidRPr="009B231E" w:rsidRDefault="00D4638D" w:rsidP="00D4638D">
      <w:pPr>
        <w:autoSpaceDE w:val="0"/>
        <w:autoSpaceDN w:val="0"/>
        <w:adjustRightInd w:val="0"/>
        <w:spacing w:line="240" w:lineRule="auto"/>
        <w:rPr>
          <w:rFonts w:eastAsiaTheme="minorHAnsi" w:cs="Arial"/>
          <w:kern w:val="0"/>
          <w:szCs w:val="22"/>
          <w:lang w:eastAsia="en-US"/>
          <w14:ligatures w14:val="none"/>
          <w14:cntxtAlts w14:val="0"/>
        </w:rPr>
      </w:pPr>
      <w:r w:rsidRPr="009B231E">
        <w:rPr>
          <w:rFonts w:eastAsiaTheme="minorHAnsi" w:cs="Arial"/>
          <w:kern w:val="0"/>
          <w:szCs w:val="22"/>
          <w:lang w:eastAsia="en-US"/>
          <w14:ligatures w14:val="none"/>
          <w14:cntxtAlts w14:val="0"/>
        </w:rPr>
        <w:t xml:space="preserve">Students are required to: </w:t>
      </w:r>
    </w:p>
    <w:p w14:paraId="06680FDA" w14:textId="77777777" w:rsidR="00D4638D" w:rsidRPr="009B231E" w:rsidRDefault="00D4638D" w:rsidP="00D4638D">
      <w:pPr>
        <w:autoSpaceDE w:val="0"/>
        <w:autoSpaceDN w:val="0"/>
        <w:adjustRightInd w:val="0"/>
        <w:spacing w:line="240" w:lineRule="auto"/>
        <w:rPr>
          <w:rFonts w:eastAsiaTheme="minorHAnsi" w:cs="Arial"/>
          <w:kern w:val="0"/>
          <w:szCs w:val="22"/>
          <w:lang w:eastAsia="en-US"/>
          <w14:ligatures w14:val="none"/>
          <w14:cntxtAlts w14:val="0"/>
        </w:rPr>
      </w:pPr>
      <w:r w:rsidRPr="009B231E">
        <w:rPr>
          <w:rFonts w:eastAsiaTheme="minorHAnsi" w:cs="Arial"/>
          <w:kern w:val="0"/>
          <w:szCs w:val="22"/>
          <w:lang w:eastAsia="en-US"/>
          <w14:ligatures w14:val="none"/>
          <w14:cntxtAlts w14:val="0"/>
        </w:rPr>
        <w:t xml:space="preserve">• engage in the study of </w:t>
      </w:r>
      <w:r w:rsidRPr="009B231E">
        <w:rPr>
          <w:rFonts w:eastAsiaTheme="minorHAnsi" w:cs="Arial"/>
          <w:b/>
          <w:bCs/>
          <w:kern w:val="0"/>
          <w:szCs w:val="22"/>
          <w:lang w:eastAsia="en-US"/>
          <w14:ligatures w14:val="none"/>
          <w14:cntxtAlts w14:val="0"/>
        </w:rPr>
        <w:t xml:space="preserve">three </w:t>
      </w:r>
      <w:r w:rsidRPr="009B231E">
        <w:rPr>
          <w:rFonts w:eastAsiaTheme="minorHAnsi" w:cs="Arial"/>
          <w:kern w:val="0"/>
          <w:szCs w:val="22"/>
          <w:lang w:eastAsia="en-US"/>
          <w14:ligatures w14:val="none"/>
          <w14:cntxtAlts w14:val="0"/>
        </w:rPr>
        <w:t xml:space="preserve">prescribed texts, </w:t>
      </w:r>
      <w:r w:rsidRPr="009B231E">
        <w:rPr>
          <w:rFonts w:eastAsiaTheme="minorHAnsi" w:cs="Arial"/>
          <w:b/>
          <w:bCs/>
          <w:kern w:val="0"/>
          <w:szCs w:val="22"/>
          <w:lang w:eastAsia="en-US"/>
          <w14:ligatures w14:val="none"/>
          <w14:cntxtAlts w14:val="0"/>
        </w:rPr>
        <w:t xml:space="preserve">one </w:t>
      </w:r>
      <w:r w:rsidRPr="009B231E">
        <w:rPr>
          <w:rFonts w:eastAsiaTheme="minorHAnsi" w:cs="Arial"/>
          <w:kern w:val="0"/>
          <w:szCs w:val="22"/>
          <w:lang w:eastAsia="en-US"/>
          <w14:ligatures w14:val="none"/>
          <w14:cntxtAlts w14:val="0"/>
        </w:rPr>
        <w:t xml:space="preserve">drawn from each of the following </w:t>
      </w:r>
      <w:proofErr w:type="gramStart"/>
      <w:r w:rsidRPr="009B231E">
        <w:rPr>
          <w:rFonts w:eastAsiaTheme="minorHAnsi" w:cs="Arial"/>
          <w:kern w:val="0"/>
          <w:szCs w:val="22"/>
          <w:lang w:eastAsia="en-US"/>
          <w14:ligatures w14:val="none"/>
          <w14:cntxtAlts w14:val="0"/>
        </w:rPr>
        <w:t>categories;</w:t>
      </w:r>
      <w:proofErr w:type="gramEnd"/>
      <w:r w:rsidRPr="009B231E">
        <w:rPr>
          <w:rFonts w:eastAsiaTheme="minorHAnsi" w:cs="Arial"/>
          <w:kern w:val="0"/>
          <w:szCs w:val="22"/>
          <w:lang w:eastAsia="en-US"/>
          <w14:ligatures w14:val="none"/>
          <w14:cntxtAlts w14:val="0"/>
        </w:rPr>
        <w:t xml:space="preserve"> </w:t>
      </w:r>
    </w:p>
    <w:p w14:paraId="6134E4A0" w14:textId="77777777" w:rsidR="00D4638D" w:rsidRPr="009B231E" w:rsidRDefault="00D4638D" w:rsidP="00D4638D">
      <w:pPr>
        <w:autoSpaceDE w:val="0"/>
        <w:autoSpaceDN w:val="0"/>
        <w:adjustRightInd w:val="0"/>
        <w:spacing w:line="240" w:lineRule="auto"/>
        <w:rPr>
          <w:rFonts w:eastAsiaTheme="minorHAnsi" w:cs="Arial"/>
          <w:kern w:val="0"/>
          <w:szCs w:val="22"/>
          <w:lang w:eastAsia="en-US"/>
          <w14:ligatures w14:val="none"/>
          <w14:cntxtAlts w14:val="0"/>
        </w:rPr>
      </w:pPr>
      <w:r w:rsidRPr="009B231E">
        <w:rPr>
          <w:rFonts w:eastAsiaTheme="minorHAnsi" w:cs="Arial"/>
          <w:kern w:val="0"/>
          <w:szCs w:val="22"/>
          <w:lang w:eastAsia="en-US"/>
          <w14:ligatures w14:val="none"/>
          <w14:cntxtAlts w14:val="0"/>
        </w:rPr>
        <w:t xml:space="preserve">Prose fiction OR print nonfiction, poetry OR drama and film OR media </w:t>
      </w:r>
    </w:p>
    <w:p w14:paraId="4533C470" w14:textId="77777777" w:rsidR="00D4638D" w:rsidRPr="009B231E" w:rsidRDefault="00D4638D" w:rsidP="00D4638D">
      <w:pPr>
        <w:pStyle w:val="ListParagraph"/>
        <w:spacing w:after="120"/>
        <w:ind w:left="0"/>
        <w:rPr>
          <w:rFonts w:eastAsiaTheme="minorHAnsi" w:cs="Arial"/>
          <w:kern w:val="0"/>
          <w:szCs w:val="22"/>
          <w:lang w:eastAsia="en-US"/>
          <w14:ligatures w14:val="none"/>
          <w14:cntxtAlts w14:val="0"/>
        </w:rPr>
      </w:pPr>
      <w:r w:rsidRPr="009B231E">
        <w:rPr>
          <w:rFonts w:eastAsiaTheme="minorHAnsi" w:cs="Arial"/>
          <w:kern w:val="0"/>
          <w:szCs w:val="22"/>
          <w:lang w:eastAsia="en-US"/>
          <w14:ligatures w14:val="none"/>
          <w14:cntxtAlts w14:val="0"/>
        </w:rPr>
        <w:t xml:space="preserve">• study ONE related text in the Common Module. </w:t>
      </w:r>
    </w:p>
    <w:p w14:paraId="6E03CF42" w14:textId="77777777" w:rsidR="00D4638D" w:rsidRPr="009B231E" w:rsidRDefault="00D4638D" w:rsidP="00D4638D">
      <w:pPr>
        <w:rPr>
          <w:b/>
          <w:szCs w:val="22"/>
        </w:rPr>
      </w:pPr>
      <w:proofErr w:type="gramStart"/>
      <w:r w:rsidRPr="009B231E">
        <w:rPr>
          <w:b/>
          <w:szCs w:val="22"/>
        </w:rPr>
        <w:t>Particular Course</w:t>
      </w:r>
      <w:proofErr w:type="gramEnd"/>
      <w:r w:rsidRPr="009B231E">
        <w:rPr>
          <w:b/>
          <w:szCs w:val="22"/>
        </w:rPr>
        <w:t xml:space="preserve"> Requirements</w:t>
      </w:r>
    </w:p>
    <w:p w14:paraId="2332F743" w14:textId="77777777" w:rsidR="00D4638D" w:rsidRPr="009B231E" w:rsidRDefault="00D4638D" w:rsidP="00D4638D">
      <w:pPr>
        <w:rPr>
          <w:szCs w:val="22"/>
        </w:rPr>
      </w:pPr>
      <w:r w:rsidRPr="009B231E">
        <w:rPr>
          <w:szCs w:val="22"/>
        </w:rPr>
        <w:t>Nil</w:t>
      </w:r>
    </w:p>
    <w:p w14:paraId="7544888C" w14:textId="77777777" w:rsidR="00D4638D" w:rsidRDefault="00D4638D" w:rsidP="00D4638D">
      <w:pPr>
        <w:rPr>
          <w:szCs w:val="22"/>
        </w:rPr>
      </w:pPr>
    </w:p>
    <w:p w14:paraId="61376070" w14:textId="77777777" w:rsidR="00D4638D" w:rsidRDefault="00D4638D" w:rsidP="00D4638D">
      <w:pPr>
        <w:rPr>
          <w:szCs w:val="22"/>
        </w:rPr>
      </w:pPr>
      <w:r>
        <w:rPr>
          <w:b/>
          <w:szCs w:val="22"/>
        </w:rPr>
        <w:t xml:space="preserve">Fee: </w:t>
      </w:r>
      <w:r>
        <w:rPr>
          <w:szCs w:val="22"/>
        </w:rPr>
        <w:t xml:space="preserve"> Nil</w:t>
      </w:r>
    </w:p>
    <w:p w14:paraId="247B9303" w14:textId="77777777" w:rsidR="00D118C6" w:rsidRDefault="00D118C6" w:rsidP="00A15920">
      <w:pPr>
        <w:pStyle w:val="Secondary"/>
      </w:pPr>
    </w:p>
    <w:p w14:paraId="33C3AA44" w14:textId="3368EA8B" w:rsidR="0029336E" w:rsidRDefault="0029336E" w:rsidP="0029336E">
      <w:pPr>
        <w:pStyle w:val="Style1"/>
      </w:pPr>
    </w:p>
    <w:p w14:paraId="5AFAB6DA" w14:textId="5F45B9A9" w:rsidR="00604D14" w:rsidRDefault="00604D14" w:rsidP="0029336E">
      <w:pPr>
        <w:pStyle w:val="Style1"/>
      </w:pPr>
    </w:p>
    <w:p w14:paraId="10F07AE3" w14:textId="74A71EEB" w:rsidR="00604D14" w:rsidRDefault="00604D14" w:rsidP="0029336E">
      <w:pPr>
        <w:pStyle w:val="Style1"/>
      </w:pPr>
    </w:p>
    <w:p w14:paraId="4A5A1003" w14:textId="7C2519A1" w:rsidR="00604D14" w:rsidRDefault="00604D14" w:rsidP="0029336E">
      <w:pPr>
        <w:pStyle w:val="Style1"/>
      </w:pPr>
    </w:p>
    <w:p w14:paraId="36552DD3" w14:textId="7CCBC6B3" w:rsidR="00604D14" w:rsidRDefault="00604D14" w:rsidP="0029336E">
      <w:pPr>
        <w:pStyle w:val="Style1"/>
      </w:pPr>
    </w:p>
    <w:p w14:paraId="3092B312" w14:textId="77777777" w:rsidR="00604D14" w:rsidRDefault="00604D14" w:rsidP="0029336E">
      <w:pPr>
        <w:pStyle w:val="Style1"/>
      </w:pPr>
    </w:p>
    <w:p w14:paraId="7467B3D0" w14:textId="77777777" w:rsidR="00D4638D" w:rsidRPr="00593504" w:rsidRDefault="00D4638D" w:rsidP="00A15920">
      <w:pPr>
        <w:pStyle w:val="Secondary"/>
      </w:pPr>
      <w:r>
        <w:rPr>
          <w:noProof/>
          <w14:ligatures w14:val="none"/>
          <w14:cntxtAlts w14:val="0"/>
        </w:rPr>
        <w:lastRenderedPageBreak/>
        <mc:AlternateContent>
          <mc:Choice Requires="wps">
            <w:drawing>
              <wp:anchor distT="0" distB="0" distL="114300" distR="114300" simplePos="0" relativeHeight="251839488" behindDoc="0" locked="0" layoutInCell="1" allowOverlap="1" wp14:anchorId="14B8818F" wp14:editId="49EA1F7A">
                <wp:simplePos x="0" y="0"/>
                <wp:positionH relativeFrom="margin">
                  <wp:align>left</wp:align>
                </wp:positionH>
                <wp:positionV relativeFrom="paragraph">
                  <wp:posOffset>254000</wp:posOffset>
                </wp:positionV>
                <wp:extent cx="6350000" cy="19050"/>
                <wp:effectExtent l="0" t="0" r="31750" b="19050"/>
                <wp:wrapNone/>
                <wp:docPr id="333" name="Straight Connector 333"/>
                <wp:cNvGraphicFramePr/>
                <a:graphic xmlns:a="http://schemas.openxmlformats.org/drawingml/2006/main">
                  <a:graphicData uri="http://schemas.microsoft.com/office/word/2010/wordprocessingShape">
                    <wps:wsp>
                      <wps:cNvCnPr/>
                      <wps:spPr>
                        <a:xfrm>
                          <a:off x="0" y="0"/>
                          <a:ext cx="6350000" cy="1905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1232E97C" id="Straight Connector 333" o:spid="_x0000_s1026" style="position:absolute;z-index:2518394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from="0,20pt" to="500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" strokecolor="#4a7ebb">
                <w10:wrap anchorx="margin"/>
              </v:line>
            </w:pict>
          </mc:Fallback>
        </mc:AlternateContent>
      </w:r>
      <w:r>
        <w:t>COURSE: English Extension 1 &amp; 2</w:t>
      </w:r>
    </w:p>
    <w:p w14:paraId="496A2CD8" w14:textId="77777777" w:rsidR="00D4638D" w:rsidRDefault="00D4638D" w:rsidP="00D4638D">
      <w:pPr>
        <w:pStyle w:val="ListParagraph"/>
        <w:ind w:left="0"/>
        <w:rPr>
          <w:szCs w:val="22"/>
        </w:rPr>
      </w:pPr>
    </w:p>
    <w:p w14:paraId="09474518" w14:textId="77777777" w:rsidR="00D4638D" w:rsidRDefault="00D4638D" w:rsidP="00D4638D">
      <w:pPr>
        <w:pStyle w:val="ListParagraph"/>
        <w:ind w:left="0"/>
        <w:rPr>
          <w:szCs w:val="22"/>
        </w:rPr>
      </w:pPr>
      <w:r>
        <w:rPr>
          <w:szCs w:val="22"/>
        </w:rPr>
        <w:t>1 unit for Preliminary and HSC – Board Developed Course</w:t>
      </w:r>
    </w:p>
    <w:p w14:paraId="0E326F68" w14:textId="77777777" w:rsidR="00D4638D" w:rsidRDefault="00D4638D" w:rsidP="00D4638D">
      <w:pPr>
        <w:pStyle w:val="ListParagraph"/>
        <w:ind w:left="0"/>
        <w:rPr>
          <w:szCs w:val="22"/>
        </w:rPr>
      </w:pPr>
    </w:p>
    <w:p w14:paraId="3FE89969" w14:textId="77777777" w:rsidR="008A6F8A" w:rsidRDefault="008A6F8A" w:rsidP="008A6F8A">
      <w:pPr>
        <w:pStyle w:val="ListParagraph"/>
        <w:ind w:left="0"/>
        <w:rPr>
          <w:szCs w:val="22"/>
        </w:rPr>
      </w:pPr>
      <w:r>
        <w:rPr>
          <w:szCs w:val="22"/>
        </w:rPr>
        <w:t xml:space="preserve">This course will count towards your ATAR as it is a </w:t>
      </w:r>
      <w:r>
        <w:rPr>
          <w:b/>
          <w:szCs w:val="22"/>
        </w:rPr>
        <w:t>Category A</w:t>
      </w:r>
      <w:r>
        <w:rPr>
          <w:szCs w:val="22"/>
        </w:rPr>
        <w:t xml:space="preserve"> course</w:t>
      </w:r>
    </w:p>
    <w:p w14:paraId="59522690" w14:textId="77777777" w:rsidR="00D4638D" w:rsidRDefault="00D4638D" w:rsidP="00D4638D">
      <w:pPr>
        <w:pStyle w:val="ListParagraph"/>
        <w:ind w:left="0"/>
        <w:rPr>
          <w:b/>
          <w:szCs w:val="22"/>
        </w:rPr>
      </w:pPr>
    </w:p>
    <w:p w14:paraId="3F9E3ED9" w14:textId="77777777" w:rsidR="00D4638D" w:rsidRDefault="00D4638D" w:rsidP="00D4638D">
      <w:pPr>
        <w:pStyle w:val="ListParagraph"/>
        <w:spacing w:after="240"/>
        <w:ind w:left="0"/>
        <w:rPr>
          <w:b/>
          <w:szCs w:val="22"/>
        </w:rPr>
      </w:pPr>
      <w:r>
        <w:rPr>
          <w:b/>
          <w:szCs w:val="22"/>
        </w:rPr>
        <w:t>Course Description</w:t>
      </w:r>
    </w:p>
    <w:p w14:paraId="34DDF12F" w14:textId="77777777" w:rsidR="00D4638D" w:rsidRDefault="00D4638D" w:rsidP="00D4638D">
      <w:pPr>
        <w:pStyle w:val="ListParagraph"/>
        <w:ind w:left="0"/>
        <w:rPr>
          <w:szCs w:val="22"/>
        </w:rPr>
      </w:pPr>
    </w:p>
    <w:p w14:paraId="417A768F" w14:textId="77777777" w:rsidR="00D4638D" w:rsidRDefault="00D4638D" w:rsidP="00D4638D">
      <w:pPr>
        <w:pStyle w:val="Title"/>
        <w:jc w:val="both"/>
        <w:rPr>
          <w:rFonts w:ascii="Calibri" w:hAnsi="Calibri" w:cs="Calibri"/>
          <w:b w:val="0"/>
          <w:sz w:val="22"/>
          <w:szCs w:val="22"/>
        </w:rPr>
      </w:pPr>
      <w:r w:rsidRPr="00E56D33">
        <w:rPr>
          <w:rFonts w:ascii="Calibri" w:hAnsi="Calibri" w:cs="Calibri"/>
          <w:b w:val="0"/>
          <w:sz w:val="22"/>
          <w:szCs w:val="22"/>
        </w:rPr>
        <w:t xml:space="preserve">The aim of Extension 1 is to give additional opportunities to </w:t>
      </w:r>
      <w:r>
        <w:rPr>
          <w:rFonts w:ascii="Calibri" w:hAnsi="Calibri" w:cs="Calibri"/>
          <w:b w:val="0"/>
          <w:sz w:val="22"/>
          <w:szCs w:val="22"/>
        </w:rPr>
        <w:t xml:space="preserve">Advanced English </w:t>
      </w:r>
      <w:r w:rsidRPr="00E56D33">
        <w:rPr>
          <w:rFonts w:ascii="Calibri" w:hAnsi="Calibri" w:cs="Calibri"/>
          <w:b w:val="0"/>
          <w:sz w:val="22"/>
          <w:szCs w:val="22"/>
        </w:rPr>
        <w:t>students who have a special interest or ability in English to extend their skills and interests.  The course develops skills in independent investigation, sustained composition and detailed theorising on values and complex ideas represented in texts.</w:t>
      </w:r>
    </w:p>
    <w:p w14:paraId="122327AA" w14:textId="77777777" w:rsidR="00D4638D" w:rsidRDefault="00D4638D" w:rsidP="00D4638D">
      <w:pPr>
        <w:pStyle w:val="Title"/>
        <w:jc w:val="both"/>
        <w:rPr>
          <w:rFonts w:ascii="Calibri" w:hAnsi="Calibri" w:cs="Calibri"/>
          <w:b w:val="0"/>
          <w:sz w:val="22"/>
          <w:szCs w:val="22"/>
        </w:rPr>
      </w:pPr>
    </w:p>
    <w:p w14:paraId="69B564D2" w14:textId="77777777" w:rsidR="00D4638D" w:rsidRPr="00E56D33" w:rsidRDefault="00D4638D" w:rsidP="00D4638D">
      <w:pPr>
        <w:pStyle w:val="Title"/>
        <w:jc w:val="both"/>
        <w:rPr>
          <w:rFonts w:ascii="Calibri" w:hAnsi="Calibri" w:cs="Calibri"/>
          <w:b w:val="0"/>
          <w:sz w:val="22"/>
          <w:szCs w:val="22"/>
        </w:rPr>
      </w:pPr>
      <w:r w:rsidRPr="00E56D33">
        <w:rPr>
          <w:rFonts w:ascii="Calibri" w:hAnsi="Calibri" w:cs="Calibri"/>
          <w:b w:val="0"/>
          <w:sz w:val="22"/>
          <w:szCs w:val="22"/>
        </w:rPr>
        <w:t>Extension</w:t>
      </w:r>
      <w:r w:rsidRPr="00E56D33">
        <w:rPr>
          <w:rFonts w:ascii="Calibri" w:hAnsi="Calibri" w:cs="Calibri"/>
          <w:sz w:val="22"/>
          <w:szCs w:val="22"/>
        </w:rPr>
        <w:t xml:space="preserve"> </w:t>
      </w:r>
      <w:r w:rsidRPr="00E56D33">
        <w:rPr>
          <w:rFonts w:ascii="Calibri" w:hAnsi="Calibri" w:cs="Calibri"/>
          <w:b w:val="0"/>
          <w:sz w:val="22"/>
          <w:szCs w:val="22"/>
        </w:rPr>
        <w:t xml:space="preserve">1 is meant for students who enjoy the subject and want to do more of it </w:t>
      </w:r>
      <w:r>
        <w:rPr>
          <w:rFonts w:ascii="Calibri" w:hAnsi="Calibri" w:cs="Calibri"/>
          <w:b w:val="0"/>
          <w:sz w:val="22"/>
          <w:szCs w:val="22"/>
        </w:rPr>
        <w:t xml:space="preserve">or who </w:t>
      </w:r>
      <w:r w:rsidRPr="00E56D33">
        <w:rPr>
          <w:rFonts w:ascii="Calibri" w:hAnsi="Calibri" w:cs="Calibri"/>
          <w:b w:val="0"/>
          <w:sz w:val="22"/>
          <w:szCs w:val="22"/>
        </w:rPr>
        <w:t xml:space="preserve">may be considered pursuing English at tertiary level.  Extension 1 in the Preliminary course also opens the possibility of doing Extension 2 in the HSC course.  </w:t>
      </w:r>
    </w:p>
    <w:p w14:paraId="6EE9B1BD" w14:textId="77777777" w:rsidR="00D4638D" w:rsidRDefault="00D4638D" w:rsidP="00D4638D">
      <w:pPr>
        <w:pStyle w:val="ListParagraph"/>
        <w:ind w:left="0"/>
        <w:rPr>
          <w:szCs w:val="22"/>
        </w:rPr>
      </w:pPr>
    </w:p>
    <w:p w14:paraId="16549D9E" w14:textId="77777777" w:rsidR="00D4638D" w:rsidRDefault="00D4638D" w:rsidP="00D4638D">
      <w:pPr>
        <w:pStyle w:val="ListParagraph"/>
        <w:spacing w:after="120"/>
        <w:ind w:left="0"/>
        <w:rPr>
          <w:b/>
          <w:szCs w:val="22"/>
        </w:rPr>
      </w:pPr>
      <w:r>
        <w:rPr>
          <w:b/>
          <w:szCs w:val="22"/>
        </w:rPr>
        <w:t>Preliminary</w:t>
      </w:r>
    </w:p>
    <w:p w14:paraId="472F76E9" w14:textId="77777777" w:rsidR="00D4638D" w:rsidRDefault="00D4638D" w:rsidP="00D4638D">
      <w:pPr>
        <w:pStyle w:val="ListParagraph"/>
        <w:spacing w:after="120"/>
        <w:ind w:left="0"/>
        <w:rPr>
          <w:b/>
          <w:szCs w:val="22"/>
        </w:rPr>
      </w:pPr>
    </w:p>
    <w:p w14:paraId="02F1B18C" w14:textId="77777777" w:rsidR="00D4638D" w:rsidRPr="00232AE1" w:rsidRDefault="00D4638D" w:rsidP="00544BB2">
      <w:pPr>
        <w:pStyle w:val="ListParagraph"/>
        <w:numPr>
          <w:ilvl w:val="0"/>
          <w:numId w:val="10"/>
        </w:numPr>
        <w:rPr>
          <w:szCs w:val="22"/>
        </w:rPr>
      </w:pPr>
      <w:r w:rsidRPr="00B57A6D">
        <w:rPr>
          <w:b/>
          <w:szCs w:val="22"/>
        </w:rPr>
        <w:t>Extension 1: Texts, Culture and Value</w:t>
      </w:r>
      <w:r>
        <w:rPr>
          <w:szCs w:val="22"/>
        </w:rPr>
        <w:t xml:space="preserve"> – Students examine a key text from the past and its modern cultural manifestations.</w:t>
      </w:r>
    </w:p>
    <w:p w14:paraId="0D3506BA" w14:textId="77777777" w:rsidR="00D4638D" w:rsidRDefault="00D4638D" w:rsidP="00D4638D">
      <w:pPr>
        <w:rPr>
          <w:b/>
          <w:szCs w:val="22"/>
        </w:rPr>
      </w:pPr>
      <w:r>
        <w:rPr>
          <w:b/>
          <w:szCs w:val="22"/>
        </w:rPr>
        <w:t>HSC</w:t>
      </w:r>
    </w:p>
    <w:p w14:paraId="464FD042" w14:textId="77777777" w:rsidR="00D4638D" w:rsidRDefault="00D4638D" w:rsidP="00544BB2">
      <w:pPr>
        <w:pStyle w:val="ListParagraph"/>
        <w:numPr>
          <w:ilvl w:val="0"/>
          <w:numId w:val="15"/>
        </w:numPr>
        <w:rPr>
          <w:szCs w:val="22"/>
        </w:rPr>
      </w:pPr>
      <w:r w:rsidRPr="00B57A6D">
        <w:rPr>
          <w:b/>
          <w:szCs w:val="22"/>
        </w:rPr>
        <w:t>Extension 1</w:t>
      </w:r>
      <w:r>
        <w:rPr>
          <w:szCs w:val="22"/>
        </w:rPr>
        <w:t xml:space="preserve"> – One common module – ‘</w:t>
      </w:r>
      <w:r w:rsidRPr="00B57A6D">
        <w:rPr>
          <w:b/>
          <w:szCs w:val="22"/>
        </w:rPr>
        <w:t>Literary Worlds’</w:t>
      </w:r>
      <w:r>
        <w:rPr>
          <w:szCs w:val="22"/>
        </w:rPr>
        <w:t xml:space="preserve"> with 5 associated electives: ‘Literary Homelands’; ‘Worlds of Upheaval’; ‘Reimagined Worlds’; ‘Literary Mindscapes’; ‘Intersecting Worlds’. Students Study at least three texts selected from a prescribed text list including at least TWO extended print texts and at least TWO related texts.</w:t>
      </w:r>
    </w:p>
    <w:p w14:paraId="7EF557C5" w14:textId="77777777" w:rsidR="00D4638D" w:rsidRDefault="00D4638D" w:rsidP="00D4638D">
      <w:pPr>
        <w:pStyle w:val="ListParagraph"/>
        <w:rPr>
          <w:szCs w:val="22"/>
        </w:rPr>
      </w:pPr>
    </w:p>
    <w:p w14:paraId="25350F63" w14:textId="77777777" w:rsidR="00D4638D" w:rsidRDefault="00D4638D" w:rsidP="00544BB2">
      <w:pPr>
        <w:pStyle w:val="ListParagraph"/>
        <w:numPr>
          <w:ilvl w:val="0"/>
          <w:numId w:val="15"/>
        </w:numPr>
        <w:rPr>
          <w:szCs w:val="22"/>
        </w:rPr>
      </w:pPr>
      <w:r w:rsidRPr="00B57A6D">
        <w:rPr>
          <w:b/>
          <w:szCs w:val="22"/>
        </w:rPr>
        <w:t>Extension 2</w:t>
      </w:r>
      <w:r>
        <w:rPr>
          <w:szCs w:val="22"/>
        </w:rPr>
        <w:t xml:space="preserve"> – requires students to complete a </w:t>
      </w:r>
      <w:r w:rsidRPr="00B57A6D">
        <w:rPr>
          <w:b/>
          <w:szCs w:val="22"/>
        </w:rPr>
        <w:t>Major Work</w:t>
      </w:r>
      <w:r>
        <w:rPr>
          <w:szCs w:val="22"/>
        </w:rPr>
        <w:t xml:space="preserve">, involving undertaking </w:t>
      </w:r>
      <w:proofErr w:type="gramStart"/>
      <w:r>
        <w:rPr>
          <w:szCs w:val="22"/>
        </w:rPr>
        <w:t>extensive  independent</w:t>
      </w:r>
      <w:proofErr w:type="gramEnd"/>
      <w:r>
        <w:rPr>
          <w:szCs w:val="22"/>
        </w:rPr>
        <w:t xml:space="preserve"> investigation involving a range of complex texts during the composition process and document this in their Major Work Journal and Reflection Statement. Students can choose to compose in ONE of the following forms: Short Fiction; Creative Non-fiction; Poetry; Critical response; Script (Short film; television; drama); Podcasts (drama, storytelling, speeches, performance poetry; Multimedia.</w:t>
      </w:r>
    </w:p>
    <w:p w14:paraId="7F9C1550" w14:textId="77777777" w:rsidR="00D4638D" w:rsidRPr="009E3044" w:rsidRDefault="00D4638D" w:rsidP="00D4638D">
      <w:pPr>
        <w:pStyle w:val="ListParagraph"/>
        <w:rPr>
          <w:szCs w:val="22"/>
        </w:rPr>
      </w:pPr>
    </w:p>
    <w:p w14:paraId="21EAA1CA" w14:textId="77777777" w:rsidR="00D4638D" w:rsidRDefault="00D4638D" w:rsidP="00D4638D">
      <w:pPr>
        <w:rPr>
          <w:b/>
          <w:szCs w:val="22"/>
        </w:rPr>
      </w:pPr>
    </w:p>
    <w:p w14:paraId="414D8272" w14:textId="77777777" w:rsidR="00D4638D" w:rsidRDefault="00D4638D" w:rsidP="00D4638D">
      <w:pPr>
        <w:rPr>
          <w:b/>
          <w:szCs w:val="22"/>
        </w:rPr>
      </w:pPr>
      <w:proofErr w:type="gramStart"/>
      <w:r>
        <w:rPr>
          <w:b/>
          <w:szCs w:val="22"/>
        </w:rPr>
        <w:t>Particular Course</w:t>
      </w:r>
      <w:proofErr w:type="gramEnd"/>
      <w:r>
        <w:rPr>
          <w:b/>
          <w:szCs w:val="22"/>
        </w:rPr>
        <w:t xml:space="preserve"> Requirements – PREREQUISITES</w:t>
      </w:r>
    </w:p>
    <w:p w14:paraId="559234DE" w14:textId="77777777" w:rsidR="00D4638D" w:rsidRDefault="00D4638D" w:rsidP="00544BB2">
      <w:pPr>
        <w:pStyle w:val="ListParagraph"/>
        <w:numPr>
          <w:ilvl w:val="0"/>
          <w:numId w:val="38"/>
        </w:numPr>
        <w:rPr>
          <w:b/>
          <w:szCs w:val="22"/>
        </w:rPr>
      </w:pPr>
      <w:r>
        <w:rPr>
          <w:b/>
          <w:szCs w:val="22"/>
        </w:rPr>
        <w:t>English Advanced</w:t>
      </w:r>
    </w:p>
    <w:p w14:paraId="6503003D" w14:textId="77777777" w:rsidR="00D4638D" w:rsidRDefault="00D4638D" w:rsidP="00544BB2">
      <w:pPr>
        <w:pStyle w:val="ListParagraph"/>
        <w:numPr>
          <w:ilvl w:val="0"/>
          <w:numId w:val="38"/>
        </w:numPr>
        <w:rPr>
          <w:b/>
          <w:szCs w:val="22"/>
        </w:rPr>
      </w:pPr>
      <w:r>
        <w:rPr>
          <w:b/>
          <w:szCs w:val="22"/>
        </w:rPr>
        <w:t>English Extension in year 11 is a prerequisite for Year 12 English Extension</w:t>
      </w:r>
    </w:p>
    <w:p w14:paraId="3F2D0AF6" w14:textId="77777777" w:rsidR="00D4638D" w:rsidRPr="008E0FC3" w:rsidRDefault="00D4638D" w:rsidP="00544BB2">
      <w:pPr>
        <w:pStyle w:val="ListParagraph"/>
        <w:numPr>
          <w:ilvl w:val="0"/>
          <w:numId w:val="38"/>
        </w:numPr>
        <w:rPr>
          <w:b/>
          <w:szCs w:val="22"/>
        </w:rPr>
      </w:pPr>
      <w:r>
        <w:rPr>
          <w:b/>
          <w:szCs w:val="22"/>
        </w:rPr>
        <w:t>English Extension 1 in Year 12 is a prerequisite for English Extension 2.</w:t>
      </w:r>
    </w:p>
    <w:p w14:paraId="3E0A614D" w14:textId="77777777" w:rsidR="00D4638D" w:rsidRDefault="00D4638D" w:rsidP="00D4638D">
      <w:pPr>
        <w:rPr>
          <w:szCs w:val="22"/>
        </w:rPr>
      </w:pPr>
    </w:p>
    <w:p w14:paraId="2F4389F6" w14:textId="77777777" w:rsidR="00D4638D" w:rsidRPr="00E56D33" w:rsidRDefault="00D4638D" w:rsidP="00D4638D">
      <w:pPr>
        <w:rPr>
          <w:b/>
          <w:szCs w:val="22"/>
        </w:rPr>
      </w:pPr>
      <w:r w:rsidRPr="00E56D33">
        <w:rPr>
          <w:b/>
          <w:szCs w:val="22"/>
        </w:rPr>
        <w:t>Note</w:t>
      </w:r>
    </w:p>
    <w:p w14:paraId="4D1064AE" w14:textId="77777777" w:rsidR="00D4638D" w:rsidRDefault="00D4638D" w:rsidP="00D4638D">
      <w:pPr>
        <w:rPr>
          <w:szCs w:val="22"/>
        </w:rPr>
      </w:pPr>
      <w:r>
        <w:rPr>
          <w:szCs w:val="22"/>
        </w:rPr>
        <w:t>In courses where only very small numbers seek enrolment, they are offered via OTEN, with our Mentor teacher and Distance Education Coordinator assisting you to succeed.</w:t>
      </w:r>
    </w:p>
    <w:p w14:paraId="08F3378A" w14:textId="77777777" w:rsidR="00D4638D" w:rsidRDefault="00D4638D" w:rsidP="00D4638D">
      <w:pPr>
        <w:rPr>
          <w:szCs w:val="22"/>
        </w:rPr>
      </w:pPr>
    </w:p>
    <w:p w14:paraId="75A651D1" w14:textId="77777777" w:rsidR="00D4638D" w:rsidRDefault="00D4638D" w:rsidP="00D4638D">
      <w:pPr>
        <w:rPr>
          <w:szCs w:val="22"/>
        </w:rPr>
      </w:pPr>
      <w:r>
        <w:rPr>
          <w:b/>
          <w:szCs w:val="22"/>
        </w:rPr>
        <w:t xml:space="preserve">Fee: </w:t>
      </w:r>
      <w:r>
        <w:rPr>
          <w:szCs w:val="22"/>
        </w:rPr>
        <w:t xml:space="preserve"> Nil</w:t>
      </w:r>
    </w:p>
    <w:p w14:paraId="089DB0F8" w14:textId="77777777" w:rsidR="00017759" w:rsidRDefault="00E56D33" w:rsidP="0000623C">
      <w:pPr>
        <w:pStyle w:val="Secondary"/>
        <w:rPr>
          <w:szCs w:val="22"/>
        </w:rPr>
      </w:pPr>
      <w:r>
        <w:br w:type="page"/>
      </w:r>
    </w:p>
    <w:p w14:paraId="249ADF41" w14:textId="77777777" w:rsidR="00937FE1" w:rsidRPr="00593504" w:rsidRDefault="00937FE1" w:rsidP="00937FE1">
      <w:pPr>
        <w:pStyle w:val="Secondary"/>
      </w:pPr>
      <w:r>
        <w:rPr>
          <w:noProof/>
          <w14:ligatures w14:val="none"/>
          <w14:cntxtAlts w14:val="0"/>
        </w:rPr>
        <w:lastRenderedPageBreak/>
        <mc:AlternateContent>
          <mc:Choice Requires="wps">
            <w:drawing>
              <wp:anchor distT="0" distB="0" distL="114300" distR="114300" simplePos="0" relativeHeight="251934720" behindDoc="0" locked="0" layoutInCell="1" allowOverlap="1" wp14:anchorId="42DF6922" wp14:editId="50795386">
                <wp:simplePos x="0" y="0"/>
                <wp:positionH relativeFrom="column">
                  <wp:posOffset>-22225</wp:posOffset>
                </wp:positionH>
                <wp:positionV relativeFrom="paragraph">
                  <wp:posOffset>241300</wp:posOffset>
                </wp:positionV>
                <wp:extent cx="6381750" cy="0"/>
                <wp:effectExtent l="0" t="0" r="0" b="0"/>
                <wp:wrapNone/>
                <wp:docPr id="322" name="Straight Connector 322"/>
                <wp:cNvGraphicFramePr/>
                <a:graphic xmlns:a="http://schemas.openxmlformats.org/drawingml/2006/main">
                  <a:graphicData uri="http://schemas.microsoft.com/office/word/2010/wordprocessingShape">
                    <wps:wsp>
                      <wps:cNvCnPr/>
                      <wps:spPr>
                        <a:xfrm flipV="1">
                          <a:off x="0" y="0"/>
                          <a:ext cx="63817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1B2F602" id="Straight Connector 322" o:spid="_x0000_s1026" style="position:absolute;flip:y;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19pt" to="500.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" strokecolor="#4a7ebb"/>
            </w:pict>
          </mc:Fallback>
        </mc:AlternateContent>
      </w:r>
      <w:r>
        <w:t>COURSE: English - Studies</w:t>
      </w:r>
    </w:p>
    <w:p w14:paraId="64738D30" w14:textId="77777777" w:rsidR="00937FE1" w:rsidRDefault="00937FE1" w:rsidP="00937FE1">
      <w:pPr>
        <w:pStyle w:val="ListParagraph"/>
        <w:ind w:left="0"/>
        <w:rPr>
          <w:szCs w:val="22"/>
        </w:rPr>
      </w:pPr>
    </w:p>
    <w:p w14:paraId="3FFC5CB4" w14:textId="77777777" w:rsidR="00937FE1" w:rsidRDefault="00937FE1" w:rsidP="00937FE1">
      <w:pPr>
        <w:pStyle w:val="ListParagraph"/>
        <w:ind w:left="0"/>
        <w:rPr>
          <w:sz w:val="24"/>
          <w:szCs w:val="22"/>
        </w:rPr>
      </w:pPr>
      <w:r w:rsidRPr="00086BB5">
        <w:rPr>
          <w:sz w:val="24"/>
          <w:szCs w:val="22"/>
        </w:rPr>
        <w:t xml:space="preserve">2 units for Preliminary and HSC – Category B* Course </w:t>
      </w:r>
    </w:p>
    <w:p w14:paraId="4F7D3F4E" w14:textId="77777777" w:rsidR="004851BF" w:rsidRDefault="004851BF" w:rsidP="00937FE1">
      <w:pPr>
        <w:pStyle w:val="ListParagraph"/>
        <w:ind w:left="0"/>
        <w:rPr>
          <w:sz w:val="24"/>
          <w:szCs w:val="22"/>
        </w:rPr>
      </w:pPr>
    </w:p>
    <w:p w14:paraId="12F26BFB" w14:textId="77777777" w:rsidR="004851BF" w:rsidRPr="004851BF" w:rsidRDefault="004851BF" w:rsidP="00937FE1">
      <w:pPr>
        <w:pStyle w:val="ListParagraph"/>
        <w:ind w:left="0"/>
        <w:rPr>
          <w:szCs w:val="22"/>
        </w:rPr>
      </w:pPr>
      <w:r>
        <w:rPr>
          <w:szCs w:val="22"/>
        </w:rPr>
        <w:t xml:space="preserve">This course may count towards your ATAR as it is a </w:t>
      </w:r>
      <w:r>
        <w:rPr>
          <w:b/>
          <w:szCs w:val="22"/>
        </w:rPr>
        <w:t>Category B</w:t>
      </w:r>
      <w:r>
        <w:rPr>
          <w:szCs w:val="22"/>
        </w:rPr>
        <w:t xml:space="preserve"> course</w:t>
      </w:r>
    </w:p>
    <w:p w14:paraId="79252B16" w14:textId="77777777" w:rsidR="00937FE1" w:rsidRPr="00086BB5" w:rsidRDefault="00937FE1" w:rsidP="00937FE1">
      <w:pPr>
        <w:spacing w:line="240" w:lineRule="auto"/>
        <w:rPr>
          <w:b/>
        </w:rPr>
      </w:pPr>
    </w:p>
    <w:p w14:paraId="21F2DFF5" w14:textId="77777777" w:rsidR="00937FE1" w:rsidRPr="00086BB5" w:rsidRDefault="00937FE1" w:rsidP="00937FE1">
      <w:pPr>
        <w:spacing w:line="240" w:lineRule="auto"/>
        <w:rPr>
          <w:rFonts w:cstheme="minorHAnsi"/>
          <w:color w:val="auto"/>
          <w:kern w:val="0"/>
          <w:sz w:val="28"/>
          <w:szCs w:val="22"/>
          <w:lang w:eastAsia="en-US"/>
          <w14:ligatures w14:val="none"/>
          <w14:cntxtAlts w14:val="0"/>
        </w:rPr>
      </w:pPr>
      <w:r w:rsidRPr="00086BB5">
        <w:rPr>
          <w:rFonts w:cstheme="minorHAnsi"/>
          <w:sz w:val="24"/>
        </w:rPr>
        <w:t xml:space="preserve">English studies </w:t>
      </w:r>
      <w:proofErr w:type="gramStart"/>
      <w:r w:rsidRPr="00086BB5">
        <w:rPr>
          <w:rFonts w:cstheme="minorHAnsi"/>
          <w:sz w:val="24"/>
        </w:rPr>
        <w:t>is</w:t>
      </w:r>
      <w:proofErr w:type="gramEnd"/>
      <w:r w:rsidRPr="00086BB5">
        <w:rPr>
          <w:rFonts w:cstheme="minorHAnsi"/>
          <w:sz w:val="24"/>
        </w:rPr>
        <w:t xml:space="preserve"> </w:t>
      </w:r>
      <w:r w:rsidRPr="00086BB5">
        <w:rPr>
          <w:rFonts w:cstheme="minorHAnsi"/>
          <w:b/>
          <w:i/>
          <w:sz w:val="24"/>
        </w:rPr>
        <w:t>most aligned with moving directly into the workplace or further vocational study</w:t>
      </w:r>
      <w:r w:rsidRPr="00086BB5">
        <w:rPr>
          <w:rFonts w:cstheme="minorHAnsi"/>
          <w:sz w:val="24"/>
        </w:rPr>
        <w:t xml:space="preserve">, such as TAFE.  </w:t>
      </w:r>
      <w:r w:rsidRPr="00086BB5">
        <w:rPr>
          <w:rFonts w:cstheme="minorHAnsi"/>
          <w:b/>
          <w:sz w:val="24"/>
        </w:rPr>
        <w:t xml:space="preserve">English Studies best suits </w:t>
      </w:r>
      <w:r w:rsidRPr="00086BB5">
        <w:rPr>
          <w:rFonts w:cstheme="minorHAnsi"/>
          <w:b/>
          <w:color w:val="auto"/>
          <w:kern w:val="0"/>
          <w:sz w:val="24"/>
          <w:szCs w:val="22"/>
          <w:lang w:eastAsia="en-US"/>
          <w14:ligatures w14:val="none"/>
          <w14:cntxtAlts w14:val="0"/>
        </w:rPr>
        <w:t xml:space="preserve">students seeking a </w:t>
      </w:r>
      <w:proofErr w:type="gramStart"/>
      <w:r w:rsidRPr="00086BB5">
        <w:rPr>
          <w:rFonts w:cstheme="minorHAnsi"/>
          <w:b/>
          <w:color w:val="auto"/>
          <w:kern w:val="0"/>
          <w:sz w:val="24"/>
          <w:szCs w:val="22"/>
          <w:lang w:eastAsia="en-US"/>
          <w14:ligatures w14:val="none"/>
          <w14:cntxtAlts w14:val="0"/>
        </w:rPr>
        <w:t>NON-ATAR HSC</w:t>
      </w:r>
      <w:proofErr w:type="gramEnd"/>
      <w:r w:rsidRPr="00086BB5">
        <w:rPr>
          <w:rFonts w:cstheme="minorHAnsi"/>
          <w:color w:val="auto"/>
          <w:kern w:val="0"/>
          <w:sz w:val="24"/>
          <w:szCs w:val="22"/>
          <w:lang w:eastAsia="en-US"/>
          <w14:ligatures w14:val="none"/>
          <w14:cntxtAlts w14:val="0"/>
        </w:rPr>
        <w:t>.</w:t>
      </w:r>
    </w:p>
    <w:p w14:paraId="7D86824E" w14:textId="77777777" w:rsidR="00937FE1" w:rsidRPr="00B90634" w:rsidRDefault="00937FE1" w:rsidP="00937FE1">
      <w:pPr>
        <w:spacing w:line="240" w:lineRule="auto"/>
        <w:rPr>
          <w:rFonts w:ascii="Calibri" w:hAnsi="Calibri" w:cs="Calibri"/>
          <w:color w:val="auto"/>
          <w:kern w:val="0"/>
          <w:sz w:val="24"/>
          <w:szCs w:val="22"/>
          <w:lang w:eastAsia="en-US"/>
          <w14:ligatures w14:val="none"/>
          <w14:cntxtAlts w14:val="0"/>
        </w:rPr>
      </w:pPr>
    </w:p>
    <w:p w14:paraId="2C41F568" w14:textId="77777777" w:rsidR="00937FE1" w:rsidRPr="00064FC6" w:rsidRDefault="00937FE1" w:rsidP="00937FE1">
      <w:pPr>
        <w:pStyle w:val="ListParagraph"/>
        <w:spacing w:after="240"/>
        <w:ind w:left="0"/>
        <w:rPr>
          <w:b/>
          <w:szCs w:val="22"/>
          <w:u w:val="single"/>
        </w:rPr>
      </w:pPr>
      <w:r w:rsidRPr="00064FC6">
        <w:rPr>
          <w:b/>
          <w:szCs w:val="22"/>
          <w:u w:val="single"/>
        </w:rPr>
        <w:t>Course Description</w:t>
      </w:r>
    </w:p>
    <w:p w14:paraId="79704F0D" w14:textId="77777777" w:rsidR="00937FE1" w:rsidRPr="00A10EE4" w:rsidRDefault="00937FE1" w:rsidP="00937FE1">
      <w:pPr>
        <w:pStyle w:val="ListParagraph"/>
        <w:ind w:left="0"/>
        <w:rPr>
          <w:sz w:val="16"/>
          <w:szCs w:val="16"/>
        </w:rPr>
      </w:pPr>
    </w:p>
    <w:p w14:paraId="64958F5F" w14:textId="77777777" w:rsidR="00937FE1" w:rsidRPr="00A10EE4" w:rsidRDefault="00937FE1" w:rsidP="00937FE1">
      <w:pPr>
        <w:spacing w:line="240" w:lineRule="auto"/>
        <w:rPr>
          <w:b/>
          <w:szCs w:val="22"/>
        </w:rPr>
      </w:pPr>
      <w:r>
        <w:rPr>
          <w:rFonts w:ascii="Calibri" w:hAnsi="Calibri" w:cs="Calibri"/>
          <w:color w:val="auto"/>
          <w:kern w:val="0"/>
          <w:szCs w:val="22"/>
          <w:lang w:eastAsia="en-US"/>
          <w14:ligatures w14:val="none"/>
          <w14:cntxtAlts w14:val="0"/>
        </w:rPr>
        <w:t>D</w:t>
      </w:r>
      <w:r w:rsidRPr="00905A19">
        <w:rPr>
          <w:rFonts w:ascii="Calibri" w:hAnsi="Calibri" w:cs="Calibri"/>
          <w:color w:val="auto"/>
          <w:kern w:val="0"/>
          <w:szCs w:val="22"/>
          <w:lang w:eastAsia="en-US"/>
          <w14:ligatures w14:val="none"/>
          <w14:cntxtAlts w14:val="0"/>
        </w:rPr>
        <w:t xml:space="preserve">esigned to support </w:t>
      </w:r>
      <w:r>
        <w:rPr>
          <w:rFonts w:ascii="Calibri" w:hAnsi="Calibri" w:cs="Calibri"/>
          <w:color w:val="auto"/>
          <w:kern w:val="0"/>
          <w:szCs w:val="22"/>
          <w:lang w:eastAsia="en-US"/>
          <w14:ligatures w14:val="none"/>
          <w14:cntxtAlts w14:val="0"/>
        </w:rPr>
        <w:t>literacy and communication proficiency, i</w:t>
      </w:r>
      <w:r w:rsidRPr="00905A19">
        <w:rPr>
          <w:rFonts w:ascii="Calibri" w:hAnsi="Calibri" w:cs="Calibri"/>
          <w:color w:val="auto"/>
          <w:kern w:val="0"/>
          <w:szCs w:val="22"/>
          <w:lang w:eastAsia="en-US"/>
          <w14:ligatures w14:val="none"/>
          <w14:cntxtAlts w14:val="0"/>
        </w:rPr>
        <w:t xml:space="preserve">t develops skills in reading, writing, speaking, </w:t>
      </w:r>
      <w:r w:rsidRPr="00A10EE4">
        <w:rPr>
          <w:rFonts w:cs="Calibri"/>
          <w:color w:val="auto"/>
          <w:kern w:val="0"/>
          <w:szCs w:val="22"/>
          <w:lang w:eastAsia="en-US"/>
          <w14:ligatures w14:val="none"/>
          <w14:cntxtAlts w14:val="0"/>
        </w:rPr>
        <w:t xml:space="preserve">listening, </w:t>
      </w:r>
      <w:proofErr w:type="gramStart"/>
      <w:r w:rsidRPr="00A10EE4">
        <w:rPr>
          <w:rFonts w:cs="Calibri"/>
          <w:color w:val="auto"/>
          <w:kern w:val="0"/>
          <w:szCs w:val="22"/>
          <w:lang w:eastAsia="en-US"/>
          <w14:ligatures w14:val="none"/>
          <w14:cntxtAlts w14:val="0"/>
        </w:rPr>
        <w:t>viewing</w:t>
      </w:r>
      <w:proofErr w:type="gramEnd"/>
      <w:r w:rsidRPr="00A10EE4">
        <w:rPr>
          <w:rFonts w:cs="Calibri"/>
          <w:color w:val="auto"/>
          <w:kern w:val="0"/>
          <w:szCs w:val="22"/>
          <w:lang w:eastAsia="en-US"/>
          <w14:ligatures w14:val="none"/>
          <w14:cntxtAlts w14:val="0"/>
        </w:rPr>
        <w:t xml:space="preserve"> and representing. Students explore concepts and ideas through a broad range of texts.</w:t>
      </w:r>
    </w:p>
    <w:p w14:paraId="58AA0DD8" w14:textId="77777777" w:rsidR="00937FE1" w:rsidRPr="00A10EE4" w:rsidRDefault="00937FE1" w:rsidP="00937FE1">
      <w:pPr>
        <w:autoSpaceDE w:val="0"/>
        <w:autoSpaceDN w:val="0"/>
        <w:adjustRightInd w:val="0"/>
        <w:spacing w:line="240" w:lineRule="auto"/>
        <w:rPr>
          <w:rFonts w:eastAsiaTheme="minorHAnsi" w:cs="Arial"/>
          <w:kern w:val="0"/>
          <w:sz w:val="16"/>
          <w:szCs w:val="16"/>
          <w:lang w:eastAsia="en-US"/>
          <w14:ligatures w14:val="none"/>
          <w14:cntxtAlts w14:val="0"/>
        </w:rPr>
      </w:pPr>
    </w:p>
    <w:p w14:paraId="0EE20B9C" w14:textId="77777777" w:rsidR="00937FE1" w:rsidRPr="00A10EE4" w:rsidRDefault="00937FE1" w:rsidP="00937FE1">
      <w:pPr>
        <w:autoSpaceDE w:val="0"/>
        <w:autoSpaceDN w:val="0"/>
        <w:adjustRightInd w:val="0"/>
        <w:spacing w:line="240" w:lineRule="auto"/>
        <w:rPr>
          <w:rFonts w:eastAsiaTheme="minorHAnsi" w:cs="Arial"/>
          <w:kern w:val="0"/>
          <w:szCs w:val="22"/>
          <w:lang w:eastAsia="en-US"/>
          <w14:ligatures w14:val="none"/>
          <w14:cntxtAlts w14:val="0"/>
        </w:rPr>
      </w:pPr>
      <w:r w:rsidRPr="00A10EE4">
        <w:rPr>
          <w:rFonts w:eastAsiaTheme="minorHAnsi" w:cs="Arial"/>
          <w:b/>
          <w:kern w:val="0"/>
          <w:szCs w:val="22"/>
          <w:lang w:eastAsia="en-US"/>
          <w14:ligatures w14:val="none"/>
          <w14:cntxtAlts w14:val="0"/>
        </w:rPr>
        <w:t>Preliminary Course</w:t>
      </w:r>
      <w:r w:rsidRPr="00A10EE4">
        <w:rPr>
          <w:rFonts w:eastAsiaTheme="minorHAnsi" w:cs="Arial"/>
          <w:kern w:val="0"/>
          <w:szCs w:val="22"/>
          <w:lang w:eastAsia="en-US"/>
          <w14:ligatures w14:val="none"/>
          <w14:cntxtAlts w14:val="0"/>
        </w:rPr>
        <w:t xml:space="preserve"> (120 indicative hours): </w:t>
      </w:r>
    </w:p>
    <w:p w14:paraId="10E427FB" w14:textId="77777777" w:rsidR="00937FE1" w:rsidRPr="007C771E" w:rsidRDefault="00937FE1" w:rsidP="00937FE1">
      <w:pPr>
        <w:autoSpaceDE w:val="0"/>
        <w:autoSpaceDN w:val="0"/>
        <w:adjustRightInd w:val="0"/>
        <w:spacing w:line="240" w:lineRule="auto"/>
        <w:rPr>
          <w:rFonts w:eastAsiaTheme="minorHAnsi" w:cs="Arial"/>
          <w:kern w:val="0"/>
          <w:sz w:val="16"/>
          <w:szCs w:val="16"/>
          <w:lang w:eastAsia="en-US"/>
          <w14:ligatures w14:val="none"/>
          <w14:cntxtAlts w14:val="0"/>
        </w:rPr>
      </w:pPr>
    </w:p>
    <w:p w14:paraId="1BDE8687" w14:textId="77777777" w:rsidR="00937FE1" w:rsidRPr="00A10EE4" w:rsidRDefault="00937FE1" w:rsidP="00937FE1">
      <w:pPr>
        <w:autoSpaceDE w:val="0"/>
        <w:autoSpaceDN w:val="0"/>
        <w:adjustRightInd w:val="0"/>
        <w:spacing w:line="240" w:lineRule="auto"/>
        <w:rPr>
          <w:rFonts w:eastAsiaTheme="minorHAnsi" w:cs="Arial"/>
          <w:kern w:val="0"/>
          <w:szCs w:val="22"/>
          <w:lang w:eastAsia="en-US"/>
          <w14:ligatures w14:val="none"/>
          <w14:cntxtAlts w14:val="0"/>
        </w:rPr>
      </w:pPr>
      <w:r w:rsidRPr="00A10EE4">
        <w:rPr>
          <w:rFonts w:eastAsiaTheme="minorHAnsi" w:cs="Arial"/>
          <w:kern w:val="0"/>
          <w:szCs w:val="22"/>
          <w:lang w:eastAsia="en-US"/>
          <w14:ligatures w14:val="none"/>
          <w14:cntxtAlts w14:val="0"/>
        </w:rPr>
        <w:t xml:space="preserve">The module “Achieving Through English – English and the Worlds of Education, Careers and Community” is mandatory (30-40 hours). Students will study an additional 2-4 modules, 20-30 indicative hours per module. </w:t>
      </w:r>
    </w:p>
    <w:p w14:paraId="42DBA150" w14:textId="77777777" w:rsidR="00937FE1" w:rsidRPr="007C771E" w:rsidRDefault="00937FE1" w:rsidP="00937FE1">
      <w:pPr>
        <w:autoSpaceDE w:val="0"/>
        <w:autoSpaceDN w:val="0"/>
        <w:adjustRightInd w:val="0"/>
        <w:spacing w:line="240" w:lineRule="auto"/>
        <w:rPr>
          <w:rFonts w:eastAsiaTheme="minorHAnsi" w:cs="Arial"/>
          <w:kern w:val="0"/>
          <w:sz w:val="16"/>
          <w:szCs w:val="16"/>
          <w:lang w:eastAsia="en-US"/>
          <w14:ligatures w14:val="none"/>
          <w14:cntxtAlts w14:val="0"/>
        </w:rPr>
      </w:pPr>
    </w:p>
    <w:p w14:paraId="7EC863B5" w14:textId="77777777" w:rsidR="00937FE1" w:rsidRPr="00A10EE4" w:rsidRDefault="00937FE1" w:rsidP="00937FE1">
      <w:pPr>
        <w:autoSpaceDE w:val="0"/>
        <w:autoSpaceDN w:val="0"/>
        <w:adjustRightInd w:val="0"/>
        <w:spacing w:line="240" w:lineRule="auto"/>
        <w:rPr>
          <w:rFonts w:eastAsiaTheme="minorHAnsi" w:cs="Arial"/>
          <w:kern w:val="0"/>
          <w:szCs w:val="22"/>
          <w:lang w:eastAsia="en-US"/>
          <w14:ligatures w14:val="none"/>
          <w14:cntxtAlts w14:val="0"/>
        </w:rPr>
      </w:pPr>
      <w:r w:rsidRPr="00A10EE4">
        <w:rPr>
          <w:rFonts w:eastAsiaTheme="minorHAnsi" w:cs="Arial"/>
          <w:b/>
          <w:kern w:val="0"/>
          <w:szCs w:val="22"/>
          <w:lang w:eastAsia="en-US"/>
          <w14:ligatures w14:val="none"/>
          <w14:cntxtAlts w14:val="0"/>
        </w:rPr>
        <w:t>HSC Course</w:t>
      </w:r>
      <w:r w:rsidRPr="00A10EE4">
        <w:rPr>
          <w:rFonts w:eastAsiaTheme="minorHAnsi" w:cs="Arial"/>
          <w:kern w:val="0"/>
          <w:szCs w:val="22"/>
          <w:lang w:eastAsia="en-US"/>
          <w14:ligatures w14:val="none"/>
          <w14:cntxtAlts w14:val="0"/>
        </w:rPr>
        <w:t xml:space="preserve"> (120 indicative hours): </w:t>
      </w:r>
    </w:p>
    <w:p w14:paraId="68A61B4D" w14:textId="77777777" w:rsidR="00937FE1" w:rsidRPr="00A10EE4" w:rsidRDefault="00937FE1" w:rsidP="00937FE1">
      <w:pPr>
        <w:pStyle w:val="ListParagraph"/>
        <w:spacing w:after="120"/>
        <w:ind w:left="0"/>
        <w:rPr>
          <w:rFonts w:eastAsiaTheme="minorHAnsi" w:cs="Arial"/>
          <w:kern w:val="0"/>
          <w:szCs w:val="22"/>
          <w:lang w:eastAsia="en-US"/>
          <w14:ligatures w14:val="none"/>
          <w14:cntxtAlts w14:val="0"/>
        </w:rPr>
      </w:pPr>
      <w:r w:rsidRPr="00A10EE4">
        <w:rPr>
          <w:rFonts w:eastAsiaTheme="minorHAnsi" w:cs="Arial"/>
          <w:kern w:val="0"/>
          <w:szCs w:val="22"/>
          <w:lang w:eastAsia="en-US"/>
          <w14:ligatures w14:val="none"/>
          <w14:cntxtAlts w14:val="0"/>
        </w:rPr>
        <w:t xml:space="preserve">The Common Module “Texts and Human Experiences” is mandatory – Students will study ONE text from the HSC Prescribed Text list and one related text. </w:t>
      </w:r>
    </w:p>
    <w:p w14:paraId="47723F40" w14:textId="77777777" w:rsidR="00937FE1" w:rsidRPr="007C771E" w:rsidRDefault="00937FE1" w:rsidP="00937FE1">
      <w:pPr>
        <w:pStyle w:val="ListParagraph"/>
        <w:spacing w:after="120"/>
        <w:ind w:left="0"/>
        <w:rPr>
          <w:rFonts w:eastAsiaTheme="minorHAnsi" w:cs="Arial"/>
          <w:kern w:val="0"/>
          <w:sz w:val="16"/>
          <w:szCs w:val="16"/>
          <w:lang w:eastAsia="en-US"/>
          <w14:ligatures w14:val="none"/>
          <w14:cntxtAlts w14:val="0"/>
        </w:rPr>
      </w:pPr>
    </w:p>
    <w:p w14:paraId="04F151C5" w14:textId="77777777" w:rsidR="00937FE1" w:rsidRPr="00A10EE4" w:rsidRDefault="00937FE1" w:rsidP="00937FE1">
      <w:pPr>
        <w:pStyle w:val="ListParagraph"/>
        <w:spacing w:after="120"/>
        <w:ind w:left="0"/>
        <w:rPr>
          <w:rFonts w:eastAsiaTheme="minorHAnsi" w:cs="Arial"/>
          <w:kern w:val="0"/>
          <w:szCs w:val="22"/>
          <w:lang w:eastAsia="en-US"/>
          <w14:ligatures w14:val="none"/>
          <w14:cntxtAlts w14:val="0"/>
        </w:rPr>
      </w:pPr>
      <w:r w:rsidRPr="00A10EE4">
        <w:rPr>
          <w:rFonts w:cs="Calibri"/>
          <w:szCs w:val="22"/>
        </w:rPr>
        <w:t>Students will also study a range of other modules, such as ‘English and the Experience of Travel’, ‘English and the Media’, ‘English in Film’ and others focused on a broad range of texts such as film, multimedia, non-fiction, popular fiction and literary texts, poetry, and drama.</w:t>
      </w:r>
    </w:p>
    <w:p w14:paraId="38DAAC0A" w14:textId="77777777" w:rsidR="00937FE1" w:rsidRPr="00A10EE4" w:rsidRDefault="00937FE1" w:rsidP="00937FE1">
      <w:pPr>
        <w:pStyle w:val="ListParagraph"/>
        <w:rPr>
          <w:b/>
          <w:szCs w:val="22"/>
        </w:rPr>
      </w:pPr>
    </w:p>
    <w:p w14:paraId="3806BB53" w14:textId="77777777" w:rsidR="00937FE1" w:rsidRPr="00A10EE4" w:rsidRDefault="00937FE1" w:rsidP="00937FE1">
      <w:pPr>
        <w:spacing w:line="240" w:lineRule="auto"/>
        <w:rPr>
          <w:rFonts w:cs="Calibri"/>
          <w:color w:val="auto"/>
          <w:kern w:val="0"/>
          <w:szCs w:val="22"/>
          <w:lang w:eastAsia="en-US"/>
          <w14:ligatures w14:val="none"/>
          <w14:cntxtAlts w14:val="0"/>
        </w:rPr>
      </w:pPr>
      <w:r w:rsidRPr="00A10EE4">
        <w:rPr>
          <w:rFonts w:cs="Calibri"/>
          <w:color w:val="auto"/>
          <w:kern w:val="0"/>
          <w:szCs w:val="22"/>
          <w:lang w:eastAsia="en-US"/>
          <w14:ligatures w14:val="none"/>
          <w14:cntxtAlts w14:val="0"/>
        </w:rPr>
        <w:t>Students will:</w:t>
      </w:r>
    </w:p>
    <w:p w14:paraId="754D21C3" w14:textId="77777777" w:rsidR="00937FE1" w:rsidRPr="00A10EE4" w:rsidRDefault="00937FE1" w:rsidP="00544BB2">
      <w:pPr>
        <w:numPr>
          <w:ilvl w:val="0"/>
          <w:numId w:val="29"/>
        </w:numPr>
        <w:spacing w:line="240" w:lineRule="auto"/>
        <w:ind w:left="426"/>
        <w:rPr>
          <w:rFonts w:cs="Calibri"/>
          <w:color w:val="auto"/>
          <w:kern w:val="0"/>
          <w:szCs w:val="22"/>
          <w:lang w:eastAsia="en-US"/>
          <w14:ligatures w14:val="none"/>
          <w14:cntxtAlts w14:val="0"/>
        </w:rPr>
      </w:pPr>
      <w:r w:rsidRPr="00A10EE4">
        <w:rPr>
          <w:rFonts w:cs="Calibri"/>
          <w:color w:val="auto"/>
          <w:kern w:val="0"/>
          <w:szCs w:val="22"/>
          <w:lang w:eastAsia="en-US"/>
          <w14:ligatures w14:val="none"/>
          <w14:cntxtAlts w14:val="0"/>
        </w:rPr>
        <w:t xml:space="preserve">Read, view, listen to and compose a range of texts </w:t>
      </w:r>
    </w:p>
    <w:p w14:paraId="2B15220A" w14:textId="77777777" w:rsidR="00937FE1" w:rsidRPr="00A10EE4" w:rsidRDefault="00937FE1" w:rsidP="00544BB2">
      <w:pPr>
        <w:numPr>
          <w:ilvl w:val="0"/>
          <w:numId w:val="29"/>
        </w:numPr>
        <w:spacing w:line="240" w:lineRule="auto"/>
        <w:ind w:left="426"/>
        <w:rPr>
          <w:rFonts w:cs="Calibri"/>
          <w:color w:val="auto"/>
          <w:kern w:val="0"/>
          <w:szCs w:val="22"/>
          <w:lang w:eastAsia="en-US"/>
          <w14:ligatures w14:val="none"/>
          <w14:cntxtAlts w14:val="0"/>
        </w:rPr>
      </w:pPr>
      <w:r w:rsidRPr="00A10EE4">
        <w:rPr>
          <w:rFonts w:cs="Calibri"/>
          <w:color w:val="auto"/>
          <w:kern w:val="0"/>
          <w:szCs w:val="22"/>
          <w:lang w:eastAsia="en-US"/>
          <w14:ligatures w14:val="none"/>
          <w14:cntxtAlts w14:val="0"/>
        </w:rPr>
        <w:t xml:space="preserve">Compose a range of texts through writing, reading, speaking, listening, </w:t>
      </w:r>
      <w:proofErr w:type="gramStart"/>
      <w:r w:rsidRPr="00A10EE4">
        <w:rPr>
          <w:rFonts w:cs="Calibri"/>
          <w:color w:val="auto"/>
          <w:kern w:val="0"/>
          <w:szCs w:val="22"/>
          <w:lang w:eastAsia="en-US"/>
          <w14:ligatures w14:val="none"/>
          <w14:cntxtAlts w14:val="0"/>
        </w:rPr>
        <w:t>viewing</w:t>
      </w:r>
      <w:proofErr w:type="gramEnd"/>
      <w:r w:rsidRPr="00A10EE4">
        <w:rPr>
          <w:rFonts w:cs="Calibri"/>
          <w:color w:val="auto"/>
          <w:kern w:val="0"/>
          <w:szCs w:val="22"/>
          <w:lang w:eastAsia="en-US"/>
          <w14:ligatures w14:val="none"/>
          <w14:cntxtAlts w14:val="0"/>
        </w:rPr>
        <w:t xml:space="preserve"> and representing</w:t>
      </w:r>
    </w:p>
    <w:p w14:paraId="64C79832" w14:textId="77777777" w:rsidR="00937FE1" w:rsidRPr="00A10EE4" w:rsidRDefault="00937FE1" w:rsidP="00544BB2">
      <w:pPr>
        <w:numPr>
          <w:ilvl w:val="0"/>
          <w:numId w:val="29"/>
        </w:numPr>
        <w:spacing w:line="240" w:lineRule="auto"/>
        <w:ind w:left="426"/>
        <w:rPr>
          <w:rFonts w:cs="Calibri"/>
          <w:color w:val="auto"/>
          <w:kern w:val="0"/>
          <w:szCs w:val="22"/>
          <w:lang w:eastAsia="en-US"/>
          <w14:ligatures w14:val="none"/>
          <w14:cntxtAlts w14:val="0"/>
        </w:rPr>
      </w:pPr>
      <w:r w:rsidRPr="00A10EE4">
        <w:rPr>
          <w:rFonts w:cs="Calibri"/>
          <w:color w:val="auto"/>
          <w:kern w:val="0"/>
          <w:szCs w:val="22"/>
          <w:lang w:eastAsia="en-US"/>
          <w14:ligatures w14:val="none"/>
          <w14:cntxtAlts w14:val="0"/>
        </w:rPr>
        <w:t xml:space="preserve">Plan, draft, edit and present work </w:t>
      </w:r>
    </w:p>
    <w:p w14:paraId="5826A9B4" w14:textId="77777777" w:rsidR="00937FE1" w:rsidRPr="0062263A" w:rsidRDefault="00937FE1" w:rsidP="00544BB2">
      <w:pPr>
        <w:numPr>
          <w:ilvl w:val="0"/>
          <w:numId w:val="29"/>
        </w:numPr>
        <w:spacing w:line="240" w:lineRule="auto"/>
        <w:ind w:left="426"/>
        <w:rPr>
          <w:rFonts w:ascii="Calibri" w:hAnsi="Calibri" w:cs="Calibri"/>
          <w:color w:val="auto"/>
          <w:kern w:val="0"/>
          <w:szCs w:val="22"/>
          <w:lang w:eastAsia="en-US"/>
          <w14:ligatures w14:val="none"/>
          <w14:cntxtAlts w14:val="0"/>
        </w:rPr>
      </w:pPr>
      <w:r w:rsidRPr="00A10EE4">
        <w:rPr>
          <w:rFonts w:cs="Calibri"/>
          <w:color w:val="auto"/>
          <w:kern w:val="0"/>
          <w:szCs w:val="22"/>
          <w:lang w:eastAsia="en-US"/>
          <w14:ligatures w14:val="none"/>
          <w14:cntxtAlts w14:val="0"/>
        </w:rPr>
        <w:t>Plan, research and present activities as individuals</w:t>
      </w:r>
      <w:r w:rsidRPr="0062263A">
        <w:rPr>
          <w:rFonts w:ascii="Calibri" w:hAnsi="Calibri" w:cs="Calibri"/>
          <w:color w:val="auto"/>
          <w:kern w:val="0"/>
          <w:szCs w:val="22"/>
          <w:lang w:eastAsia="en-US"/>
          <w14:ligatures w14:val="none"/>
          <w14:cntxtAlts w14:val="0"/>
        </w:rPr>
        <w:t xml:space="preserve"> and part of a team</w:t>
      </w:r>
    </w:p>
    <w:p w14:paraId="5E493BAD" w14:textId="77777777" w:rsidR="00937FE1" w:rsidRPr="007C771E" w:rsidRDefault="00937FE1" w:rsidP="00937FE1">
      <w:pPr>
        <w:pStyle w:val="ListParagraph"/>
        <w:ind w:left="0"/>
        <w:rPr>
          <w:b/>
          <w:sz w:val="16"/>
          <w:szCs w:val="16"/>
        </w:rPr>
      </w:pPr>
    </w:p>
    <w:p w14:paraId="3A833B28" w14:textId="77777777" w:rsidR="00937FE1" w:rsidRDefault="00937FE1" w:rsidP="00937FE1">
      <w:pPr>
        <w:spacing w:line="240" w:lineRule="auto"/>
        <w:rPr>
          <w:szCs w:val="22"/>
        </w:rPr>
      </w:pPr>
      <w:proofErr w:type="gramStart"/>
      <w:r>
        <w:rPr>
          <w:b/>
          <w:szCs w:val="22"/>
        </w:rPr>
        <w:t>Particular Course</w:t>
      </w:r>
      <w:proofErr w:type="gramEnd"/>
      <w:r>
        <w:rPr>
          <w:b/>
          <w:szCs w:val="22"/>
        </w:rPr>
        <w:t xml:space="preserve"> Requirements: </w:t>
      </w:r>
      <w:r>
        <w:rPr>
          <w:szCs w:val="22"/>
        </w:rPr>
        <w:t>Nil</w:t>
      </w:r>
    </w:p>
    <w:p w14:paraId="5781492B" w14:textId="77777777" w:rsidR="00937FE1" w:rsidRDefault="00937FE1" w:rsidP="00937FE1">
      <w:pPr>
        <w:spacing w:line="240" w:lineRule="auto"/>
        <w:rPr>
          <w:szCs w:val="22"/>
        </w:rPr>
      </w:pPr>
    </w:p>
    <w:p w14:paraId="15E0D615" w14:textId="77777777" w:rsidR="00937FE1" w:rsidRDefault="00937FE1" w:rsidP="00937FE1">
      <w:pPr>
        <w:spacing w:line="240" w:lineRule="auto"/>
        <w:rPr>
          <w:b/>
          <w:sz w:val="20"/>
        </w:rPr>
      </w:pPr>
      <w:r w:rsidRPr="000646E9">
        <w:rPr>
          <w:szCs w:val="22"/>
        </w:rPr>
        <w:t xml:space="preserve">* </w:t>
      </w:r>
      <w:r>
        <w:rPr>
          <w:szCs w:val="22"/>
        </w:rPr>
        <w:t>Students who want to receive an ATAR will need to remember that at least 2 Units of English must be included in the ATAR calculation and only 2 units of Category B Courses can be included.</w:t>
      </w:r>
      <w:r w:rsidRPr="00064FC6">
        <w:rPr>
          <w:b/>
          <w:sz w:val="20"/>
        </w:rPr>
        <w:t xml:space="preserve"> </w:t>
      </w:r>
    </w:p>
    <w:p w14:paraId="6D81A6D6" w14:textId="77777777" w:rsidR="00937FE1" w:rsidRDefault="00937FE1" w:rsidP="00937FE1">
      <w:pPr>
        <w:spacing w:line="240" w:lineRule="auto"/>
        <w:rPr>
          <w:b/>
          <w:sz w:val="20"/>
        </w:rPr>
      </w:pPr>
    </w:p>
    <w:p w14:paraId="21EA5D53" w14:textId="77777777" w:rsidR="00937FE1" w:rsidRPr="00086BB5" w:rsidRDefault="00937FE1" w:rsidP="00937FE1">
      <w:pPr>
        <w:spacing w:line="240" w:lineRule="auto"/>
        <w:rPr>
          <w:rFonts w:cstheme="minorHAnsi"/>
          <w:color w:val="auto"/>
          <w:kern w:val="0"/>
          <w:sz w:val="28"/>
          <w:szCs w:val="22"/>
          <w:lang w:eastAsia="en-US"/>
          <w14:ligatures w14:val="none"/>
          <w14:cntxtAlts w14:val="0"/>
        </w:rPr>
      </w:pPr>
      <w:r w:rsidRPr="00086BB5">
        <w:rPr>
          <w:rFonts w:cstheme="minorHAnsi"/>
          <w:color w:val="auto"/>
          <w:kern w:val="0"/>
          <w:szCs w:val="22"/>
          <w:lang w:eastAsia="en-US"/>
          <w14:ligatures w14:val="none"/>
          <w14:cntxtAlts w14:val="0"/>
        </w:rPr>
        <w:t xml:space="preserve">Students are advised to check </w:t>
      </w:r>
      <w:r w:rsidRPr="00086BB5">
        <w:rPr>
          <w:rFonts w:cstheme="minorHAnsi"/>
          <w:b/>
          <w:color w:val="auto"/>
          <w:kern w:val="0"/>
          <w:szCs w:val="22"/>
          <w:lang w:eastAsia="en-US"/>
          <w14:ligatures w14:val="none"/>
          <w14:cntxtAlts w14:val="0"/>
        </w:rPr>
        <w:t>pre-requisites</w:t>
      </w:r>
      <w:r w:rsidRPr="00086BB5">
        <w:rPr>
          <w:rFonts w:cstheme="minorHAnsi"/>
          <w:color w:val="auto"/>
          <w:kern w:val="0"/>
          <w:szCs w:val="22"/>
          <w:lang w:eastAsia="en-US"/>
          <w14:ligatures w14:val="none"/>
          <w14:cntxtAlts w14:val="0"/>
        </w:rPr>
        <w:t xml:space="preserve"> for further study, for example, University courses, which often require English Standard</w:t>
      </w:r>
      <w:r>
        <w:rPr>
          <w:rFonts w:cstheme="minorHAnsi"/>
          <w:color w:val="auto"/>
          <w:kern w:val="0"/>
          <w:szCs w:val="22"/>
          <w:lang w:eastAsia="en-US"/>
          <w14:ligatures w14:val="none"/>
          <w14:cntxtAlts w14:val="0"/>
        </w:rPr>
        <w:t xml:space="preserve"> as an entry requirement</w:t>
      </w:r>
      <w:r w:rsidRPr="00086BB5">
        <w:rPr>
          <w:rFonts w:cstheme="minorHAnsi"/>
          <w:color w:val="auto"/>
          <w:kern w:val="0"/>
          <w:szCs w:val="22"/>
          <w:lang w:eastAsia="en-US"/>
          <w14:ligatures w14:val="none"/>
          <w14:cntxtAlts w14:val="0"/>
        </w:rPr>
        <w:t>.</w:t>
      </w:r>
    </w:p>
    <w:p w14:paraId="370AFD1D" w14:textId="77777777" w:rsidR="00937FE1" w:rsidRDefault="00937FE1" w:rsidP="00937FE1">
      <w:pPr>
        <w:spacing w:line="240" w:lineRule="auto"/>
        <w:rPr>
          <w:b/>
          <w:sz w:val="20"/>
        </w:rPr>
      </w:pPr>
    </w:p>
    <w:p w14:paraId="3B9D11B6" w14:textId="77777777" w:rsidR="00937FE1" w:rsidRDefault="00937FE1" w:rsidP="00937FE1">
      <w:pPr>
        <w:spacing w:line="240" w:lineRule="auto"/>
        <w:rPr>
          <w:sz w:val="20"/>
        </w:rPr>
      </w:pPr>
      <w:r w:rsidRPr="00072F35">
        <w:rPr>
          <w:sz w:val="20"/>
        </w:rPr>
        <w:t xml:space="preserve">Students aspiring to </w:t>
      </w:r>
      <w:proofErr w:type="gramStart"/>
      <w:r w:rsidRPr="00072F35">
        <w:rPr>
          <w:sz w:val="20"/>
        </w:rPr>
        <w:t>University</w:t>
      </w:r>
      <w:proofErr w:type="gramEnd"/>
      <w:r w:rsidRPr="00072F35">
        <w:rPr>
          <w:sz w:val="20"/>
        </w:rPr>
        <w:t xml:space="preserve"> or further academic study </w:t>
      </w:r>
      <w:r>
        <w:rPr>
          <w:sz w:val="20"/>
        </w:rPr>
        <w:t>are</w:t>
      </w:r>
      <w:r w:rsidRPr="00072F35">
        <w:rPr>
          <w:sz w:val="20"/>
        </w:rPr>
        <w:t xml:space="preserve"> best served by the completion of the English Standard or Advanced Course, specifically aligned with an academic tertiary pathway. NESA allows students to elect to undertake an optional external exam</w:t>
      </w:r>
      <w:r>
        <w:rPr>
          <w:sz w:val="20"/>
        </w:rPr>
        <w:t>**</w:t>
      </w:r>
      <w:r w:rsidRPr="00072F35">
        <w:rPr>
          <w:sz w:val="20"/>
        </w:rPr>
        <w:t xml:space="preserve"> for inclusion in ATAR calculation; however, </w:t>
      </w:r>
      <w:r w:rsidRPr="000646E9">
        <w:rPr>
          <w:sz w:val="20"/>
        </w:rPr>
        <w:t>FISC English Faculty Policy</w:t>
      </w:r>
      <w:r w:rsidRPr="00072F35">
        <w:rPr>
          <w:sz w:val="20"/>
        </w:rPr>
        <w:t xml:space="preserve"> is that students undertake</w:t>
      </w:r>
      <w:r w:rsidRPr="00072F35">
        <w:rPr>
          <w:szCs w:val="24"/>
        </w:rPr>
        <w:t xml:space="preserve"> the English Course </w:t>
      </w:r>
      <w:r w:rsidRPr="00072F35">
        <w:rPr>
          <w:szCs w:val="24"/>
          <w:u w:val="single"/>
        </w:rPr>
        <w:t>most aligned</w:t>
      </w:r>
      <w:r w:rsidRPr="00072F35">
        <w:rPr>
          <w:szCs w:val="24"/>
        </w:rPr>
        <w:t xml:space="preserve"> with post-school aspirations</w:t>
      </w:r>
      <w:r>
        <w:rPr>
          <w:szCs w:val="24"/>
        </w:rPr>
        <w:t xml:space="preserve"> -</w:t>
      </w:r>
      <w:r w:rsidRPr="00072F35">
        <w:rPr>
          <w:sz w:val="20"/>
        </w:rPr>
        <w:t xml:space="preserve"> </w:t>
      </w:r>
      <w:r w:rsidRPr="00086BB5">
        <w:rPr>
          <w:b/>
          <w:sz w:val="20"/>
        </w:rPr>
        <w:t>all ATAR students complete 11 Standard English as the minimum University preparation course</w:t>
      </w:r>
      <w:r w:rsidRPr="00072F35">
        <w:rPr>
          <w:sz w:val="20"/>
        </w:rPr>
        <w:t>. Any student wishing to discuss this should see the English Head Teacher.</w:t>
      </w:r>
    </w:p>
    <w:p w14:paraId="13BD343C" w14:textId="77777777" w:rsidR="00937FE1" w:rsidRDefault="00937FE1" w:rsidP="00937FE1">
      <w:pPr>
        <w:spacing w:line="240" w:lineRule="auto"/>
        <w:rPr>
          <w:b/>
          <w:sz w:val="20"/>
        </w:rPr>
      </w:pPr>
    </w:p>
    <w:p w14:paraId="5C898F5A" w14:textId="77777777" w:rsidR="00937FE1" w:rsidRPr="00064FC6" w:rsidRDefault="00937FE1" w:rsidP="00937FE1">
      <w:pPr>
        <w:spacing w:line="240" w:lineRule="auto"/>
        <w:rPr>
          <w:rFonts w:ascii="Calibri" w:hAnsi="Calibri" w:cs="Calibri"/>
          <w:b/>
          <w:color w:val="auto"/>
          <w:kern w:val="0"/>
          <w:sz w:val="24"/>
          <w:szCs w:val="22"/>
          <w:lang w:eastAsia="en-US"/>
          <w14:ligatures w14:val="none"/>
          <w14:cntxtAlts w14:val="0"/>
        </w:rPr>
      </w:pPr>
      <w:r w:rsidRPr="00064FC6">
        <w:rPr>
          <w:b/>
          <w:u w:val="single"/>
        </w:rPr>
        <w:t>*</w:t>
      </w:r>
      <w:r>
        <w:rPr>
          <w:b/>
          <w:u w:val="single"/>
        </w:rPr>
        <w:t>*</w:t>
      </w:r>
      <w:r w:rsidRPr="00064FC6">
        <w:rPr>
          <w:b/>
          <w:u w:val="single"/>
        </w:rPr>
        <w:t>Optional HSC Examination:</w:t>
      </w:r>
      <w:r w:rsidRPr="00064FC6">
        <w:rPr>
          <w:b/>
        </w:rPr>
        <w:t xml:space="preserve">  2 hours and 30 minutes, plus 10 minutes reading time.</w:t>
      </w:r>
    </w:p>
    <w:p w14:paraId="244D5A52" w14:textId="77777777" w:rsidR="00937FE1" w:rsidRPr="00086BB5" w:rsidRDefault="00937FE1" w:rsidP="00937FE1">
      <w:pPr>
        <w:spacing w:line="240" w:lineRule="auto"/>
        <w:rPr>
          <w:sz w:val="20"/>
        </w:rPr>
      </w:pPr>
      <w:r w:rsidRPr="00086BB5">
        <w:t xml:space="preserve">Students who do not sit the English Studies HSC examination </w:t>
      </w:r>
      <w:r w:rsidRPr="00086BB5">
        <w:rPr>
          <w:bCs/>
        </w:rPr>
        <w:t xml:space="preserve">ARE NOT </w:t>
      </w:r>
      <w:r w:rsidRPr="00086BB5">
        <w:t>eligible for an ATAR.</w:t>
      </w:r>
    </w:p>
    <w:p w14:paraId="468EC179" w14:textId="77777777" w:rsidR="00937FE1" w:rsidRPr="007C771E" w:rsidRDefault="00937FE1" w:rsidP="00937FE1">
      <w:pPr>
        <w:rPr>
          <w:b/>
          <w:szCs w:val="22"/>
        </w:rPr>
      </w:pPr>
    </w:p>
    <w:p w14:paraId="6DA115F2" w14:textId="77777777" w:rsidR="00937FE1" w:rsidRDefault="00937FE1" w:rsidP="00937FE1">
      <w:pPr>
        <w:rPr>
          <w:szCs w:val="22"/>
        </w:rPr>
      </w:pPr>
      <w:r>
        <w:rPr>
          <w:b/>
          <w:szCs w:val="22"/>
        </w:rPr>
        <w:t xml:space="preserve">Fee: </w:t>
      </w:r>
      <w:r>
        <w:rPr>
          <w:szCs w:val="22"/>
        </w:rPr>
        <w:t xml:space="preserve"> Nil</w:t>
      </w:r>
    </w:p>
    <w:p w14:paraId="57D3E0B2" w14:textId="77777777" w:rsidR="00A509B1" w:rsidRDefault="00C555F4" w:rsidP="00D4638D">
      <w:pPr>
        <w:spacing w:after="200" w:line="276" w:lineRule="auto"/>
        <w:rPr>
          <w:szCs w:val="22"/>
        </w:rPr>
      </w:pPr>
      <w:r>
        <w:rPr>
          <w:szCs w:val="22"/>
        </w:rPr>
        <w:br w:type="page"/>
      </w:r>
    </w:p>
    <w:p w14:paraId="765FE933" w14:textId="77777777" w:rsidR="005200C1" w:rsidRPr="00593504" w:rsidRDefault="00C67193" w:rsidP="00A15920">
      <w:pPr>
        <w:pStyle w:val="Secondary"/>
      </w:pPr>
      <w:r>
        <w:rPr>
          <w:noProof/>
          <w14:ligatures w14:val="none"/>
          <w14:cntxtAlts w14:val="0"/>
        </w:rPr>
        <w:lastRenderedPageBreak/>
        <mc:AlternateContent>
          <mc:Choice Requires="wps">
            <w:drawing>
              <wp:anchor distT="0" distB="0" distL="114300" distR="114300" simplePos="0" relativeHeight="251683840" behindDoc="0" locked="0" layoutInCell="1" allowOverlap="1" wp14:anchorId="60DE6237" wp14:editId="171C8692">
                <wp:simplePos x="0" y="0"/>
                <wp:positionH relativeFrom="margin">
                  <wp:align>left</wp:align>
                </wp:positionH>
                <wp:positionV relativeFrom="paragraph">
                  <wp:posOffset>263525</wp:posOffset>
                </wp:positionV>
                <wp:extent cx="6372225" cy="0"/>
                <wp:effectExtent l="0" t="0" r="0" b="0"/>
                <wp:wrapNone/>
                <wp:docPr id="290" name="Straight Connector 290"/>
                <wp:cNvGraphicFramePr/>
                <a:graphic xmlns:a="http://schemas.openxmlformats.org/drawingml/2006/main">
                  <a:graphicData uri="http://schemas.microsoft.com/office/word/2010/wordprocessingShape">
                    <wps:wsp>
                      <wps:cNvCnPr/>
                      <wps:spPr>
                        <a:xfrm flipV="1">
                          <a:off x="0" y="0"/>
                          <a:ext cx="63722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333307" id="Straight Connector 290" o:spid="_x0000_s1026" style="position:absolute;flip:y;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0.75pt" to="501.7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" strokecolor="#4a7ebb">
                <w10:wrap anchorx="margin"/>
              </v:line>
            </w:pict>
          </mc:Fallback>
        </mc:AlternateContent>
      </w:r>
      <w:r w:rsidR="005200C1">
        <w:t>COURSE: Exploring Early Childhood</w:t>
      </w:r>
    </w:p>
    <w:p w14:paraId="58822FE1" w14:textId="77777777" w:rsidR="005200C1" w:rsidRDefault="005200C1" w:rsidP="00D4638D">
      <w:pPr>
        <w:pStyle w:val="ListParagraph"/>
        <w:ind w:left="0"/>
        <w:rPr>
          <w:szCs w:val="22"/>
        </w:rPr>
      </w:pPr>
    </w:p>
    <w:p w14:paraId="1573A960" w14:textId="77777777" w:rsidR="005200C1" w:rsidRDefault="00F26AE8" w:rsidP="00767C22">
      <w:pPr>
        <w:pStyle w:val="ListParagraph"/>
        <w:tabs>
          <w:tab w:val="left" w:pos="5595"/>
        </w:tabs>
        <w:ind w:left="0"/>
        <w:rPr>
          <w:szCs w:val="22"/>
        </w:rPr>
      </w:pPr>
      <w:r>
        <w:rPr>
          <w:szCs w:val="22"/>
        </w:rPr>
        <w:t>2 units for Preliminary or</w:t>
      </w:r>
      <w:r w:rsidR="005200C1">
        <w:rPr>
          <w:szCs w:val="22"/>
        </w:rPr>
        <w:t xml:space="preserve"> HSC – Content Endorsed Course</w:t>
      </w:r>
      <w:r w:rsidR="00767C22">
        <w:rPr>
          <w:szCs w:val="22"/>
        </w:rPr>
        <w:tab/>
      </w:r>
    </w:p>
    <w:p w14:paraId="11358B2A" w14:textId="77777777" w:rsidR="00767C22" w:rsidRDefault="00767C22" w:rsidP="00767C22">
      <w:pPr>
        <w:pStyle w:val="ListParagraph"/>
        <w:tabs>
          <w:tab w:val="left" w:pos="5595"/>
        </w:tabs>
        <w:ind w:left="0"/>
        <w:rPr>
          <w:szCs w:val="22"/>
        </w:rPr>
      </w:pPr>
    </w:p>
    <w:p w14:paraId="4E288214" w14:textId="77777777" w:rsidR="00767C22" w:rsidRDefault="00767C22" w:rsidP="00767C22">
      <w:pPr>
        <w:pStyle w:val="ListParagraph"/>
        <w:ind w:left="0"/>
        <w:rPr>
          <w:szCs w:val="22"/>
        </w:rPr>
      </w:pPr>
      <w:r>
        <w:rPr>
          <w:szCs w:val="22"/>
        </w:rPr>
        <w:t xml:space="preserve">This course may count towards your ATAR as it is a </w:t>
      </w:r>
      <w:r>
        <w:rPr>
          <w:b/>
          <w:szCs w:val="22"/>
        </w:rPr>
        <w:t>Category B</w:t>
      </w:r>
      <w:r>
        <w:rPr>
          <w:szCs w:val="22"/>
        </w:rPr>
        <w:t xml:space="preserve"> course</w:t>
      </w:r>
    </w:p>
    <w:p w14:paraId="03131F79" w14:textId="77777777" w:rsidR="005200C1" w:rsidRDefault="005200C1" w:rsidP="00D4638D">
      <w:pPr>
        <w:pStyle w:val="ListParagraph"/>
        <w:ind w:left="0"/>
        <w:rPr>
          <w:b/>
          <w:szCs w:val="22"/>
        </w:rPr>
      </w:pPr>
    </w:p>
    <w:p w14:paraId="0FAB0F25" w14:textId="77777777" w:rsidR="005200C1" w:rsidRDefault="005200C1" w:rsidP="00D4638D">
      <w:pPr>
        <w:pStyle w:val="ListParagraph"/>
        <w:ind w:left="0"/>
        <w:rPr>
          <w:b/>
          <w:szCs w:val="22"/>
        </w:rPr>
      </w:pPr>
      <w:r>
        <w:rPr>
          <w:b/>
          <w:szCs w:val="22"/>
        </w:rPr>
        <w:t>Prerequisites</w:t>
      </w:r>
    </w:p>
    <w:p w14:paraId="3070BC09" w14:textId="77777777" w:rsidR="005200C1" w:rsidRDefault="005200C1" w:rsidP="00D4638D">
      <w:pPr>
        <w:pStyle w:val="ListParagraph"/>
        <w:ind w:left="0"/>
        <w:rPr>
          <w:b/>
          <w:szCs w:val="22"/>
        </w:rPr>
      </w:pPr>
    </w:p>
    <w:p w14:paraId="6FEA7B96" w14:textId="77777777" w:rsidR="005200C1" w:rsidRDefault="00832AE6" w:rsidP="00D4638D">
      <w:pPr>
        <w:pStyle w:val="ListParagraph"/>
        <w:ind w:left="0"/>
        <w:rPr>
          <w:szCs w:val="22"/>
        </w:rPr>
      </w:pPr>
      <w:r>
        <w:rPr>
          <w:szCs w:val="22"/>
        </w:rPr>
        <w:t xml:space="preserve">It </w:t>
      </w:r>
      <w:r w:rsidR="005200C1">
        <w:rPr>
          <w:szCs w:val="22"/>
        </w:rPr>
        <w:t>caters for students with an interest in early childhood teaching and careers in child minding. It is important for would be parents</w:t>
      </w:r>
      <w:r>
        <w:rPr>
          <w:szCs w:val="22"/>
        </w:rPr>
        <w:t xml:space="preserve"> to analyse the child</w:t>
      </w:r>
      <w:r w:rsidR="005200C1">
        <w:rPr>
          <w:szCs w:val="22"/>
        </w:rPr>
        <w:t xml:space="preserve"> rearing process. It is a practical course and includes weekly reading at the Primary school.</w:t>
      </w:r>
    </w:p>
    <w:p w14:paraId="11940CED" w14:textId="77777777" w:rsidR="005200C1" w:rsidRPr="004A56AA" w:rsidRDefault="005200C1" w:rsidP="00D4638D">
      <w:pPr>
        <w:pStyle w:val="ListParagraph"/>
        <w:ind w:left="0"/>
        <w:rPr>
          <w:szCs w:val="22"/>
        </w:rPr>
      </w:pPr>
    </w:p>
    <w:p w14:paraId="77C09512" w14:textId="77777777" w:rsidR="005200C1" w:rsidRDefault="005200C1" w:rsidP="00D4638D">
      <w:pPr>
        <w:pStyle w:val="ListParagraph"/>
        <w:spacing w:after="240"/>
        <w:ind w:left="0"/>
        <w:rPr>
          <w:b/>
          <w:szCs w:val="22"/>
        </w:rPr>
      </w:pPr>
      <w:r>
        <w:rPr>
          <w:b/>
          <w:szCs w:val="22"/>
        </w:rPr>
        <w:t>Course Description</w:t>
      </w:r>
    </w:p>
    <w:p w14:paraId="3223BD7D" w14:textId="77777777" w:rsidR="005200C1" w:rsidRDefault="005200C1" w:rsidP="00D4638D">
      <w:pPr>
        <w:pStyle w:val="ListParagraph"/>
        <w:spacing w:after="240"/>
        <w:ind w:left="0"/>
        <w:rPr>
          <w:b/>
          <w:szCs w:val="22"/>
        </w:rPr>
      </w:pPr>
    </w:p>
    <w:p w14:paraId="20293842" w14:textId="77777777" w:rsidR="005200C1" w:rsidRDefault="005200C1" w:rsidP="00D4638D">
      <w:pPr>
        <w:pStyle w:val="ListParagraph"/>
        <w:ind w:left="0"/>
        <w:rPr>
          <w:szCs w:val="22"/>
        </w:rPr>
      </w:pPr>
      <w:r>
        <w:rPr>
          <w:szCs w:val="22"/>
        </w:rPr>
        <w:t xml:space="preserve">Our society is increasingly recognising children’s experiences in the early childhood years as the foundation for future growth, </w:t>
      </w:r>
      <w:proofErr w:type="gramStart"/>
      <w:r>
        <w:rPr>
          <w:szCs w:val="22"/>
        </w:rPr>
        <w:t>development</w:t>
      </w:r>
      <w:proofErr w:type="gramEnd"/>
      <w:r>
        <w:rPr>
          <w:szCs w:val="22"/>
        </w:rPr>
        <w:t xml:space="preserve"> and learning.</w:t>
      </w:r>
    </w:p>
    <w:p w14:paraId="685FF944" w14:textId="77777777" w:rsidR="005200C1" w:rsidRDefault="005200C1" w:rsidP="00D4638D">
      <w:pPr>
        <w:pStyle w:val="ListParagraph"/>
        <w:ind w:left="0"/>
        <w:rPr>
          <w:szCs w:val="22"/>
        </w:rPr>
      </w:pPr>
    </w:p>
    <w:p w14:paraId="44EA95DF" w14:textId="77777777" w:rsidR="005200C1" w:rsidRDefault="005200C1" w:rsidP="00D4638D">
      <w:pPr>
        <w:pStyle w:val="ListParagraph"/>
        <w:ind w:left="0"/>
        <w:rPr>
          <w:szCs w:val="22"/>
        </w:rPr>
      </w:pPr>
      <w:r>
        <w:rPr>
          <w:szCs w:val="22"/>
        </w:rPr>
        <w:t xml:space="preserve">This course explores issues within an early childhood context and considers these in relation to the students themselves, their </w:t>
      </w:r>
      <w:proofErr w:type="gramStart"/>
      <w:r>
        <w:rPr>
          <w:szCs w:val="22"/>
        </w:rPr>
        <w:t>family</w:t>
      </w:r>
      <w:proofErr w:type="gramEnd"/>
      <w:r>
        <w:rPr>
          <w:szCs w:val="22"/>
        </w:rPr>
        <w:t xml:space="preserve"> and the community.</w:t>
      </w:r>
    </w:p>
    <w:p w14:paraId="768462A0" w14:textId="77777777" w:rsidR="005200C1" w:rsidRDefault="005200C1" w:rsidP="00D4638D">
      <w:pPr>
        <w:pStyle w:val="ListParagraph"/>
        <w:ind w:left="0"/>
        <w:rPr>
          <w:szCs w:val="22"/>
        </w:rPr>
      </w:pPr>
    </w:p>
    <w:p w14:paraId="4FC8936D" w14:textId="77777777" w:rsidR="005200C1" w:rsidRDefault="005200C1" w:rsidP="00D4638D">
      <w:pPr>
        <w:pStyle w:val="ListParagraph"/>
        <w:ind w:left="0"/>
        <w:rPr>
          <w:szCs w:val="22"/>
        </w:rPr>
      </w:pPr>
      <w:r>
        <w:rPr>
          <w:szCs w:val="22"/>
        </w:rPr>
        <w:t>Exploring Early Childhood provides practical activities and discussions about real life topics that all community members need to consider.</w:t>
      </w:r>
    </w:p>
    <w:p w14:paraId="5CCCADD0" w14:textId="77777777" w:rsidR="005200C1" w:rsidRDefault="005200C1" w:rsidP="00D4638D">
      <w:pPr>
        <w:pStyle w:val="ListParagraph"/>
        <w:ind w:left="0"/>
        <w:rPr>
          <w:szCs w:val="22"/>
        </w:rPr>
      </w:pPr>
    </w:p>
    <w:p w14:paraId="3334F003" w14:textId="77777777" w:rsidR="005200C1" w:rsidRDefault="005200C1" w:rsidP="00D4638D">
      <w:pPr>
        <w:pStyle w:val="ListParagraph"/>
        <w:ind w:left="0"/>
        <w:rPr>
          <w:szCs w:val="22"/>
        </w:rPr>
      </w:pPr>
      <w:r>
        <w:rPr>
          <w:szCs w:val="22"/>
        </w:rPr>
        <w:t>This subject is intended for students who are interested in children, students who are exploring their options about childcare careers and “would be” parents who wish to gain information about the reality of child rearing.</w:t>
      </w:r>
    </w:p>
    <w:p w14:paraId="10E868B4" w14:textId="77777777" w:rsidR="005200C1" w:rsidRDefault="005200C1" w:rsidP="00D4638D">
      <w:pPr>
        <w:pStyle w:val="ListParagraph"/>
        <w:ind w:left="0"/>
        <w:rPr>
          <w:szCs w:val="22"/>
        </w:rPr>
      </w:pPr>
    </w:p>
    <w:p w14:paraId="3F056B0D" w14:textId="77777777" w:rsidR="005200C1" w:rsidRDefault="005200C1" w:rsidP="00D4638D">
      <w:pPr>
        <w:pStyle w:val="ListParagraph"/>
        <w:spacing w:after="120"/>
        <w:ind w:left="0"/>
        <w:rPr>
          <w:b/>
          <w:szCs w:val="22"/>
        </w:rPr>
      </w:pPr>
      <w:r>
        <w:rPr>
          <w:b/>
          <w:szCs w:val="22"/>
        </w:rPr>
        <w:t>Preliminary</w:t>
      </w:r>
      <w:r w:rsidR="00064F27">
        <w:rPr>
          <w:b/>
          <w:szCs w:val="22"/>
        </w:rPr>
        <w:t xml:space="preserve"> and HSC</w:t>
      </w:r>
    </w:p>
    <w:p w14:paraId="4DE8AB43" w14:textId="77777777" w:rsidR="00BB389E" w:rsidRDefault="00BB389E" w:rsidP="00D4638D">
      <w:pPr>
        <w:pStyle w:val="ListParagraph"/>
        <w:spacing w:after="120"/>
        <w:ind w:left="0"/>
        <w:rPr>
          <w:b/>
          <w:szCs w:val="22"/>
        </w:rPr>
      </w:pPr>
    </w:p>
    <w:p w14:paraId="71FF0580" w14:textId="77777777" w:rsidR="00BB389E" w:rsidRPr="00BB389E" w:rsidRDefault="00BB389E" w:rsidP="00544BB2">
      <w:pPr>
        <w:pStyle w:val="ListParagraph"/>
        <w:numPr>
          <w:ilvl w:val="0"/>
          <w:numId w:val="10"/>
        </w:numPr>
        <w:rPr>
          <w:szCs w:val="22"/>
        </w:rPr>
      </w:pPr>
      <w:r>
        <w:rPr>
          <w:szCs w:val="22"/>
        </w:rPr>
        <w:t>Pregnancy and Childbirth</w:t>
      </w:r>
    </w:p>
    <w:p w14:paraId="5F82E95F" w14:textId="77777777" w:rsidR="005200C1" w:rsidRDefault="00064F27" w:rsidP="00544BB2">
      <w:pPr>
        <w:pStyle w:val="ListParagraph"/>
        <w:numPr>
          <w:ilvl w:val="0"/>
          <w:numId w:val="10"/>
        </w:numPr>
        <w:rPr>
          <w:szCs w:val="22"/>
        </w:rPr>
      </w:pPr>
      <w:r>
        <w:rPr>
          <w:szCs w:val="22"/>
        </w:rPr>
        <w:t xml:space="preserve">Child Growth and Development </w:t>
      </w:r>
    </w:p>
    <w:p w14:paraId="3C3FD4AD" w14:textId="77777777" w:rsidR="00064F27" w:rsidRDefault="00064F27" w:rsidP="00544BB2">
      <w:pPr>
        <w:pStyle w:val="ListParagraph"/>
        <w:numPr>
          <w:ilvl w:val="0"/>
          <w:numId w:val="10"/>
        </w:numPr>
        <w:rPr>
          <w:szCs w:val="22"/>
        </w:rPr>
      </w:pPr>
      <w:r>
        <w:rPr>
          <w:szCs w:val="22"/>
        </w:rPr>
        <w:t>Play</w:t>
      </w:r>
    </w:p>
    <w:p w14:paraId="77CED1A7" w14:textId="77777777" w:rsidR="00064F27" w:rsidRDefault="00064F27" w:rsidP="00544BB2">
      <w:pPr>
        <w:pStyle w:val="ListParagraph"/>
        <w:numPr>
          <w:ilvl w:val="0"/>
          <w:numId w:val="10"/>
        </w:numPr>
        <w:rPr>
          <w:szCs w:val="22"/>
        </w:rPr>
      </w:pPr>
      <w:r>
        <w:rPr>
          <w:szCs w:val="22"/>
        </w:rPr>
        <w:t>Positive Interaction with Young Children</w:t>
      </w:r>
    </w:p>
    <w:p w14:paraId="544DE795" w14:textId="77777777" w:rsidR="00064F27" w:rsidRDefault="00064F27" w:rsidP="00544BB2">
      <w:pPr>
        <w:pStyle w:val="ListParagraph"/>
        <w:numPr>
          <w:ilvl w:val="0"/>
          <w:numId w:val="10"/>
        </w:numPr>
        <w:rPr>
          <w:szCs w:val="22"/>
        </w:rPr>
      </w:pPr>
      <w:r>
        <w:rPr>
          <w:szCs w:val="22"/>
        </w:rPr>
        <w:t>Young Children with Special Needs</w:t>
      </w:r>
    </w:p>
    <w:p w14:paraId="4BBA18F8" w14:textId="77777777" w:rsidR="00064F27" w:rsidRDefault="00064F27" w:rsidP="00544BB2">
      <w:pPr>
        <w:pStyle w:val="ListParagraph"/>
        <w:numPr>
          <w:ilvl w:val="0"/>
          <w:numId w:val="10"/>
        </w:numPr>
        <w:rPr>
          <w:szCs w:val="22"/>
        </w:rPr>
      </w:pPr>
      <w:r>
        <w:rPr>
          <w:szCs w:val="22"/>
        </w:rPr>
        <w:t>Children’s literature</w:t>
      </w:r>
    </w:p>
    <w:p w14:paraId="3D5CB3C4" w14:textId="77777777" w:rsidR="00064F27" w:rsidRDefault="00064F27" w:rsidP="00544BB2">
      <w:pPr>
        <w:pStyle w:val="ListParagraph"/>
        <w:numPr>
          <w:ilvl w:val="0"/>
          <w:numId w:val="10"/>
        </w:numPr>
        <w:rPr>
          <w:szCs w:val="22"/>
        </w:rPr>
      </w:pPr>
      <w:r>
        <w:rPr>
          <w:szCs w:val="22"/>
        </w:rPr>
        <w:t>Young Children and Media</w:t>
      </w:r>
    </w:p>
    <w:p w14:paraId="28693F98" w14:textId="77777777" w:rsidR="00064F27" w:rsidRDefault="00064F27" w:rsidP="00544BB2">
      <w:pPr>
        <w:pStyle w:val="ListParagraph"/>
        <w:numPr>
          <w:ilvl w:val="0"/>
          <w:numId w:val="10"/>
        </w:numPr>
        <w:rPr>
          <w:szCs w:val="22"/>
        </w:rPr>
      </w:pPr>
      <w:r>
        <w:rPr>
          <w:szCs w:val="22"/>
        </w:rPr>
        <w:t>Child Health and Safety</w:t>
      </w:r>
    </w:p>
    <w:p w14:paraId="68B97871" w14:textId="77777777" w:rsidR="005200C1" w:rsidRDefault="005200C1" w:rsidP="00D4638D">
      <w:pPr>
        <w:rPr>
          <w:szCs w:val="22"/>
        </w:rPr>
      </w:pPr>
    </w:p>
    <w:p w14:paraId="2E4E792B" w14:textId="77777777" w:rsidR="005200C1" w:rsidRDefault="005200C1" w:rsidP="00D4638D">
      <w:pPr>
        <w:rPr>
          <w:b/>
          <w:szCs w:val="22"/>
        </w:rPr>
      </w:pPr>
    </w:p>
    <w:p w14:paraId="138B329A" w14:textId="77777777" w:rsidR="005200C1" w:rsidRDefault="005200C1" w:rsidP="00D4638D">
      <w:pPr>
        <w:rPr>
          <w:b/>
          <w:szCs w:val="22"/>
        </w:rPr>
      </w:pPr>
      <w:r>
        <w:rPr>
          <w:b/>
          <w:szCs w:val="22"/>
        </w:rPr>
        <w:t>Assessment Procedures</w:t>
      </w:r>
    </w:p>
    <w:p w14:paraId="5E20F876" w14:textId="77777777" w:rsidR="005200C1" w:rsidRDefault="005200C1" w:rsidP="00D4638D">
      <w:pPr>
        <w:rPr>
          <w:b/>
          <w:szCs w:val="22"/>
        </w:rPr>
      </w:pPr>
    </w:p>
    <w:p w14:paraId="31E8C1C0" w14:textId="77777777" w:rsidR="005200C1" w:rsidRPr="004A56AA" w:rsidRDefault="00064F27" w:rsidP="00D4638D">
      <w:pPr>
        <w:rPr>
          <w:szCs w:val="22"/>
        </w:rPr>
      </w:pPr>
      <w:r>
        <w:rPr>
          <w:szCs w:val="22"/>
        </w:rPr>
        <w:t>Assessment</w:t>
      </w:r>
      <w:r w:rsidR="004F302F">
        <w:rPr>
          <w:szCs w:val="22"/>
        </w:rPr>
        <w:t xml:space="preserve"> for this course is a mix of </w:t>
      </w:r>
      <w:proofErr w:type="gramStart"/>
      <w:r w:rsidR="004F302F">
        <w:rPr>
          <w:szCs w:val="22"/>
        </w:rPr>
        <w:t>school based</w:t>
      </w:r>
      <w:proofErr w:type="gramEnd"/>
      <w:r w:rsidR="004F302F">
        <w:rPr>
          <w:szCs w:val="22"/>
        </w:rPr>
        <w:t xml:space="preserve"> assessment methods which include virtual </w:t>
      </w:r>
      <w:r w:rsidR="00BC5524">
        <w:rPr>
          <w:szCs w:val="22"/>
        </w:rPr>
        <w:t>parenting,</w:t>
      </w:r>
      <w:r w:rsidR="004F302F">
        <w:rPr>
          <w:szCs w:val="22"/>
        </w:rPr>
        <w:t xml:space="preserve"> school reading participation and practical tasks. </w:t>
      </w:r>
      <w:r>
        <w:rPr>
          <w:szCs w:val="22"/>
        </w:rPr>
        <w:t xml:space="preserve"> </w:t>
      </w:r>
    </w:p>
    <w:p w14:paraId="495DB865" w14:textId="77777777" w:rsidR="005200C1" w:rsidRDefault="005200C1" w:rsidP="00D4638D">
      <w:pPr>
        <w:rPr>
          <w:szCs w:val="22"/>
        </w:rPr>
      </w:pPr>
    </w:p>
    <w:p w14:paraId="2B77C5C5" w14:textId="77777777" w:rsidR="00C67193" w:rsidRDefault="005200C1" w:rsidP="00D4638D">
      <w:pPr>
        <w:rPr>
          <w:szCs w:val="22"/>
        </w:rPr>
      </w:pPr>
      <w:r>
        <w:rPr>
          <w:b/>
          <w:szCs w:val="22"/>
        </w:rPr>
        <w:t xml:space="preserve">Fee: </w:t>
      </w:r>
      <w:r>
        <w:rPr>
          <w:szCs w:val="22"/>
        </w:rPr>
        <w:t xml:space="preserve"> Nil</w:t>
      </w:r>
    </w:p>
    <w:p w14:paraId="2CEAF08F" w14:textId="77777777" w:rsidR="000E4C03" w:rsidRDefault="000E4C03" w:rsidP="00A15920">
      <w:pPr>
        <w:pStyle w:val="Secondary"/>
      </w:pPr>
    </w:p>
    <w:p w14:paraId="4C1B5732" w14:textId="77777777" w:rsidR="000E4C03" w:rsidRDefault="000E4C03" w:rsidP="00A15920">
      <w:pPr>
        <w:pStyle w:val="Secondary"/>
      </w:pPr>
    </w:p>
    <w:p w14:paraId="4FECEA50" w14:textId="06EC7EB4" w:rsidR="000E4C03" w:rsidRDefault="000E4C03" w:rsidP="00A15920">
      <w:pPr>
        <w:pStyle w:val="Secondary"/>
      </w:pPr>
    </w:p>
    <w:p w14:paraId="39C5659B" w14:textId="64D7B736" w:rsidR="00604D14" w:rsidRDefault="00604D14" w:rsidP="00604D14">
      <w:pPr>
        <w:pStyle w:val="Style1"/>
      </w:pPr>
    </w:p>
    <w:p w14:paraId="429C6C88" w14:textId="05FC760D" w:rsidR="00604D14" w:rsidRDefault="00604D14" w:rsidP="00604D14">
      <w:pPr>
        <w:pStyle w:val="Style1"/>
      </w:pPr>
    </w:p>
    <w:p w14:paraId="41497FA1" w14:textId="3BB21217" w:rsidR="00604D14" w:rsidRDefault="00604D14" w:rsidP="00604D14">
      <w:pPr>
        <w:pStyle w:val="Style1"/>
      </w:pPr>
    </w:p>
    <w:p w14:paraId="396CC496" w14:textId="1CBE8C3B" w:rsidR="00604D14" w:rsidRDefault="00604D14" w:rsidP="00604D14">
      <w:pPr>
        <w:pStyle w:val="Style1"/>
      </w:pPr>
    </w:p>
    <w:p w14:paraId="55166FD3" w14:textId="58CCDAED" w:rsidR="00604D14" w:rsidRDefault="00604D14" w:rsidP="00604D14">
      <w:pPr>
        <w:pStyle w:val="Style1"/>
      </w:pPr>
    </w:p>
    <w:p w14:paraId="45F797CE" w14:textId="77777777" w:rsidR="00604D14" w:rsidRPr="00604D14" w:rsidRDefault="00604D14" w:rsidP="00604D14">
      <w:pPr>
        <w:pStyle w:val="Style1"/>
      </w:pPr>
    </w:p>
    <w:p w14:paraId="4EE5CE09" w14:textId="77777777" w:rsidR="000E4C03" w:rsidRDefault="000E4C03" w:rsidP="00A15920">
      <w:pPr>
        <w:pStyle w:val="Secondary"/>
      </w:pPr>
    </w:p>
    <w:p w14:paraId="611E1A57" w14:textId="77777777" w:rsidR="00064F27" w:rsidRPr="00593504" w:rsidRDefault="00C67193" w:rsidP="00A15920">
      <w:pPr>
        <w:pStyle w:val="Secondary"/>
      </w:pPr>
      <w:r>
        <w:rPr>
          <w:noProof/>
          <w14:ligatures w14:val="none"/>
          <w14:cntxtAlts w14:val="0"/>
        </w:rPr>
        <w:lastRenderedPageBreak/>
        <mc:AlternateContent>
          <mc:Choice Requires="wps">
            <w:drawing>
              <wp:anchor distT="0" distB="0" distL="114300" distR="114300" simplePos="0" relativeHeight="251685888" behindDoc="0" locked="0" layoutInCell="1" allowOverlap="1" wp14:anchorId="7233E8EB" wp14:editId="33D1715C">
                <wp:simplePos x="0" y="0"/>
                <wp:positionH relativeFrom="column">
                  <wp:posOffset>-12700</wp:posOffset>
                </wp:positionH>
                <wp:positionV relativeFrom="paragraph">
                  <wp:posOffset>255905</wp:posOffset>
                </wp:positionV>
                <wp:extent cx="6362700" cy="0"/>
                <wp:effectExtent l="0" t="0" r="0" b="0"/>
                <wp:wrapNone/>
                <wp:docPr id="291" name="Straight Connector 291"/>
                <wp:cNvGraphicFramePr/>
                <a:graphic xmlns:a="http://schemas.openxmlformats.org/drawingml/2006/main">
                  <a:graphicData uri="http://schemas.microsoft.com/office/word/2010/wordprocessingShape">
                    <wps:wsp>
                      <wps:cNvCnPr/>
                      <wps:spPr>
                        <a:xfrm flipV="1">
                          <a:off x="0" y="0"/>
                          <a:ext cx="63627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0A6B636" id="Straight Connector 291"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20.15pt" to="500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" strokecolor="#4a7ebb"/>
            </w:pict>
          </mc:Fallback>
        </mc:AlternateContent>
      </w:r>
      <w:r w:rsidR="00064F27">
        <w:t>COURSE: Geography</w:t>
      </w:r>
    </w:p>
    <w:p w14:paraId="5AE56B19" w14:textId="77777777" w:rsidR="00064F27" w:rsidRDefault="00064F27" w:rsidP="00064F27">
      <w:pPr>
        <w:pStyle w:val="ListParagraph"/>
        <w:ind w:left="0"/>
        <w:rPr>
          <w:szCs w:val="22"/>
        </w:rPr>
      </w:pPr>
    </w:p>
    <w:p w14:paraId="2E4A82B6" w14:textId="77777777" w:rsidR="00064F27" w:rsidRDefault="00064F27" w:rsidP="00064F27">
      <w:pPr>
        <w:pStyle w:val="ListParagraph"/>
        <w:ind w:left="0"/>
        <w:rPr>
          <w:szCs w:val="22"/>
        </w:rPr>
      </w:pPr>
      <w:r>
        <w:rPr>
          <w:szCs w:val="22"/>
        </w:rPr>
        <w:t>2 units for Preliminary and HSC – Board Developed Course</w:t>
      </w:r>
    </w:p>
    <w:p w14:paraId="7B8557C8" w14:textId="77777777" w:rsidR="00064F27" w:rsidRDefault="00064F27" w:rsidP="00064F27">
      <w:pPr>
        <w:pStyle w:val="ListParagraph"/>
        <w:ind w:left="0"/>
        <w:rPr>
          <w:szCs w:val="22"/>
        </w:rPr>
      </w:pPr>
    </w:p>
    <w:p w14:paraId="4585816D" w14:textId="77777777" w:rsidR="008A6F8A" w:rsidRDefault="008A6F8A" w:rsidP="008A6F8A">
      <w:pPr>
        <w:pStyle w:val="ListParagraph"/>
        <w:ind w:left="0"/>
        <w:rPr>
          <w:szCs w:val="22"/>
        </w:rPr>
      </w:pPr>
      <w:r>
        <w:rPr>
          <w:szCs w:val="22"/>
        </w:rPr>
        <w:t xml:space="preserve">This course will count towards your ATAR as it is a </w:t>
      </w:r>
      <w:r>
        <w:rPr>
          <w:b/>
          <w:szCs w:val="22"/>
        </w:rPr>
        <w:t>Category A</w:t>
      </w:r>
      <w:r>
        <w:rPr>
          <w:szCs w:val="22"/>
        </w:rPr>
        <w:t xml:space="preserve"> course</w:t>
      </w:r>
    </w:p>
    <w:p w14:paraId="2DC3107C" w14:textId="77777777" w:rsidR="00064F27" w:rsidRPr="00B152B5" w:rsidRDefault="00064F27" w:rsidP="00064F27">
      <w:pPr>
        <w:pStyle w:val="ListParagraph"/>
        <w:ind w:left="0"/>
        <w:rPr>
          <w:szCs w:val="22"/>
        </w:rPr>
      </w:pPr>
    </w:p>
    <w:p w14:paraId="2F5C2F61" w14:textId="77777777" w:rsidR="00064F27" w:rsidRDefault="00064F27" w:rsidP="00064F27">
      <w:pPr>
        <w:pStyle w:val="ListParagraph"/>
        <w:spacing w:after="240"/>
        <w:ind w:left="0"/>
        <w:rPr>
          <w:b/>
          <w:szCs w:val="22"/>
        </w:rPr>
      </w:pPr>
      <w:r>
        <w:rPr>
          <w:b/>
          <w:szCs w:val="22"/>
        </w:rPr>
        <w:t>Course Description</w:t>
      </w:r>
    </w:p>
    <w:p w14:paraId="7E9256E7" w14:textId="77777777" w:rsidR="00064F27" w:rsidRDefault="00064F27" w:rsidP="00064F27">
      <w:pPr>
        <w:pStyle w:val="ListParagraph"/>
        <w:spacing w:after="240"/>
        <w:ind w:left="0"/>
        <w:rPr>
          <w:b/>
          <w:szCs w:val="22"/>
        </w:rPr>
      </w:pPr>
    </w:p>
    <w:p w14:paraId="4F1CE4BD" w14:textId="77777777" w:rsidR="00064F27" w:rsidRDefault="00064F27" w:rsidP="00064F27">
      <w:pPr>
        <w:pStyle w:val="ListParagraph"/>
        <w:ind w:left="0"/>
        <w:rPr>
          <w:szCs w:val="22"/>
        </w:rPr>
      </w:pPr>
      <w:r>
        <w:rPr>
          <w:szCs w:val="22"/>
        </w:rPr>
        <w:t xml:space="preserve">The Preliminary course involves studies in both physical and human geography from a local to a global scale. Students acquire the necessary geographical tools and skills </w:t>
      </w:r>
      <w:proofErr w:type="gramStart"/>
      <w:r w:rsidR="00B13F90">
        <w:rPr>
          <w:szCs w:val="22"/>
        </w:rPr>
        <w:t>in order to</w:t>
      </w:r>
      <w:proofErr w:type="gramEnd"/>
      <w:r>
        <w:rPr>
          <w:szCs w:val="22"/>
        </w:rPr>
        <w:t xml:space="preserve"> become critical and creative thinkers about contemporary geographical issues – </w:t>
      </w:r>
      <w:r w:rsidR="00B13F90">
        <w:rPr>
          <w:szCs w:val="22"/>
        </w:rPr>
        <w:t>students are equipped with the skills necessary to complete the mandatory practical research project</w:t>
      </w:r>
      <w:r>
        <w:rPr>
          <w:szCs w:val="22"/>
        </w:rPr>
        <w:t>.</w:t>
      </w:r>
    </w:p>
    <w:p w14:paraId="227FF437" w14:textId="77777777" w:rsidR="00064F27" w:rsidRDefault="00064F27" w:rsidP="00064F27">
      <w:pPr>
        <w:pStyle w:val="ListParagraph"/>
        <w:ind w:left="0"/>
        <w:rPr>
          <w:szCs w:val="22"/>
        </w:rPr>
      </w:pPr>
    </w:p>
    <w:p w14:paraId="21C89562" w14:textId="77777777" w:rsidR="00064F27" w:rsidRDefault="00064F27" w:rsidP="00064F27">
      <w:pPr>
        <w:pStyle w:val="ListParagraph"/>
        <w:ind w:left="0"/>
        <w:rPr>
          <w:szCs w:val="22"/>
        </w:rPr>
      </w:pPr>
      <w:r>
        <w:rPr>
          <w:szCs w:val="22"/>
        </w:rPr>
        <w:t xml:space="preserve">The HSC course further develops skills and knowledge by </w:t>
      </w:r>
      <w:proofErr w:type="gramStart"/>
      <w:r>
        <w:rPr>
          <w:szCs w:val="22"/>
        </w:rPr>
        <w:t>conducting an investigation</w:t>
      </w:r>
      <w:proofErr w:type="gramEnd"/>
      <w:r>
        <w:rPr>
          <w:szCs w:val="22"/>
        </w:rPr>
        <w:t xml:space="preserve"> of the functioning of ecosystems at risk, their management and protection. Students are then required to undertake an investigation of cities both in the developed and developing world and the urban dynamics of large cities. The </w:t>
      </w:r>
      <w:r w:rsidR="00B13F90">
        <w:rPr>
          <w:szCs w:val="22"/>
        </w:rPr>
        <w:t>final</w:t>
      </w:r>
      <w:r>
        <w:rPr>
          <w:szCs w:val="22"/>
        </w:rPr>
        <w:t xml:space="preserve"> area of investigation involves an economic activity such as farming, tourism and/or manufacturing at both a local, </w:t>
      </w:r>
      <w:proofErr w:type="gramStart"/>
      <w:r>
        <w:rPr>
          <w:szCs w:val="22"/>
        </w:rPr>
        <w:t>national</w:t>
      </w:r>
      <w:proofErr w:type="gramEnd"/>
      <w:r>
        <w:rPr>
          <w:szCs w:val="22"/>
        </w:rPr>
        <w:t xml:space="preserve"> and global level.</w:t>
      </w:r>
    </w:p>
    <w:p w14:paraId="27179B4F" w14:textId="77777777" w:rsidR="00064F27" w:rsidRDefault="00064F27" w:rsidP="00064F27">
      <w:pPr>
        <w:pStyle w:val="ListParagraph"/>
        <w:ind w:left="0"/>
        <w:rPr>
          <w:szCs w:val="22"/>
        </w:rPr>
      </w:pPr>
    </w:p>
    <w:p w14:paraId="4FADDCD9" w14:textId="77777777" w:rsidR="00064F27" w:rsidRDefault="00064F27" w:rsidP="00064F27">
      <w:pPr>
        <w:pStyle w:val="ListParagraph"/>
        <w:ind w:left="0"/>
        <w:rPr>
          <w:szCs w:val="22"/>
        </w:rPr>
      </w:pPr>
      <w:r>
        <w:rPr>
          <w:szCs w:val="22"/>
        </w:rPr>
        <w:t xml:space="preserve">This subject is intended for those students who intend to pursue a career in </w:t>
      </w:r>
      <w:r w:rsidR="00B13F90">
        <w:rPr>
          <w:szCs w:val="22"/>
        </w:rPr>
        <w:t xml:space="preserve">an </w:t>
      </w:r>
      <w:r>
        <w:rPr>
          <w:szCs w:val="22"/>
        </w:rPr>
        <w:t>env</w:t>
      </w:r>
      <w:r w:rsidR="00B13F90">
        <w:rPr>
          <w:szCs w:val="22"/>
        </w:rPr>
        <w:t>ironmentally related discipline</w:t>
      </w:r>
      <w:r>
        <w:rPr>
          <w:szCs w:val="22"/>
        </w:rPr>
        <w:t xml:space="preserve">. It is also designed for those students who have an interest in </w:t>
      </w:r>
      <w:r w:rsidR="00AA0F45">
        <w:rPr>
          <w:szCs w:val="22"/>
        </w:rPr>
        <w:t>the</w:t>
      </w:r>
      <w:r w:rsidR="00B13F90">
        <w:rPr>
          <w:szCs w:val="22"/>
        </w:rPr>
        <w:t xml:space="preserve"> Human</w:t>
      </w:r>
      <w:r w:rsidR="00AA0F45">
        <w:rPr>
          <w:szCs w:val="22"/>
        </w:rPr>
        <w:t xml:space="preserve"> and Physical Environment, as well as a range of current environmental issues.</w:t>
      </w:r>
    </w:p>
    <w:p w14:paraId="5BFE3EAE" w14:textId="77777777" w:rsidR="00064F27" w:rsidRDefault="00064F27" w:rsidP="00064F27">
      <w:pPr>
        <w:pStyle w:val="ListParagraph"/>
        <w:ind w:left="0"/>
        <w:rPr>
          <w:szCs w:val="22"/>
        </w:rPr>
      </w:pPr>
    </w:p>
    <w:p w14:paraId="43B78ED9" w14:textId="77777777" w:rsidR="00064F27" w:rsidRDefault="00064F27" w:rsidP="00064F27">
      <w:pPr>
        <w:pStyle w:val="ListParagraph"/>
        <w:spacing w:after="120"/>
        <w:ind w:left="0"/>
        <w:rPr>
          <w:b/>
          <w:szCs w:val="22"/>
        </w:rPr>
      </w:pPr>
      <w:r>
        <w:rPr>
          <w:b/>
          <w:szCs w:val="22"/>
        </w:rPr>
        <w:t>Preliminary</w:t>
      </w:r>
    </w:p>
    <w:p w14:paraId="73EFFB69" w14:textId="77777777" w:rsidR="00064F27" w:rsidRDefault="00064F27" w:rsidP="00544BB2">
      <w:pPr>
        <w:pStyle w:val="ListParagraph"/>
        <w:numPr>
          <w:ilvl w:val="0"/>
          <w:numId w:val="10"/>
        </w:numPr>
        <w:rPr>
          <w:szCs w:val="22"/>
        </w:rPr>
      </w:pPr>
      <w:r>
        <w:rPr>
          <w:szCs w:val="22"/>
        </w:rPr>
        <w:t>Biophysical Interactions</w:t>
      </w:r>
    </w:p>
    <w:p w14:paraId="588CF084" w14:textId="77777777" w:rsidR="00064F27" w:rsidRDefault="00064F27" w:rsidP="00544BB2">
      <w:pPr>
        <w:pStyle w:val="ListParagraph"/>
        <w:numPr>
          <w:ilvl w:val="0"/>
          <w:numId w:val="10"/>
        </w:numPr>
        <w:rPr>
          <w:szCs w:val="22"/>
        </w:rPr>
      </w:pPr>
      <w:r>
        <w:rPr>
          <w:szCs w:val="22"/>
        </w:rPr>
        <w:t>Global Challenges</w:t>
      </w:r>
    </w:p>
    <w:p w14:paraId="31F3DE15" w14:textId="77777777" w:rsidR="00064F27" w:rsidRDefault="00064F27" w:rsidP="00544BB2">
      <w:pPr>
        <w:pStyle w:val="ListParagraph"/>
        <w:numPr>
          <w:ilvl w:val="0"/>
          <w:numId w:val="10"/>
        </w:numPr>
        <w:rPr>
          <w:szCs w:val="22"/>
        </w:rPr>
      </w:pPr>
      <w:r>
        <w:rPr>
          <w:szCs w:val="22"/>
        </w:rPr>
        <w:t>Senior Geography Project</w:t>
      </w:r>
    </w:p>
    <w:p w14:paraId="739B9535" w14:textId="77777777" w:rsidR="00064F27" w:rsidRDefault="00064F27" w:rsidP="00064F27">
      <w:pPr>
        <w:rPr>
          <w:szCs w:val="22"/>
        </w:rPr>
      </w:pPr>
    </w:p>
    <w:p w14:paraId="32B7FA55" w14:textId="77777777" w:rsidR="00064F27" w:rsidRDefault="00064F27" w:rsidP="00064F27">
      <w:pPr>
        <w:rPr>
          <w:b/>
          <w:szCs w:val="22"/>
        </w:rPr>
      </w:pPr>
      <w:r>
        <w:rPr>
          <w:b/>
          <w:szCs w:val="22"/>
        </w:rPr>
        <w:t>HSC</w:t>
      </w:r>
    </w:p>
    <w:p w14:paraId="570B4DE4" w14:textId="77777777" w:rsidR="00064F27" w:rsidRDefault="00064F27" w:rsidP="00544BB2">
      <w:pPr>
        <w:pStyle w:val="ListParagraph"/>
        <w:numPr>
          <w:ilvl w:val="0"/>
          <w:numId w:val="15"/>
        </w:numPr>
        <w:rPr>
          <w:szCs w:val="22"/>
        </w:rPr>
      </w:pPr>
      <w:r>
        <w:rPr>
          <w:szCs w:val="22"/>
        </w:rPr>
        <w:t>Ecosystems at Risk</w:t>
      </w:r>
    </w:p>
    <w:p w14:paraId="67B81AD0" w14:textId="77777777" w:rsidR="00064F27" w:rsidRDefault="00064F27" w:rsidP="00544BB2">
      <w:pPr>
        <w:pStyle w:val="ListParagraph"/>
        <w:numPr>
          <w:ilvl w:val="0"/>
          <w:numId w:val="15"/>
        </w:numPr>
        <w:rPr>
          <w:szCs w:val="22"/>
        </w:rPr>
      </w:pPr>
      <w:r>
        <w:rPr>
          <w:szCs w:val="22"/>
        </w:rPr>
        <w:t>Urban Places</w:t>
      </w:r>
    </w:p>
    <w:p w14:paraId="1CE9887D" w14:textId="77777777" w:rsidR="00064F27" w:rsidRPr="004A56AA" w:rsidRDefault="00064F27" w:rsidP="00544BB2">
      <w:pPr>
        <w:pStyle w:val="ListParagraph"/>
        <w:numPr>
          <w:ilvl w:val="0"/>
          <w:numId w:val="15"/>
        </w:numPr>
        <w:rPr>
          <w:szCs w:val="22"/>
        </w:rPr>
      </w:pPr>
      <w:r>
        <w:rPr>
          <w:szCs w:val="22"/>
        </w:rPr>
        <w:t>People and Economic Activity</w:t>
      </w:r>
    </w:p>
    <w:p w14:paraId="4625DE9A" w14:textId="77777777" w:rsidR="00064F27" w:rsidRDefault="00064F27" w:rsidP="00064F27">
      <w:pPr>
        <w:rPr>
          <w:b/>
          <w:szCs w:val="22"/>
        </w:rPr>
      </w:pPr>
    </w:p>
    <w:p w14:paraId="35D9A6D1" w14:textId="77777777" w:rsidR="00064F27" w:rsidRDefault="00064F27" w:rsidP="00064F27">
      <w:pPr>
        <w:rPr>
          <w:b/>
          <w:szCs w:val="22"/>
        </w:rPr>
      </w:pPr>
      <w:r>
        <w:rPr>
          <w:b/>
          <w:szCs w:val="22"/>
        </w:rPr>
        <w:t>Assessment Procedures</w:t>
      </w:r>
    </w:p>
    <w:p w14:paraId="79E176D7" w14:textId="77777777" w:rsidR="00064F27" w:rsidRDefault="00064F27" w:rsidP="00064F27">
      <w:pPr>
        <w:rPr>
          <w:b/>
          <w:szCs w:val="22"/>
        </w:rPr>
      </w:pPr>
    </w:p>
    <w:p w14:paraId="59990AEB" w14:textId="77777777" w:rsidR="00064F27" w:rsidRDefault="0074519F" w:rsidP="00064F27">
      <w:pPr>
        <w:rPr>
          <w:szCs w:val="22"/>
        </w:rPr>
      </w:pPr>
      <w:r>
        <w:rPr>
          <w:szCs w:val="22"/>
        </w:rPr>
        <w:t>The Senior Geography Project is a compulsory part of the Preliminary Course as well as 12 hours of fieldwork for each year.</w:t>
      </w:r>
    </w:p>
    <w:p w14:paraId="5F44BA1A" w14:textId="77777777" w:rsidR="0074519F" w:rsidRPr="004A56AA" w:rsidRDefault="0074519F" w:rsidP="00064F27">
      <w:pPr>
        <w:rPr>
          <w:szCs w:val="22"/>
        </w:rPr>
      </w:pPr>
    </w:p>
    <w:p w14:paraId="6AA46464" w14:textId="77777777" w:rsidR="00064F27" w:rsidRDefault="00064F27" w:rsidP="00064F27">
      <w:pPr>
        <w:rPr>
          <w:szCs w:val="22"/>
        </w:rPr>
      </w:pPr>
    </w:p>
    <w:p w14:paraId="3FAC2E37" w14:textId="77777777" w:rsidR="00064F27" w:rsidRDefault="00064F27" w:rsidP="00064F27">
      <w:pPr>
        <w:rPr>
          <w:szCs w:val="22"/>
        </w:rPr>
      </w:pPr>
      <w:r>
        <w:rPr>
          <w:b/>
          <w:szCs w:val="22"/>
        </w:rPr>
        <w:t xml:space="preserve">Fee: </w:t>
      </w:r>
      <w:r>
        <w:rPr>
          <w:szCs w:val="22"/>
        </w:rPr>
        <w:t xml:space="preserve"> Nil</w:t>
      </w:r>
    </w:p>
    <w:p w14:paraId="4B75BE4F" w14:textId="77777777" w:rsidR="0092019B" w:rsidRDefault="0074519F" w:rsidP="00A15920">
      <w:pPr>
        <w:pStyle w:val="Secondary"/>
      </w:pPr>
      <w:r>
        <w:br w:type="page"/>
      </w:r>
    </w:p>
    <w:p w14:paraId="0B1AA64A" w14:textId="77777777" w:rsidR="00263DD3" w:rsidRDefault="00025478" w:rsidP="00263DD3">
      <w:pPr>
        <w:pStyle w:val="Style1"/>
        <w:rPr>
          <w:rFonts w:ascii="Myriad Pro Cond" w:hAnsi="Myriad Pro Cond"/>
          <w:color w:val="557DB3"/>
          <w:spacing w:val="-2"/>
          <w:sz w:val="32"/>
          <w:szCs w:val="32"/>
        </w:rPr>
      </w:pPr>
      <w:r>
        <w:rPr>
          <w:noProof/>
          <w14:ligatures w14:val="none"/>
          <w14:cntxtAlts w14:val="0"/>
        </w:rPr>
        <w:lastRenderedPageBreak/>
        <mc:AlternateContent>
          <mc:Choice Requires="wps">
            <w:drawing>
              <wp:anchor distT="0" distB="0" distL="114300" distR="114300" simplePos="0" relativeHeight="251860992" behindDoc="0" locked="0" layoutInCell="1" allowOverlap="1" wp14:anchorId="1BF04101" wp14:editId="640249BD">
                <wp:simplePos x="0" y="0"/>
                <wp:positionH relativeFrom="margin">
                  <wp:align>left</wp:align>
                </wp:positionH>
                <wp:positionV relativeFrom="paragraph">
                  <wp:posOffset>234949</wp:posOffset>
                </wp:positionV>
                <wp:extent cx="6324600" cy="9525"/>
                <wp:effectExtent l="0" t="0" r="19050" b="28575"/>
                <wp:wrapNone/>
                <wp:docPr id="38" name="Straight Connector 38"/>
                <wp:cNvGraphicFramePr/>
                <a:graphic xmlns:a="http://schemas.openxmlformats.org/drawingml/2006/main">
                  <a:graphicData uri="http://schemas.microsoft.com/office/word/2010/wordprocessingShape">
                    <wps:wsp>
                      <wps:cNvCnPr/>
                      <wps:spPr>
                        <a:xfrm>
                          <a:off x="0" y="0"/>
                          <a:ext cx="6324600" cy="95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80D171B" id="Straight Connector 38" o:spid="_x0000_s1026" style="position:absolute;z-index:251860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8.5pt" to="498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" strokecolor="#4a7ebb">
                <w10:wrap anchorx="margin"/>
              </v:line>
            </w:pict>
          </mc:Fallback>
        </mc:AlternateContent>
      </w:r>
      <w:r w:rsidR="00610F00">
        <w:rPr>
          <w:rFonts w:ascii="Myriad Pro Cond" w:hAnsi="Myriad Pro Cond"/>
          <w:color w:val="557DB3"/>
          <w:spacing w:val="-2"/>
          <w:sz w:val="32"/>
          <w:szCs w:val="32"/>
        </w:rPr>
        <w:t>COURSE: Investigating Science</w:t>
      </w:r>
    </w:p>
    <w:p w14:paraId="186A2B9E" w14:textId="77777777" w:rsidR="001C1DE2" w:rsidRDefault="001C1DE2" w:rsidP="001C1DE2">
      <w:pPr>
        <w:pStyle w:val="ListParagraph"/>
        <w:ind w:left="0"/>
        <w:rPr>
          <w:szCs w:val="22"/>
        </w:rPr>
      </w:pPr>
    </w:p>
    <w:p w14:paraId="3C1811DC" w14:textId="77777777" w:rsidR="004D0936" w:rsidRDefault="001C1DE2" w:rsidP="001C1DE2">
      <w:pPr>
        <w:pStyle w:val="ListParagraph"/>
        <w:ind w:left="0"/>
        <w:rPr>
          <w:szCs w:val="22"/>
        </w:rPr>
      </w:pPr>
      <w:r>
        <w:rPr>
          <w:szCs w:val="22"/>
        </w:rPr>
        <w:t>2 units for Preliminary and HSC – Board Developed Course</w:t>
      </w:r>
    </w:p>
    <w:p w14:paraId="0271E703" w14:textId="77777777" w:rsidR="001C1DE2" w:rsidRPr="001C1DE2" w:rsidRDefault="001C1DE2" w:rsidP="001C1DE2">
      <w:pPr>
        <w:pStyle w:val="ListParagraph"/>
        <w:ind w:left="0"/>
        <w:rPr>
          <w:szCs w:val="22"/>
        </w:rPr>
      </w:pPr>
    </w:p>
    <w:p w14:paraId="66B81982" w14:textId="77777777" w:rsidR="008A6F8A" w:rsidRDefault="008A6F8A" w:rsidP="008A6F8A">
      <w:pPr>
        <w:pStyle w:val="ListParagraph"/>
        <w:ind w:left="0"/>
        <w:rPr>
          <w:szCs w:val="22"/>
        </w:rPr>
      </w:pPr>
      <w:r>
        <w:rPr>
          <w:szCs w:val="22"/>
        </w:rPr>
        <w:t xml:space="preserve">This course will count towards your ATAR as it is a </w:t>
      </w:r>
      <w:r>
        <w:rPr>
          <w:b/>
          <w:szCs w:val="22"/>
        </w:rPr>
        <w:t>Category A</w:t>
      </w:r>
      <w:r>
        <w:rPr>
          <w:szCs w:val="22"/>
        </w:rPr>
        <w:t xml:space="preserve"> course</w:t>
      </w:r>
    </w:p>
    <w:p w14:paraId="3FB76BA4" w14:textId="77777777" w:rsidR="00610F00" w:rsidRDefault="00610F00" w:rsidP="00610F00">
      <w:pPr>
        <w:rPr>
          <w:b/>
        </w:rPr>
      </w:pPr>
    </w:p>
    <w:p w14:paraId="7AA95422" w14:textId="77777777" w:rsidR="00610F00" w:rsidRPr="009A0B69" w:rsidRDefault="00610F00" w:rsidP="00610F00">
      <w:pPr>
        <w:rPr>
          <w:b/>
        </w:rPr>
      </w:pPr>
      <w:r w:rsidRPr="009A0B69">
        <w:rPr>
          <w:b/>
        </w:rPr>
        <w:t>Course Description</w:t>
      </w:r>
    </w:p>
    <w:p w14:paraId="4D0D8939" w14:textId="77777777" w:rsidR="00920CCA" w:rsidRDefault="00610F00" w:rsidP="00610F00">
      <w:r>
        <w:t>Investigating Science is designed to assist students of all abilities engage with scientific processes, and apply those processes to investigate relevant personal, community and global scientific issues.</w:t>
      </w:r>
    </w:p>
    <w:p w14:paraId="1B5626B4" w14:textId="77777777" w:rsidR="00920CCA" w:rsidRDefault="00920CCA" w:rsidP="00610F00"/>
    <w:p w14:paraId="53177672" w14:textId="77777777" w:rsidR="00920CCA" w:rsidRDefault="00610F00" w:rsidP="00920CCA">
      <w:pPr>
        <w:pStyle w:val="ListParagraph"/>
        <w:spacing w:after="120" w:line="240" w:lineRule="auto"/>
        <w:ind w:left="0"/>
        <w:rPr>
          <w:b/>
          <w:szCs w:val="22"/>
        </w:rPr>
      </w:pPr>
      <w:r>
        <w:t xml:space="preserve"> </w:t>
      </w:r>
      <w:r w:rsidR="00920CCA">
        <w:rPr>
          <w:b/>
          <w:szCs w:val="22"/>
        </w:rPr>
        <w:t>Preliminary</w:t>
      </w:r>
    </w:p>
    <w:p w14:paraId="4627CFF3" w14:textId="77777777" w:rsidR="00610F00" w:rsidRDefault="00610F00" w:rsidP="00920CCA">
      <w:pPr>
        <w:spacing w:line="240" w:lineRule="auto"/>
      </w:pPr>
    </w:p>
    <w:p w14:paraId="006183A2" w14:textId="77777777" w:rsidR="00610F00" w:rsidRDefault="00920CCA" w:rsidP="00920CCA">
      <w:pPr>
        <w:spacing w:line="240" w:lineRule="auto"/>
      </w:pPr>
      <w:r>
        <w:t>S</w:t>
      </w:r>
      <w:r w:rsidR="00610F00">
        <w:t xml:space="preserve">tudents </w:t>
      </w:r>
      <w:r w:rsidR="00610F00" w:rsidRPr="000B6AC0">
        <w:t>develop knowledge and understanding of</w:t>
      </w:r>
      <w:r w:rsidR="00610F00" w:rsidRPr="000B6AC0">
        <w:rPr>
          <w:b/>
        </w:rPr>
        <w:t xml:space="preserve"> </w:t>
      </w:r>
      <w:r w:rsidR="00610F00" w:rsidRPr="000B6AC0">
        <w:t>cause and effect</w:t>
      </w:r>
      <w:r w:rsidR="00610F00">
        <w:t xml:space="preserve"> and </w:t>
      </w:r>
      <w:r w:rsidR="00610F00" w:rsidRPr="000B6AC0">
        <w:t xml:space="preserve">models, </w:t>
      </w:r>
      <w:proofErr w:type="gramStart"/>
      <w:r w:rsidR="00610F00" w:rsidRPr="000B6AC0">
        <w:t>theories</w:t>
      </w:r>
      <w:proofErr w:type="gramEnd"/>
      <w:r w:rsidR="00610F00" w:rsidRPr="000B6AC0">
        <w:t xml:space="preserve"> and laws</w:t>
      </w:r>
    </w:p>
    <w:p w14:paraId="380395F9" w14:textId="77777777" w:rsidR="00610F00" w:rsidRDefault="00610F00" w:rsidP="00920CCA">
      <w:pPr>
        <w:spacing w:line="240" w:lineRule="auto"/>
      </w:pPr>
      <w:r>
        <w:t>The Year 11 course consists of 4 modules</w:t>
      </w:r>
      <w:r w:rsidR="00920CCA">
        <w:t>.</w:t>
      </w:r>
    </w:p>
    <w:p w14:paraId="7C9D4D2B" w14:textId="77777777" w:rsidR="00610F00" w:rsidRDefault="00610F00" w:rsidP="00544BB2">
      <w:pPr>
        <w:pStyle w:val="ListParagraph"/>
        <w:widowControl w:val="0"/>
        <w:numPr>
          <w:ilvl w:val="0"/>
          <w:numId w:val="40"/>
        </w:numPr>
        <w:spacing w:before="40" w:after="40" w:line="259" w:lineRule="auto"/>
        <w:jc w:val="left"/>
      </w:pPr>
      <w:r w:rsidRPr="00117986">
        <w:t>Module 1</w:t>
      </w:r>
      <w:r w:rsidRPr="00E321A9">
        <w:t xml:space="preserve"> </w:t>
      </w:r>
      <w:r>
        <w:t xml:space="preserve">- </w:t>
      </w:r>
      <w:r w:rsidRPr="002D5336">
        <w:t xml:space="preserve">Cause and Effect – Observing </w:t>
      </w:r>
    </w:p>
    <w:p w14:paraId="39A65F6F" w14:textId="77777777" w:rsidR="00610F00" w:rsidRDefault="00610F00" w:rsidP="00544BB2">
      <w:pPr>
        <w:pStyle w:val="ListParagraph"/>
        <w:widowControl w:val="0"/>
        <w:numPr>
          <w:ilvl w:val="0"/>
          <w:numId w:val="40"/>
        </w:numPr>
        <w:spacing w:before="40" w:after="40" w:line="259" w:lineRule="auto"/>
        <w:jc w:val="left"/>
      </w:pPr>
      <w:r w:rsidRPr="00117986">
        <w:t>Module 2 -</w:t>
      </w:r>
      <w:r w:rsidRPr="002D5336">
        <w:rPr>
          <w:b/>
        </w:rPr>
        <w:t xml:space="preserve"> </w:t>
      </w:r>
      <w:r>
        <w:t>Cause and Effect – Inferences and Generalisations</w:t>
      </w:r>
    </w:p>
    <w:p w14:paraId="3EA8060F" w14:textId="77777777" w:rsidR="00610F00" w:rsidRDefault="00610F00" w:rsidP="00544BB2">
      <w:pPr>
        <w:pStyle w:val="ListParagraph"/>
        <w:widowControl w:val="0"/>
        <w:numPr>
          <w:ilvl w:val="0"/>
          <w:numId w:val="40"/>
        </w:numPr>
        <w:spacing w:before="40" w:after="40" w:line="259" w:lineRule="auto"/>
        <w:jc w:val="left"/>
      </w:pPr>
      <w:r w:rsidRPr="00117986">
        <w:t>Module 3</w:t>
      </w:r>
      <w:r w:rsidRPr="00E321A9">
        <w:t xml:space="preserve"> </w:t>
      </w:r>
      <w:r>
        <w:t>- Scientific Models</w:t>
      </w:r>
    </w:p>
    <w:p w14:paraId="4EFD3408" w14:textId="77777777" w:rsidR="00610F00" w:rsidRDefault="00610F00" w:rsidP="00544BB2">
      <w:pPr>
        <w:pStyle w:val="ListParagraph"/>
        <w:widowControl w:val="0"/>
        <w:numPr>
          <w:ilvl w:val="0"/>
          <w:numId w:val="40"/>
        </w:numPr>
        <w:spacing w:before="40" w:after="40" w:line="259" w:lineRule="auto"/>
        <w:jc w:val="left"/>
      </w:pPr>
      <w:r>
        <w:t>Module 4 – Theories and Laws</w:t>
      </w:r>
    </w:p>
    <w:p w14:paraId="62C1F4CA" w14:textId="77777777" w:rsidR="00920CCA" w:rsidRPr="00920CCA" w:rsidRDefault="00920CCA" w:rsidP="00920CCA">
      <w:pPr>
        <w:spacing w:line="240" w:lineRule="auto"/>
        <w:rPr>
          <w:b/>
          <w:szCs w:val="22"/>
        </w:rPr>
      </w:pPr>
      <w:r w:rsidRPr="00920CCA">
        <w:rPr>
          <w:b/>
          <w:szCs w:val="22"/>
        </w:rPr>
        <w:t>HSC</w:t>
      </w:r>
    </w:p>
    <w:p w14:paraId="45D8DA13" w14:textId="77777777" w:rsidR="00610F00" w:rsidRDefault="00610F00" w:rsidP="00920CCA">
      <w:pPr>
        <w:widowControl w:val="0"/>
        <w:spacing w:before="40" w:after="40" w:line="240" w:lineRule="auto"/>
      </w:pPr>
    </w:p>
    <w:p w14:paraId="2B32EBF0" w14:textId="77777777" w:rsidR="00610F00" w:rsidRDefault="00920CCA" w:rsidP="00920CCA">
      <w:pPr>
        <w:spacing w:line="240" w:lineRule="auto"/>
      </w:pPr>
      <w:r>
        <w:t>S</w:t>
      </w:r>
      <w:r w:rsidR="00610F00">
        <w:t xml:space="preserve">tudents </w:t>
      </w:r>
      <w:r w:rsidR="00610F00" w:rsidRPr="000B6AC0">
        <w:t>develop knowledge and understanding of science and technology</w:t>
      </w:r>
      <w:r w:rsidR="00610F00">
        <w:t xml:space="preserve"> and </w:t>
      </w:r>
      <w:r w:rsidR="00610F00" w:rsidRPr="000B6AC0">
        <w:t>contemporary issues involving science</w:t>
      </w:r>
      <w:r>
        <w:t>.</w:t>
      </w:r>
    </w:p>
    <w:p w14:paraId="5B921247" w14:textId="77777777" w:rsidR="00610F00" w:rsidRDefault="00610F00" w:rsidP="00610F00">
      <w:r>
        <w:t>The Year 12 course consists of 4 modules</w:t>
      </w:r>
    </w:p>
    <w:p w14:paraId="0DD42190" w14:textId="77777777" w:rsidR="00610F00" w:rsidRDefault="00610F00" w:rsidP="00544BB2">
      <w:pPr>
        <w:pStyle w:val="ListParagraph"/>
        <w:widowControl w:val="0"/>
        <w:numPr>
          <w:ilvl w:val="0"/>
          <w:numId w:val="40"/>
        </w:numPr>
        <w:spacing w:before="40" w:after="40" w:line="259" w:lineRule="auto"/>
        <w:jc w:val="left"/>
      </w:pPr>
      <w:r w:rsidRPr="00117986">
        <w:t>Module 1</w:t>
      </w:r>
      <w:r w:rsidRPr="00E321A9">
        <w:t xml:space="preserve"> </w:t>
      </w:r>
      <w:r>
        <w:t xml:space="preserve">- </w:t>
      </w:r>
      <w:r w:rsidRPr="002D5336">
        <w:t xml:space="preserve">Scientific Investigations </w:t>
      </w:r>
    </w:p>
    <w:p w14:paraId="1E1836C7" w14:textId="77777777" w:rsidR="00610F00" w:rsidRPr="002D5336" w:rsidRDefault="00610F00" w:rsidP="00544BB2">
      <w:pPr>
        <w:pStyle w:val="ListParagraph"/>
        <w:numPr>
          <w:ilvl w:val="0"/>
          <w:numId w:val="40"/>
        </w:numPr>
        <w:spacing w:after="160" w:line="259" w:lineRule="auto"/>
        <w:jc w:val="left"/>
      </w:pPr>
      <w:r w:rsidRPr="00117986">
        <w:t>Module 2 -</w:t>
      </w:r>
      <w:r w:rsidRPr="002D5336">
        <w:rPr>
          <w:b/>
        </w:rPr>
        <w:t xml:space="preserve"> </w:t>
      </w:r>
      <w:r w:rsidRPr="002D5336">
        <w:t>Technologies</w:t>
      </w:r>
    </w:p>
    <w:p w14:paraId="21FA433E" w14:textId="77777777" w:rsidR="00610F00" w:rsidRDefault="00610F00" w:rsidP="00544BB2">
      <w:pPr>
        <w:pStyle w:val="ListParagraph"/>
        <w:widowControl w:val="0"/>
        <w:numPr>
          <w:ilvl w:val="0"/>
          <w:numId w:val="40"/>
        </w:numPr>
        <w:spacing w:before="40" w:after="40" w:line="259" w:lineRule="auto"/>
        <w:jc w:val="left"/>
      </w:pPr>
      <w:r w:rsidRPr="00117986">
        <w:t>Module 3</w:t>
      </w:r>
      <w:r w:rsidRPr="00E321A9">
        <w:t xml:space="preserve"> </w:t>
      </w:r>
      <w:r>
        <w:t xml:space="preserve">- </w:t>
      </w:r>
      <w:r w:rsidRPr="002D5336">
        <w:t>Fact or Fallacy?</w:t>
      </w:r>
    </w:p>
    <w:p w14:paraId="18F257ED" w14:textId="77777777" w:rsidR="00610F00" w:rsidRDefault="00610F00" w:rsidP="00544BB2">
      <w:pPr>
        <w:pStyle w:val="ListParagraph"/>
        <w:widowControl w:val="0"/>
        <w:numPr>
          <w:ilvl w:val="0"/>
          <w:numId w:val="40"/>
        </w:numPr>
        <w:spacing w:before="40" w:after="40" w:line="259" w:lineRule="auto"/>
        <w:jc w:val="left"/>
      </w:pPr>
      <w:r>
        <w:t>Module 4 - Science and Society</w:t>
      </w:r>
    </w:p>
    <w:p w14:paraId="2423CDA1" w14:textId="77777777" w:rsidR="00610F00" w:rsidRDefault="00610F00" w:rsidP="00610F00"/>
    <w:p w14:paraId="0C946B9D" w14:textId="77777777" w:rsidR="00610F00" w:rsidRDefault="00610F00" w:rsidP="00610F00">
      <w:r>
        <w:t xml:space="preserve">The preliminary and HSC courses involve a range of compulsory practical activities. Students develop a range of skills which can be applied to </w:t>
      </w:r>
      <w:proofErr w:type="gramStart"/>
      <w:r>
        <w:t>a number of</w:t>
      </w:r>
      <w:proofErr w:type="gramEnd"/>
      <w:r>
        <w:t xml:space="preserve"> occupations or university study.</w:t>
      </w:r>
    </w:p>
    <w:p w14:paraId="34F11C82" w14:textId="77777777" w:rsidR="00B30161" w:rsidRDefault="00B30161" w:rsidP="00610F00"/>
    <w:p w14:paraId="20DF8317" w14:textId="77777777" w:rsidR="00610F00" w:rsidRPr="00283168" w:rsidRDefault="00610F00" w:rsidP="00610F00">
      <w:pPr>
        <w:rPr>
          <w:b/>
        </w:rPr>
      </w:pPr>
      <w:r w:rsidRPr="00283168">
        <w:rPr>
          <w:b/>
        </w:rPr>
        <w:t>Depth Studies</w:t>
      </w:r>
    </w:p>
    <w:p w14:paraId="39B4D75B" w14:textId="77777777" w:rsidR="00610F00" w:rsidRDefault="00610F00" w:rsidP="00610F00">
      <w:r>
        <w:t>Students are required to complete a minimum of 30 hours of depth studies in both year 11 and year 12.</w:t>
      </w:r>
    </w:p>
    <w:p w14:paraId="69B69B44" w14:textId="77777777" w:rsidR="00610F00" w:rsidRDefault="00610F00" w:rsidP="00610F00">
      <w:pPr>
        <w:pStyle w:val="Style1"/>
      </w:pPr>
      <w:r>
        <w:t>Depth studies provide opportunities for students to pursue their interests in science, acquire a depth of understanding, and take responsibility for their own learning</w:t>
      </w:r>
    </w:p>
    <w:p w14:paraId="1D6F7E69" w14:textId="77777777" w:rsidR="00610F00" w:rsidRDefault="00610F00" w:rsidP="00610F00">
      <w:pPr>
        <w:pStyle w:val="Style1"/>
      </w:pPr>
    </w:p>
    <w:p w14:paraId="59513B8A" w14:textId="77777777" w:rsidR="00610F00" w:rsidRDefault="00610F00" w:rsidP="00610F00">
      <w:pPr>
        <w:pStyle w:val="Style1"/>
      </w:pPr>
    </w:p>
    <w:p w14:paraId="1C65FC38" w14:textId="77777777" w:rsidR="00610F00" w:rsidRDefault="00610F00" w:rsidP="00610F00">
      <w:pPr>
        <w:pStyle w:val="Style1"/>
      </w:pPr>
    </w:p>
    <w:p w14:paraId="0F89B714" w14:textId="77777777" w:rsidR="00610F00" w:rsidRDefault="00610F00" w:rsidP="00610F00">
      <w:pPr>
        <w:pStyle w:val="Style1"/>
      </w:pPr>
    </w:p>
    <w:p w14:paraId="31413FBA" w14:textId="77777777" w:rsidR="00610F00" w:rsidRDefault="00610F00" w:rsidP="00610F00">
      <w:pPr>
        <w:pStyle w:val="Style1"/>
      </w:pPr>
    </w:p>
    <w:p w14:paraId="2F3684A9" w14:textId="77777777" w:rsidR="00920CCA" w:rsidRDefault="00920CCA" w:rsidP="00920CCA">
      <w:pPr>
        <w:rPr>
          <w:szCs w:val="22"/>
        </w:rPr>
      </w:pPr>
      <w:r>
        <w:rPr>
          <w:b/>
          <w:szCs w:val="22"/>
        </w:rPr>
        <w:t xml:space="preserve">Fee: </w:t>
      </w:r>
      <w:r>
        <w:rPr>
          <w:szCs w:val="22"/>
        </w:rPr>
        <w:t xml:space="preserve"> Nil</w:t>
      </w:r>
    </w:p>
    <w:p w14:paraId="598C02D0" w14:textId="77777777" w:rsidR="00610F00" w:rsidRDefault="00610F00" w:rsidP="00610F00">
      <w:pPr>
        <w:pStyle w:val="Style1"/>
      </w:pPr>
    </w:p>
    <w:p w14:paraId="6B54C0F9" w14:textId="77777777" w:rsidR="00610F00" w:rsidRDefault="00610F00" w:rsidP="00610F00">
      <w:pPr>
        <w:pStyle w:val="Style1"/>
      </w:pPr>
    </w:p>
    <w:p w14:paraId="2D7C0160" w14:textId="77777777" w:rsidR="00610F00" w:rsidRDefault="00610F00" w:rsidP="00610F00">
      <w:pPr>
        <w:pStyle w:val="Style1"/>
      </w:pPr>
    </w:p>
    <w:p w14:paraId="094D8F87" w14:textId="46878E48" w:rsidR="00610F00" w:rsidRDefault="00610F00" w:rsidP="00610F00">
      <w:pPr>
        <w:pStyle w:val="Style1"/>
      </w:pPr>
    </w:p>
    <w:p w14:paraId="596A2ED4" w14:textId="59937094" w:rsidR="00604D14" w:rsidRDefault="00604D14" w:rsidP="00610F00">
      <w:pPr>
        <w:pStyle w:val="Style1"/>
      </w:pPr>
    </w:p>
    <w:p w14:paraId="0852B762" w14:textId="6851E75E" w:rsidR="00604D14" w:rsidRDefault="00604D14" w:rsidP="00610F00">
      <w:pPr>
        <w:pStyle w:val="Style1"/>
      </w:pPr>
    </w:p>
    <w:p w14:paraId="2925E6E7" w14:textId="2E17F905" w:rsidR="00604D14" w:rsidRDefault="00604D14" w:rsidP="00610F00">
      <w:pPr>
        <w:pStyle w:val="Style1"/>
      </w:pPr>
    </w:p>
    <w:p w14:paraId="68B90B22" w14:textId="1DECFAC9" w:rsidR="00604D14" w:rsidRDefault="00604D14" w:rsidP="00610F00">
      <w:pPr>
        <w:pStyle w:val="Style1"/>
      </w:pPr>
    </w:p>
    <w:p w14:paraId="275DA5EC" w14:textId="4EB30B5A" w:rsidR="00604D14" w:rsidRDefault="00604D14" w:rsidP="00610F00">
      <w:pPr>
        <w:pStyle w:val="Style1"/>
      </w:pPr>
    </w:p>
    <w:p w14:paraId="45C75383" w14:textId="77777777" w:rsidR="00604D14" w:rsidRDefault="00604D14" w:rsidP="00610F00">
      <w:pPr>
        <w:pStyle w:val="Style1"/>
      </w:pPr>
    </w:p>
    <w:p w14:paraId="7F87E4BD" w14:textId="77777777" w:rsidR="00610F00" w:rsidRDefault="00610F00" w:rsidP="00610F00">
      <w:pPr>
        <w:pStyle w:val="Style1"/>
      </w:pPr>
    </w:p>
    <w:p w14:paraId="1B5F176E" w14:textId="77777777" w:rsidR="00610F00" w:rsidRDefault="00610F00" w:rsidP="00610F00">
      <w:pPr>
        <w:pStyle w:val="Style1"/>
      </w:pPr>
    </w:p>
    <w:p w14:paraId="2A1298AD" w14:textId="77777777" w:rsidR="00610F00" w:rsidRDefault="00610F00" w:rsidP="00610F00">
      <w:pPr>
        <w:pStyle w:val="Style1"/>
      </w:pPr>
    </w:p>
    <w:p w14:paraId="2677E3CA" w14:textId="77777777" w:rsidR="00111C92" w:rsidRPr="00593504" w:rsidRDefault="00111C92" w:rsidP="00A15920">
      <w:pPr>
        <w:pStyle w:val="Secondary"/>
      </w:pPr>
      <w:r>
        <w:rPr>
          <w:noProof/>
          <w14:ligatures w14:val="none"/>
          <w14:cntxtAlts w14:val="0"/>
        </w:rPr>
        <w:lastRenderedPageBreak/>
        <mc:AlternateContent>
          <mc:Choice Requires="wps">
            <w:drawing>
              <wp:anchor distT="0" distB="0" distL="114300" distR="114300" simplePos="0" relativeHeight="251905024" behindDoc="0" locked="0" layoutInCell="1" allowOverlap="1" wp14:anchorId="28FDE1A1" wp14:editId="5E65D26D">
                <wp:simplePos x="0" y="0"/>
                <wp:positionH relativeFrom="column">
                  <wp:posOffset>-31750</wp:posOffset>
                </wp:positionH>
                <wp:positionV relativeFrom="paragraph">
                  <wp:posOffset>241299</wp:posOffset>
                </wp:positionV>
                <wp:extent cx="6343650" cy="9525"/>
                <wp:effectExtent l="0" t="0" r="19050" b="28575"/>
                <wp:wrapNone/>
                <wp:docPr id="13" name="Straight Connector 13"/>
                <wp:cNvGraphicFramePr/>
                <a:graphic xmlns:a="http://schemas.openxmlformats.org/drawingml/2006/main">
                  <a:graphicData uri="http://schemas.microsoft.com/office/word/2010/wordprocessingShape">
                    <wps:wsp>
                      <wps:cNvCnPr/>
                      <wps:spPr>
                        <a:xfrm flipV="1">
                          <a:off x="0" y="0"/>
                          <a:ext cx="6343650" cy="95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FAA873" id="Straight Connector 13" o:spid="_x0000_s1026" style="position:absolute;flip: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9pt" to="49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" strokecolor="#4a7ebb"/>
            </w:pict>
          </mc:Fallback>
        </mc:AlternateContent>
      </w:r>
      <w:r>
        <w:t>COURSE: Legal Studies</w:t>
      </w:r>
    </w:p>
    <w:p w14:paraId="606A8609" w14:textId="77777777" w:rsidR="00AC0B09" w:rsidRDefault="00AC0B09" w:rsidP="00AC0B09">
      <w:pPr>
        <w:pStyle w:val="ListParagraph"/>
        <w:ind w:left="0"/>
        <w:rPr>
          <w:szCs w:val="22"/>
        </w:rPr>
      </w:pPr>
    </w:p>
    <w:p w14:paraId="71A4F650" w14:textId="77777777" w:rsidR="00AC0B09" w:rsidRDefault="00AC0B09" w:rsidP="00AC0B09">
      <w:pPr>
        <w:pStyle w:val="ListParagraph"/>
        <w:ind w:left="0"/>
        <w:rPr>
          <w:szCs w:val="22"/>
        </w:rPr>
      </w:pPr>
      <w:r>
        <w:rPr>
          <w:szCs w:val="22"/>
        </w:rPr>
        <w:t>2 units for Preliminary and HSC – Board Developed Course</w:t>
      </w:r>
    </w:p>
    <w:p w14:paraId="608A3C3E" w14:textId="77777777" w:rsidR="00AC0B09" w:rsidRDefault="00AC0B09" w:rsidP="00AC0B09">
      <w:pPr>
        <w:pStyle w:val="ListParagraph"/>
        <w:ind w:left="0"/>
        <w:rPr>
          <w:szCs w:val="22"/>
        </w:rPr>
      </w:pPr>
    </w:p>
    <w:p w14:paraId="323606FE" w14:textId="77777777" w:rsidR="008A6F8A" w:rsidRDefault="008A6F8A" w:rsidP="008A6F8A">
      <w:pPr>
        <w:pStyle w:val="ListParagraph"/>
        <w:ind w:left="0"/>
        <w:rPr>
          <w:szCs w:val="22"/>
        </w:rPr>
      </w:pPr>
      <w:r>
        <w:rPr>
          <w:szCs w:val="22"/>
        </w:rPr>
        <w:t xml:space="preserve">This course will count towards your ATAR as it is a </w:t>
      </w:r>
      <w:r>
        <w:rPr>
          <w:b/>
          <w:szCs w:val="22"/>
        </w:rPr>
        <w:t>Category A</w:t>
      </w:r>
      <w:r>
        <w:rPr>
          <w:szCs w:val="22"/>
        </w:rPr>
        <w:t xml:space="preserve"> course</w:t>
      </w:r>
    </w:p>
    <w:p w14:paraId="5DB70A66" w14:textId="77777777" w:rsidR="00AC0B09" w:rsidRPr="00B152B5" w:rsidRDefault="00AC0B09" w:rsidP="00AC0B09">
      <w:pPr>
        <w:pStyle w:val="ListParagraph"/>
        <w:ind w:left="0"/>
        <w:rPr>
          <w:szCs w:val="22"/>
        </w:rPr>
      </w:pPr>
    </w:p>
    <w:p w14:paraId="5216D9DF" w14:textId="77777777" w:rsidR="00AC0B09" w:rsidRDefault="00AC0B09" w:rsidP="00AC0B09">
      <w:pPr>
        <w:pStyle w:val="ListParagraph"/>
        <w:spacing w:after="240"/>
        <w:ind w:left="0"/>
        <w:rPr>
          <w:b/>
          <w:szCs w:val="22"/>
        </w:rPr>
      </w:pPr>
      <w:r>
        <w:rPr>
          <w:b/>
          <w:szCs w:val="22"/>
        </w:rPr>
        <w:t>Course Description</w:t>
      </w:r>
    </w:p>
    <w:p w14:paraId="51B132A7" w14:textId="77777777" w:rsidR="00AC0B09" w:rsidRDefault="00AC0B09" w:rsidP="00AC0B09">
      <w:pPr>
        <w:pStyle w:val="ListParagraph"/>
        <w:spacing w:after="240"/>
        <w:ind w:left="0"/>
        <w:rPr>
          <w:b/>
          <w:szCs w:val="22"/>
        </w:rPr>
      </w:pPr>
    </w:p>
    <w:p w14:paraId="15F10710" w14:textId="77777777" w:rsidR="00AC0B09" w:rsidRDefault="00AC0B09" w:rsidP="00AC0B09">
      <w:pPr>
        <w:pStyle w:val="ListParagraph"/>
        <w:ind w:left="0"/>
        <w:rPr>
          <w:szCs w:val="22"/>
        </w:rPr>
      </w:pPr>
      <w:r>
        <w:rPr>
          <w:szCs w:val="22"/>
        </w:rPr>
        <w:t xml:space="preserve">Legal Studies develops students’ understanding about the nature of law and their legal rights and obligations. The range of learning activities involves field studies, research, </w:t>
      </w:r>
      <w:proofErr w:type="gramStart"/>
      <w:r>
        <w:rPr>
          <w:szCs w:val="22"/>
        </w:rPr>
        <w:t>simulations</w:t>
      </w:r>
      <w:proofErr w:type="gramEnd"/>
      <w:r>
        <w:rPr>
          <w:szCs w:val="22"/>
        </w:rPr>
        <w:t xml:space="preserve"> and active participation which serve to enhance students’ communications skills and develop an informed attitude to contemporary legal issues.</w:t>
      </w:r>
    </w:p>
    <w:p w14:paraId="5AA8B4D9" w14:textId="77777777" w:rsidR="00AC0B09" w:rsidRDefault="00AC0B09" w:rsidP="00AC0B09">
      <w:pPr>
        <w:pStyle w:val="ListParagraph"/>
        <w:ind w:left="0"/>
        <w:rPr>
          <w:szCs w:val="22"/>
        </w:rPr>
      </w:pPr>
    </w:p>
    <w:p w14:paraId="152EBFFA" w14:textId="77777777" w:rsidR="00AC0B09" w:rsidRDefault="00AC0B09" w:rsidP="00AC0B09">
      <w:pPr>
        <w:pStyle w:val="ListParagraph"/>
        <w:ind w:left="0"/>
        <w:rPr>
          <w:szCs w:val="22"/>
        </w:rPr>
      </w:pPr>
      <w:r>
        <w:rPr>
          <w:szCs w:val="22"/>
        </w:rPr>
        <w:t xml:space="preserve">Legal Studies is a course designed to be appropriate to a range of students, not merely potential law students. It provides a vital basis for career opportunities in social work and community services, law, business and commerce, secretarial/office work, industrial </w:t>
      </w:r>
      <w:proofErr w:type="gramStart"/>
      <w:r>
        <w:rPr>
          <w:szCs w:val="22"/>
        </w:rPr>
        <w:t>relation</w:t>
      </w:r>
      <w:r w:rsidR="005262A0">
        <w:rPr>
          <w:szCs w:val="22"/>
        </w:rPr>
        <w:t>s</w:t>
      </w:r>
      <w:proofErr w:type="gramEnd"/>
      <w:r w:rsidR="005262A0">
        <w:rPr>
          <w:szCs w:val="22"/>
        </w:rPr>
        <w:t xml:space="preserve"> and the public service.</w:t>
      </w:r>
    </w:p>
    <w:p w14:paraId="3D8796D0" w14:textId="77777777" w:rsidR="00AC0B09" w:rsidRDefault="00AC0B09" w:rsidP="00AC0B09">
      <w:pPr>
        <w:pStyle w:val="ListParagraph"/>
        <w:ind w:left="0"/>
        <w:rPr>
          <w:szCs w:val="22"/>
        </w:rPr>
      </w:pPr>
    </w:p>
    <w:p w14:paraId="15B17DDC" w14:textId="77777777" w:rsidR="00AC0B09" w:rsidRDefault="00AC0B09" w:rsidP="00AC0B09">
      <w:pPr>
        <w:pStyle w:val="ListParagraph"/>
        <w:spacing w:after="120"/>
        <w:ind w:left="0"/>
        <w:rPr>
          <w:b/>
          <w:szCs w:val="22"/>
        </w:rPr>
      </w:pPr>
      <w:r>
        <w:rPr>
          <w:b/>
          <w:szCs w:val="22"/>
        </w:rPr>
        <w:t>Preliminary</w:t>
      </w:r>
    </w:p>
    <w:p w14:paraId="553621A9" w14:textId="77777777" w:rsidR="00AC0B09" w:rsidRDefault="005262A0" w:rsidP="00544BB2">
      <w:pPr>
        <w:pStyle w:val="ListParagraph"/>
        <w:numPr>
          <w:ilvl w:val="0"/>
          <w:numId w:val="10"/>
        </w:numPr>
        <w:rPr>
          <w:szCs w:val="22"/>
        </w:rPr>
      </w:pPr>
      <w:r>
        <w:rPr>
          <w:szCs w:val="22"/>
        </w:rPr>
        <w:t>The Legal System</w:t>
      </w:r>
    </w:p>
    <w:p w14:paraId="18B627D7" w14:textId="77777777" w:rsidR="005262A0" w:rsidRDefault="005262A0" w:rsidP="00544BB2">
      <w:pPr>
        <w:pStyle w:val="ListParagraph"/>
        <w:numPr>
          <w:ilvl w:val="0"/>
          <w:numId w:val="10"/>
        </w:numPr>
        <w:rPr>
          <w:szCs w:val="22"/>
        </w:rPr>
      </w:pPr>
      <w:r>
        <w:rPr>
          <w:szCs w:val="22"/>
        </w:rPr>
        <w:t>The Individual and the Law</w:t>
      </w:r>
    </w:p>
    <w:p w14:paraId="1F23159C" w14:textId="77777777" w:rsidR="005262A0" w:rsidRDefault="005262A0" w:rsidP="00544BB2">
      <w:pPr>
        <w:pStyle w:val="ListParagraph"/>
        <w:numPr>
          <w:ilvl w:val="0"/>
          <w:numId w:val="10"/>
        </w:numPr>
        <w:rPr>
          <w:szCs w:val="22"/>
        </w:rPr>
      </w:pPr>
      <w:r>
        <w:rPr>
          <w:szCs w:val="22"/>
        </w:rPr>
        <w:t xml:space="preserve">Law in Practice with a focus on </w:t>
      </w:r>
      <w:r w:rsidR="00FF2061">
        <w:rPr>
          <w:szCs w:val="22"/>
        </w:rPr>
        <w:t>current issues and areas</w:t>
      </w:r>
    </w:p>
    <w:p w14:paraId="2000C57C" w14:textId="77777777" w:rsidR="00AC0B09" w:rsidRDefault="00AC0B09" w:rsidP="00AC0B09">
      <w:pPr>
        <w:rPr>
          <w:szCs w:val="22"/>
        </w:rPr>
      </w:pPr>
    </w:p>
    <w:p w14:paraId="58A4E848" w14:textId="77777777" w:rsidR="00AC0B09" w:rsidRDefault="00AC0B09" w:rsidP="00AC0B09">
      <w:pPr>
        <w:rPr>
          <w:b/>
          <w:szCs w:val="22"/>
        </w:rPr>
      </w:pPr>
      <w:r>
        <w:rPr>
          <w:b/>
          <w:szCs w:val="22"/>
        </w:rPr>
        <w:t>HSC</w:t>
      </w:r>
    </w:p>
    <w:p w14:paraId="497001E0" w14:textId="77777777" w:rsidR="00AC0B09" w:rsidRDefault="005262A0" w:rsidP="00544BB2">
      <w:pPr>
        <w:pStyle w:val="ListParagraph"/>
        <w:numPr>
          <w:ilvl w:val="0"/>
          <w:numId w:val="15"/>
        </w:numPr>
        <w:rPr>
          <w:szCs w:val="22"/>
        </w:rPr>
      </w:pPr>
      <w:r>
        <w:rPr>
          <w:szCs w:val="22"/>
        </w:rPr>
        <w:t>Crime</w:t>
      </w:r>
    </w:p>
    <w:p w14:paraId="6904C18B" w14:textId="77777777" w:rsidR="005262A0" w:rsidRDefault="005262A0" w:rsidP="00544BB2">
      <w:pPr>
        <w:pStyle w:val="ListParagraph"/>
        <w:numPr>
          <w:ilvl w:val="0"/>
          <w:numId w:val="15"/>
        </w:numPr>
        <w:rPr>
          <w:szCs w:val="22"/>
        </w:rPr>
      </w:pPr>
      <w:r>
        <w:rPr>
          <w:szCs w:val="22"/>
        </w:rPr>
        <w:t>Human Rights</w:t>
      </w:r>
    </w:p>
    <w:p w14:paraId="7681E329" w14:textId="77777777" w:rsidR="00B2701A" w:rsidRDefault="00B2701A" w:rsidP="00B2701A">
      <w:pPr>
        <w:pStyle w:val="ListParagraph"/>
        <w:rPr>
          <w:szCs w:val="22"/>
        </w:rPr>
      </w:pPr>
    </w:p>
    <w:p w14:paraId="6FF48AC9" w14:textId="77777777" w:rsidR="005262A0" w:rsidRDefault="005262A0" w:rsidP="005262A0">
      <w:pPr>
        <w:rPr>
          <w:szCs w:val="22"/>
        </w:rPr>
      </w:pPr>
      <w:r>
        <w:rPr>
          <w:szCs w:val="22"/>
        </w:rPr>
        <w:t>And choose</w:t>
      </w:r>
      <w:r w:rsidRPr="00B2701A">
        <w:rPr>
          <w:b/>
          <w:szCs w:val="22"/>
        </w:rPr>
        <w:t xml:space="preserve"> two</w:t>
      </w:r>
      <w:r>
        <w:rPr>
          <w:szCs w:val="22"/>
        </w:rPr>
        <w:t xml:space="preserve"> options from:</w:t>
      </w:r>
    </w:p>
    <w:p w14:paraId="137D3AA2" w14:textId="77777777" w:rsidR="00B2701A" w:rsidRDefault="00B2701A" w:rsidP="005262A0">
      <w:pP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0"/>
        <w:gridCol w:w="5777"/>
      </w:tblGrid>
      <w:tr w:rsidR="005262A0" w14:paraId="4C99E1C3" w14:textId="77777777" w:rsidTr="005262A0">
        <w:tc>
          <w:tcPr>
            <w:tcW w:w="4220" w:type="dxa"/>
          </w:tcPr>
          <w:p w14:paraId="463F04D6" w14:textId="77777777" w:rsidR="005262A0" w:rsidRPr="005262A0" w:rsidRDefault="005262A0" w:rsidP="00544BB2">
            <w:pPr>
              <w:pStyle w:val="ListParagraph"/>
              <w:numPr>
                <w:ilvl w:val="0"/>
                <w:numId w:val="18"/>
              </w:numPr>
              <w:rPr>
                <w:szCs w:val="22"/>
              </w:rPr>
            </w:pPr>
            <w:r>
              <w:rPr>
                <w:szCs w:val="22"/>
              </w:rPr>
              <w:t>Consumers</w:t>
            </w:r>
          </w:p>
        </w:tc>
        <w:tc>
          <w:tcPr>
            <w:tcW w:w="5777" w:type="dxa"/>
          </w:tcPr>
          <w:p w14:paraId="7AA9511E" w14:textId="77777777" w:rsidR="005262A0" w:rsidRPr="005262A0" w:rsidRDefault="005262A0" w:rsidP="00544BB2">
            <w:pPr>
              <w:pStyle w:val="ListParagraph"/>
              <w:numPr>
                <w:ilvl w:val="0"/>
                <w:numId w:val="18"/>
              </w:numPr>
              <w:rPr>
                <w:szCs w:val="22"/>
              </w:rPr>
            </w:pPr>
            <w:r>
              <w:rPr>
                <w:szCs w:val="22"/>
              </w:rPr>
              <w:t>Family</w:t>
            </w:r>
          </w:p>
        </w:tc>
      </w:tr>
      <w:tr w:rsidR="005262A0" w14:paraId="0E345605" w14:textId="77777777" w:rsidTr="005262A0">
        <w:tc>
          <w:tcPr>
            <w:tcW w:w="4220" w:type="dxa"/>
          </w:tcPr>
          <w:p w14:paraId="4676C50A" w14:textId="77777777" w:rsidR="005262A0" w:rsidRPr="005262A0" w:rsidRDefault="005262A0" w:rsidP="00544BB2">
            <w:pPr>
              <w:pStyle w:val="ListParagraph"/>
              <w:numPr>
                <w:ilvl w:val="0"/>
                <w:numId w:val="18"/>
              </w:numPr>
              <w:rPr>
                <w:szCs w:val="22"/>
              </w:rPr>
            </w:pPr>
            <w:r>
              <w:rPr>
                <w:szCs w:val="22"/>
              </w:rPr>
              <w:t>Global Environmental Protection</w:t>
            </w:r>
          </w:p>
        </w:tc>
        <w:tc>
          <w:tcPr>
            <w:tcW w:w="5777" w:type="dxa"/>
          </w:tcPr>
          <w:p w14:paraId="5571EA3F" w14:textId="77777777" w:rsidR="005262A0" w:rsidRPr="005262A0" w:rsidRDefault="005262A0" w:rsidP="00544BB2">
            <w:pPr>
              <w:pStyle w:val="ListParagraph"/>
              <w:numPr>
                <w:ilvl w:val="0"/>
                <w:numId w:val="18"/>
              </w:numPr>
              <w:rPr>
                <w:szCs w:val="22"/>
              </w:rPr>
            </w:pPr>
            <w:r>
              <w:rPr>
                <w:szCs w:val="22"/>
              </w:rPr>
              <w:t>Indigenous Peoples</w:t>
            </w:r>
          </w:p>
        </w:tc>
      </w:tr>
      <w:tr w:rsidR="005262A0" w14:paraId="0768E461" w14:textId="77777777" w:rsidTr="005262A0">
        <w:tc>
          <w:tcPr>
            <w:tcW w:w="4220" w:type="dxa"/>
          </w:tcPr>
          <w:p w14:paraId="08D4BD36" w14:textId="77777777" w:rsidR="005262A0" w:rsidRPr="005262A0" w:rsidRDefault="005262A0" w:rsidP="00544BB2">
            <w:pPr>
              <w:pStyle w:val="ListParagraph"/>
              <w:numPr>
                <w:ilvl w:val="0"/>
                <w:numId w:val="18"/>
              </w:numPr>
              <w:rPr>
                <w:szCs w:val="22"/>
              </w:rPr>
            </w:pPr>
            <w:r>
              <w:rPr>
                <w:szCs w:val="22"/>
              </w:rPr>
              <w:t>Shelter</w:t>
            </w:r>
          </w:p>
        </w:tc>
        <w:tc>
          <w:tcPr>
            <w:tcW w:w="5777" w:type="dxa"/>
          </w:tcPr>
          <w:p w14:paraId="646B675A" w14:textId="77777777" w:rsidR="005262A0" w:rsidRPr="005262A0" w:rsidRDefault="005262A0" w:rsidP="00544BB2">
            <w:pPr>
              <w:pStyle w:val="ListParagraph"/>
              <w:numPr>
                <w:ilvl w:val="0"/>
                <w:numId w:val="18"/>
              </w:numPr>
              <w:rPr>
                <w:szCs w:val="22"/>
              </w:rPr>
            </w:pPr>
            <w:r>
              <w:rPr>
                <w:szCs w:val="22"/>
              </w:rPr>
              <w:t>Workplace</w:t>
            </w:r>
          </w:p>
        </w:tc>
      </w:tr>
      <w:tr w:rsidR="005262A0" w14:paraId="3FF4B990" w14:textId="77777777" w:rsidTr="005262A0">
        <w:tc>
          <w:tcPr>
            <w:tcW w:w="4220" w:type="dxa"/>
          </w:tcPr>
          <w:p w14:paraId="5E0E1A4E" w14:textId="77777777" w:rsidR="005262A0" w:rsidRDefault="005262A0" w:rsidP="00544BB2">
            <w:pPr>
              <w:pStyle w:val="ListParagraph"/>
              <w:numPr>
                <w:ilvl w:val="0"/>
                <w:numId w:val="18"/>
              </w:numPr>
              <w:rPr>
                <w:szCs w:val="22"/>
              </w:rPr>
            </w:pPr>
            <w:r>
              <w:rPr>
                <w:szCs w:val="22"/>
              </w:rPr>
              <w:t>World Order</w:t>
            </w:r>
          </w:p>
        </w:tc>
        <w:tc>
          <w:tcPr>
            <w:tcW w:w="5777" w:type="dxa"/>
          </w:tcPr>
          <w:p w14:paraId="5E13FD99" w14:textId="77777777" w:rsidR="005262A0" w:rsidRDefault="005262A0" w:rsidP="005262A0">
            <w:pPr>
              <w:pStyle w:val="ListParagraph"/>
              <w:rPr>
                <w:szCs w:val="22"/>
              </w:rPr>
            </w:pPr>
          </w:p>
        </w:tc>
      </w:tr>
    </w:tbl>
    <w:p w14:paraId="2A7FA121" w14:textId="77777777" w:rsidR="005262A0" w:rsidRPr="005262A0" w:rsidRDefault="005262A0" w:rsidP="005262A0">
      <w:pPr>
        <w:rPr>
          <w:szCs w:val="22"/>
        </w:rPr>
      </w:pPr>
    </w:p>
    <w:p w14:paraId="7D554454" w14:textId="77777777" w:rsidR="00AC0B09" w:rsidRDefault="00AC0B09" w:rsidP="00AC0B09">
      <w:pPr>
        <w:rPr>
          <w:b/>
          <w:szCs w:val="22"/>
        </w:rPr>
      </w:pPr>
    </w:p>
    <w:p w14:paraId="4B2B4672" w14:textId="77777777" w:rsidR="00AC0B09" w:rsidRPr="004A56AA" w:rsidRDefault="00AC0B09" w:rsidP="00AC0B09">
      <w:pPr>
        <w:rPr>
          <w:szCs w:val="22"/>
        </w:rPr>
      </w:pPr>
    </w:p>
    <w:p w14:paraId="563A6E09" w14:textId="77777777" w:rsidR="00AC0B09" w:rsidRDefault="00AC0B09" w:rsidP="00AC0B09">
      <w:pPr>
        <w:rPr>
          <w:szCs w:val="22"/>
        </w:rPr>
      </w:pPr>
    </w:p>
    <w:p w14:paraId="1A9C3B52" w14:textId="77777777" w:rsidR="00AA4264" w:rsidRDefault="00AA4264" w:rsidP="00AC0B09">
      <w:pPr>
        <w:rPr>
          <w:b/>
          <w:szCs w:val="22"/>
        </w:rPr>
      </w:pPr>
    </w:p>
    <w:p w14:paraId="769C696A" w14:textId="77777777" w:rsidR="00AA4264" w:rsidRDefault="00AA4264" w:rsidP="00AC0B09">
      <w:pPr>
        <w:rPr>
          <w:b/>
          <w:szCs w:val="22"/>
        </w:rPr>
      </w:pPr>
    </w:p>
    <w:p w14:paraId="6985034A" w14:textId="77777777" w:rsidR="00AA4264" w:rsidRDefault="00AA4264" w:rsidP="00AC0B09">
      <w:pPr>
        <w:rPr>
          <w:b/>
          <w:szCs w:val="22"/>
        </w:rPr>
      </w:pPr>
    </w:p>
    <w:p w14:paraId="2EDC0A6C" w14:textId="77777777" w:rsidR="00AA4264" w:rsidRDefault="00AA4264" w:rsidP="00AC0B09">
      <w:pPr>
        <w:rPr>
          <w:b/>
          <w:szCs w:val="22"/>
        </w:rPr>
      </w:pPr>
    </w:p>
    <w:p w14:paraId="4A889139" w14:textId="77777777" w:rsidR="005262A0" w:rsidRDefault="00AC0B09" w:rsidP="00AC0B09">
      <w:pPr>
        <w:rPr>
          <w:szCs w:val="22"/>
        </w:rPr>
      </w:pPr>
      <w:r>
        <w:rPr>
          <w:b/>
          <w:szCs w:val="22"/>
        </w:rPr>
        <w:t xml:space="preserve">Fee: </w:t>
      </w:r>
      <w:r>
        <w:rPr>
          <w:szCs w:val="22"/>
        </w:rPr>
        <w:t xml:space="preserve"> Nil</w:t>
      </w:r>
    </w:p>
    <w:p w14:paraId="74381630" w14:textId="77777777" w:rsidR="005262A0" w:rsidRDefault="005262A0">
      <w:pPr>
        <w:spacing w:after="200" w:line="276" w:lineRule="auto"/>
        <w:jc w:val="left"/>
        <w:rPr>
          <w:szCs w:val="22"/>
        </w:rPr>
      </w:pPr>
      <w:r>
        <w:rPr>
          <w:szCs w:val="22"/>
        </w:rPr>
        <w:br w:type="page"/>
      </w:r>
    </w:p>
    <w:p w14:paraId="26B83184" w14:textId="77777777" w:rsidR="00D042CE" w:rsidRPr="00593504" w:rsidRDefault="00C67193" w:rsidP="00A15920">
      <w:pPr>
        <w:pStyle w:val="Secondary"/>
      </w:pPr>
      <w:r>
        <w:rPr>
          <w:noProof/>
          <w14:ligatures w14:val="none"/>
          <w14:cntxtAlts w14:val="0"/>
        </w:rPr>
        <w:lastRenderedPageBreak/>
        <mc:AlternateContent>
          <mc:Choice Requires="wps">
            <w:drawing>
              <wp:anchor distT="0" distB="0" distL="114300" distR="114300" simplePos="0" relativeHeight="251694080" behindDoc="0" locked="0" layoutInCell="1" allowOverlap="1" wp14:anchorId="6E11D17C" wp14:editId="2DABB027">
                <wp:simplePos x="0" y="0"/>
                <wp:positionH relativeFrom="column">
                  <wp:posOffset>-22225</wp:posOffset>
                </wp:positionH>
                <wp:positionV relativeFrom="paragraph">
                  <wp:posOffset>244475</wp:posOffset>
                </wp:positionV>
                <wp:extent cx="6315075" cy="19050"/>
                <wp:effectExtent l="0" t="0" r="28575" b="19050"/>
                <wp:wrapNone/>
                <wp:docPr id="295" name="Straight Connector 295"/>
                <wp:cNvGraphicFramePr/>
                <a:graphic xmlns:a="http://schemas.openxmlformats.org/drawingml/2006/main">
                  <a:graphicData uri="http://schemas.microsoft.com/office/word/2010/wordprocessingShape">
                    <wps:wsp>
                      <wps:cNvCnPr/>
                      <wps:spPr>
                        <a:xfrm flipV="1">
                          <a:off x="0" y="0"/>
                          <a:ext cx="6315075" cy="190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16083FC" id="Straight Connector 295"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19.25pt" to="495.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" strokecolor="#4a7ebb"/>
            </w:pict>
          </mc:Fallback>
        </mc:AlternateContent>
      </w:r>
      <w:r w:rsidR="00D042CE">
        <w:t>COURSE: Marine Studies</w:t>
      </w:r>
    </w:p>
    <w:p w14:paraId="03505505" w14:textId="77777777" w:rsidR="00D042CE" w:rsidRDefault="00D042CE" w:rsidP="00D042CE">
      <w:pPr>
        <w:pStyle w:val="ListParagraph"/>
        <w:ind w:left="0"/>
        <w:rPr>
          <w:szCs w:val="22"/>
        </w:rPr>
      </w:pPr>
    </w:p>
    <w:p w14:paraId="3BDA5FE8" w14:textId="77777777" w:rsidR="00D042CE" w:rsidRDefault="00D042CE" w:rsidP="00D042CE">
      <w:pPr>
        <w:pStyle w:val="ListParagraph"/>
        <w:ind w:left="0"/>
        <w:rPr>
          <w:szCs w:val="22"/>
        </w:rPr>
      </w:pPr>
      <w:r>
        <w:rPr>
          <w:szCs w:val="22"/>
        </w:rPr>
        <w:t>2 units for Preliminary and HSC – Content Endorsed Course</w:t>
      </w:r>
    </w:p>
    <w:p w14:paraId="439E1EE0" w14:textId="77777777" w:rsidR="00D042CE" w:rsidRPr="00B152B5" w:rsidRDefault="00D042CE" w:rsidP="00D042CE">
      <w:pPr>
        <w:pStyle w:val="ListParagraph"/>
        <w:ind w:left="0"/>
        <w:rPr>
          <w:szCs w:val="22"/>
        </w:rPr>
      </w:pPr>
    </w:p>
    <w:p w14:paraId="24134ED1" w14:textId="77777777" w:rsidR="00D042CE" w:rsidRDefault="00D042CE" w:rsidP="00D042CE">
      <w:pPr>
        <w:pStyle w:val="ListParagraph"/>
        <w:spacing w:after="240"/>
        <w:ind w:left="0"/>
        <w:rPr>
          <w:b/>
          <w:szCs w:val="22"/>
        </w:rPr>
      </w:pPr>
      <w:r>
        <w:rPr>
          <w:b/>
          <w:szCs w:val="22"/>
        </w:rPr>
        <w:t>Course Description</w:t>
      </w:r>
    </w:p>
    <w:p w14:paraId="13C380CB" w14:textId="77777777" w:rsidR="00D042CE" w:rsidRDefault="00D042CE" w:rsidP="00D042CE">
      <w:pPr>
        <w:pStyle w:val="ListParagraph"/>
        <w:spacing w:after="240"/>
        <w:ind w:left="0"/>
        <w:rPr>
          <w:b/>
          <w:szCs w:val="22"/>
        </w:rPr>
      </w:pPr>
    </w:p>
    <w:p w14:paraId="4E30AF8E" w14:textId="77777777" w:rsidR="00D042CE" w:rsidRDefault="009F54C0" w:rsidP="00D042CE">
      <w:pPr>
        <w:pStyle w:val="ListParagraph"/>
        <w:ind w:left="0"/>
        <w:rPr>
          <w:szCs w:val="22"/>
        </w:rPr>
      </w:pPr>
      <w:r>
        <w:rPr>
          <w:szCs w:val="22"/>
        </w:rPr>
        <w:t>Marine Studies provides students with the opportunity to:</w:t>
      </w:r>
    </w:p>
    <w:p w14:paraId="3CCBC330" w14:textId="77777777" w:rsidR="009F54C0" w:rsidRDefault="009F54C0" w:rsidP="00544BB2">
      <w:pPr>
        <w:pStyle w:val="ListParagraph"/>
        <w:numPr>
          <w:ilvl w:val="0"/>
          <w:numId w:val="19"/>
        </w:numPr>
        <w:rPr>
          <w:szCs w:val="22"/>
        </w:rPr>
      </w:pPr>
      <w:r>
        <w:rPr>
          <w:szCs w:val="22"/>
        </w:rPr>
        <w:t>Develop awareness of marine ecosystems diversity</w:t>
      </w:r>
    </w:p>
    <w:p w14:paraId="700BD1CA" w14:textId="77777777" w:rsidR="009F54C0" w:rsidRDefault="009F54C0" w:rsidP="00544BB2">
      <w:pPr>
        <w:pStyle w:val="ListParagraph"/>
        <w:numPr>
          <w:ilvl w:val="0"/>
          <w:numId w:val="19"/>
        </w:numPr>
        <w:rPr>
          <w:szCs w:val="22"/>
        </w:rPr>
      </w:pPr>
      <w:r>
        <w:rPr>
          <w:szCs w:val="22"/>
        </w:rPr>
        <w:t>Gain knowledge to assist with marine related occupations</w:t>
      </w:r>
    </w:p>
    <w:p w14:paraId="107C2BEB" w14:textId="77777777" w:rsidR="009F54C0" w:rsidRDefault="009F54C0" w:rsidP="00544BB2">
      <w:pPr>
        <w:pStyle w:val="ListParagraph"/>
        <w:numPr>
          <w:ilvl w:val="0"/>
          <w:numId w:val="19"/>
        </w:numPr>
        <w:rPr>
          <w:szCs w:val="22"/>
        </w:rPr>
      </w:pPr>
      <w:r>
        <w:rPr>
          <w:szCs w:val="22"/>
        </w:rPr>
        <w:t>Complete accredited courses in snorkelling, scuba diving, radio operation and boat licence</w:t>
      </w:r>
    </w:p>
    <w:p w14:paraId="06ADA1D4" w14:textId="77777777" w:rsidR="009F54C0" w:rsidRDefault="009F54C0" w:rsidP="00544BB2">
      <w:pPr>
        <w:pStyle w:val="ListParagraph"/>
        <w:numPr>
          <w:ilvl w:val="0"/>
          <w:numId w:val="19"/>
        </w:numPr>
        <w:rPr>
          <w:szCs w:val="22"/>
        </w:rPr>
      </w:pPr>
      <w:r>
        <w:rPr>
          <w:szCs w:val="22"/>
        </w:rPr>
        <w:t>Experience recreational activities such as fishing and sailing</w:t>
      </w:r>
    </w:p>
    <w:p w14:paraId="4E25F21E" w14:textId="77777777" w:rsidR="009F54C0" w:rsidRDefault="009F54C0" w:rsidP="00544BB2">
      <w:pPr>
        <w:pStyle w:val="ListParagraph"/>
        <w:numPr>
          <w:ilvl w:val="0"/>
          <w:numId w:val="19"/>
        </w:numPr>
        <w:rPr>
          <w:szCs w:val="22"/>
        </w:rPr>
      </w:pPr>
      <w:r>
        <w:rPr>
          <w:szCs w:val="22"/>
        </w:rPr>
        <w:t xml:space="preserve">Develop a sense of responsibility, </w:t>
      </w:r>
      <w:proofErr w:type="gramStart"/>
      <w:r>
        <w:rPr>
          <w:szCs w:val="22"/>
        </w:rPr>
        <w:t>respect</w:t>
      </w:r>
      <w:proofErr w:type="gramEnd"/>
      <w:r>
        <w:rPr>
          <w:szCs w:val="22"/>
        </w:rPr>
        <w:t xml:space="preserve"> and the need for wise management of marine resources</w:t>
      </w:r>
    </w:p>
    <w:p w14:paraId="20C65A44" w14:textId="77777777" w:rsidR="009F54C0" w:rsidRDefault="009F54C0" w:rsidP="009F54C0">
      <w:pPr>
        <w:rPr>
          <w:szCs w:val="22"/>
        </w:rPr>
      </w:pPr>
    </w:p>
    <w:p w14:paraId="7481B5B9" w14:textId="77777777" w:rsidR="009F54C0" w:rsidRDefault="009F54C0" w:rsidP="009F54C0">
      <w:pPr>
        <w:rPr>
          <w:szCs w:val="22"/>
        </w:rPr>
      </w:pPr>
      <w:r>
        <w:rPr>
          <w:szCs w:val="22"/>
        </w:rPr>
        <w:t xml:space="preserve">This course has been designed for students of all abilities and will cater for a wide range of academic, </w:t>
      </w:r>
      <w:proofErr w:type="gramStart"/>
      <w:r>
        <w:rPr>
          <w:szCs w:val="22"/>
        </w:rPr>
        <w:t>vocational</w:t>
      </w:r>
      <w:proofErr w:type="gramEnd"/>
      <w:r>
        <w:rPr>
          <w:szCs w:val="22"/>
        </w:rPr>
        <w:t xml:space="preserve"> and recreational interests.</w:t>
      </w:r>
    </w:p>
    <w:p w14:paraId="2F255DF0" w14:textId="77777777" w:rsidR="009F54C0" w:rsidRDefault="009F54C0" w:rsidP="009F54C0">
      <w:pPr>
        <w:rPr>
          <w:szCs w:val="22"/>
        </w:rPr>
      </w:pPr>
    </w:p>
    <w:p w14:paraId="47919109" w14:textId="77777777" w:rsidR="009F54C0" w:rsidRPr="009F54C0" w:rsidRDefault="009F54C0" w:rsidP="009F54C0">
      <w:pPr>
        <w:rPr>
          <w:szCs w:val="22"/>
        </w:rPr>
      </w:pPr>
      <w:r>
        <w:rPr>
          <w:szCs w:val="22"/>
        </w:rPr>
        <w:t xml:space="preserve">It will meet the needs of students who are not necessarily pursuing an academic career but who may be seeking knowledge and skills in the marine industries, </w:t>
      </w:r>
      <w:proofErr w:type="gramStart"/>
      <w:r>
        <w:rPr>
          <w:szCs w:val="22"/>
        </w:rPr>
        <w:t>tourism</w:t>
      </w:r>
      <w:proofErr w:type="gramEnd"/>
      <w:r>
        <w:rPr>
          <w:szCs w:val="22"/>
        </w:rPr>
        <w:t xml:space="preserve"> or urban development areas of employment. It will also assist those more able students who wish to continue their studies at a tertiary level in Marine Sciences.</w:t>
      </w:r>
    </w:p>
    <w:p w14:paraId="3675DFBC" w14:textId="77777777" w:rsidR="00D042CE" w:rsidRDefault="00D042CE" w:rsidP="00D042CE">
      <w:pPr>
        <w:pStyle w:val="ListParagraph"/>
        <w:ind w:left="0"/>
        <w:rPr>
          <w:szCs w:val="22"/>
        </w:rPr>
      </w:pPr>
    </w:p>
    <w:p w14:paraId="6315047D" w14:textId="77777777" w:rsidR="00D042CE" w:rsidRDefault="00D042CE" w:rsidP="00D042CE">
      <w:pPr>
        <w:pStyle w:val="ListParagraph"/>
        <w:spacing w:after="120"/>
        <w:ind w:left="0"/>
        <w:rPr>
          <w:b/>
          <w:szCs w:val="22"/>
        </w:rPr>
      </w:pPr>
      <w:r>
        <w:rPr>
          <w:b/>
          <w:szCs w:val="22"/>
        </w:rPr>
        <w:t>Preliminary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4999"/>
      </w:tblGrid>
      <w:tr w:rsidR="009F54C0" w14:paraId="141754B7" w14:textId="77777777" w:rsidTr="009F54C0">
        <w:tc>
          <w:tcPr>
            <w:tcW w:w="4998" w:type="dxa"/>
          </w:tcPr>
          <w:p w14:paraId="385A1D68" w14:textId="77777777" w:rsidR="009F54C0" w:rsidRPr="009F54C0" w:rsidRDefault="009F54C0" w:rsidP="009F54C0">
            <w:pPr>
              <w:rPr>
                <w:szCs w:val="22"/>
              </w:rPr>
            </w:pPr>
            <w:r>
              <w:rPr>
                <w:szCs w:val="22"/>
              </w:rPr>
              <w:t>Core Units</w:t>
            </w:r>
          </w:p>
        </w:tc>
        <w:tc>
          <w:tcPr>
            <w:tcW w:w="4999" w:type="dxa"/>
          </w:tcPr>
          <w:p w14:paraId="7426EB21" w14:textId="77777777" w:rsidR="009F54C0" w:rsidRPr="009F54C0" w:rsidRDefault="009F54C0" w:rsidP="009F54C0">
            <w:pPr>
              <w:rPr>
                <w:szCs w:val="22"/>
              </w:rPr>
            </w:pPr>
            <w:r>
              <w:rPr>
                <w:szCs w:val="22"/>
              </w:rPr>
              <w:t>Modules</w:t>
            </w:r>
          </w:p>
        </w:tc>
      </w:tr>
      <w:tr w:rsidR="009F54C0" w14:paraId="2102A6DF" w14:textId="77777777" w:rsidTr="009F54C0">
        <w:tc>
          <w:tcPr>
            <w:tcW w:w="4998" w:type="dxa"/>
          </w:tcPr>
          <w:p w14:paraId="5E19B08B" w14:textId="77777777" w:rsidR="009F54C0" w:rsidRPr="009F54C0" w:rsidRDefault="009F54C0" w:rsidP="00544BB2">
            <w:pPr>
              <w:pStyle w:val="ListParagraph"/>
              <w:numPr>
                <w:ilvl w:val="0"/>
                <w:numId w:val="20"/>
              </w:numPr>
              <w:rPr>
                <w:szCs w:val="22"/>
              </w:rPr>
            </w:pPr>
            <w:r>
              <w:rPr>
                <w:szCs w:val="22"/>
              </w:rPr>
              <w:t>Marine Environment</w:t>
            </w:r>
          </w:p>
        </w:tc>
        <w:tc>
          <w:tcPr>
            <w:tcW w:w="4999" w:type="dxa"/>
          </w:tcPr>
          <w:p w14:paraId="1A96A9F4" w14:textId="77777777" w:rsidR="009F54C0" w:rsidRPr="009F54C0" w:rsidRDefault="009F54C0" w:rsidP="00544BB2">
            <w:pPr>
              <w:pStyle w:val="ListParagraph"/>
              <w:numPr>
                <w:ilvl w:val="0"/>
                <w:numId w:val="20"/>
              </w:numPr>
              <w:rPr>
                <w:szCs w:val="22"/>
              </w:rPr>
            </w:pPr>
            <w:r>
              <w:rPr>
                <w:szCs w:val="22"/>
              </w:rPr>
              <w:t>Skin Diving and Diving Science</w:t>
            </w:r>
          </w:p>
        </w:tc>
      </w:tr>
      <w:tr w:rsidR="009F54C0" w14:paraId="7822932D" w14:textId="77777777" w:rsidTr="009F54C0">
        <w:tc>
          <w:tcPr>
            <w:tcW w:w="4998" w:type="dxa"/>
          </w:tcPr>
          <w:p w14:paraId="7DC87972" w14:textId="77777777" w:rsidR="009F54C0" w:rsidRDefault="009F54C0" w:rsidP="00544BB2">
            <w:pPr>
              <w:pStyle w:val="ListParagraph"/>
              <w:numPr>
                <w:ilvl w:val="0"/>
                <w:numId w:val="20"/>
              </w:numPr>
              <w:rPr>
                <w:szCs w:val="22"/>
              </w:rPr>
            </w:pPr>
            <w:r>
              <w:rPr>
                <w:szCs w:val="22"/>
              </w:rPr>
              <w:t>Humans in Water</w:t>
            </w:r>
          </w:p>
        </w:tc>
        <w:tc>
          <w:tcPr>
            <w:tcW w:w="4999" w:type="dxa"/>
          </w:tcPr>
          <w:p w14:paraId="0EE812B6" w14:textId="77777777" w:rsidR="009F54C0" w:rsidRDefault="009F54C0" w:rsidP="00544BB2">
            <w:pPr>
              <w:pStyle w:val="ListParagraph"/>
              <w:numPr>
                <w:ilvl w:val="0"/>
                <w:numId w:val="20"/>
              </w:numPr>
              <w:rPr>
                <w:szCs w:val="22"/>
              </w:rPr>
            </w:pPr>
            <w:r>
              <w:rPr>
                <w:szCs w:val="22"/>
              </w:rPr>
              <w:t>Boating and Seamanship</w:t>
            </w:r>
          </w:p>
        </w:tc>
      </w:tr>
      <w:tr w:rsidR="009F54C0" w14:paraId="69F7777C" w14:textId="77777777" w:rsidTr="009F54C0">
        <w:tc>
          <w:tcPr>
            <w:tcW w:w="4998" w:type="dxa"/>
          </w:tcPr>
          <w:p w14:paraId="617514FD" w14:textId="77777777" w:rsidR="009F54C0" w:rsidRDefault="009F54C0" w:rsidP="00544BB2">
            <w:pPr>
              <w:pStyle w:val="ListParagraph"/>
              <w:numPr>
                <w:ilvl w:val="0"/>
                <w:numId w:val="20"/>
              </w:numPr>
              <w:rPr>
                <w:szCs w:val="22"/>
              </w:rPr>
            </w:pPr>
            <w:r>
              <w:rPr>
                <w:szCs w:val="22"/>
              </w:rPr>
              <w:t>Marine Safety and First Aid</w:t>
            </w:r>
          </w:p>
        </w:tc>
        <w:tc>
          <w:tcPr>
            <w:tcW w:w="4999" w:type="dxa"/>
          </w:tcPr>
          <w:p w14:paraId="63B320A0" w14:textId="77777777" w:rsidR="009F54C0" w:rsidRDefault="009F54C0" w:rsidP="00544BB2">
            <w:pPr>
              <w:pStyle w:val="ListParagraph"/>
              <w:numPr>
                <w:ilvl w:val="0"/>
                <w:numId w:val="20"/>
              </w:numPr>
              <w:rPr>
                <w:szCs w:val="22"/>
              </w:rPr>
            </w:pPr>
            <w:r>
              <w:rPr>
                <w:szCs w:val="22"/>
              </w:rPr>
              <w:t>Pilotage and Navigation</w:t>
            </w:r>
          </w:p>
        </w:tc>
      </w:tr>
      <w:tr w:rsidR="009F54C0" w14:paraId="7E3330F3" w14:textId="77777777" w:rsidTr="009F54C0">
        <w:tc>
          <w:tcPr>
            <w:tcW w:w="4998" w:type="dxa"/>
          </w:tcPr>
          <w:p w14:paraId="55AFB653" w14:textId="77777777" w:rsidR="009F54C0" w:rsidRDefault="009F54C0" w:rsidP="00544BB2">
            <w:pPr>
              <w:pStyle w:val="ListParagraph"/>
              <w:numPr>
                <w:ilvl w:val="0"/>
                <w:numId w:val="20"/>
              </w:numPr>
              <w:rPr>
                <w:szCs w:val="22"/>
              </w:rPr>
            </w:pPr>
            <w:r>
              <w:rPr>
                <w:szCs w:val="22"/>
              </w:rPr>
              <w:t>Life in the Sea</w:t>
            </w:r>
          </w:p>
        </w:tc>
        <w:tc>
          <w:tcPr>
            <w:tcW w:w="4999" w:type="dxa"/>
          </w:tcPr>
          <w:p w14:paraId="50F265AB" w14:textId="77777777" w:rsidR="009F54C0" w:rsidRDefault="009F54C0" w:rsidP="00544BB2">
            <w:pPr>
              <w:pStyle w:val="ListParagraph"/>
              <w:numPr>
                <w:ilvl w:val="0"/>
                <w:numId w:val="20"/>
              </w:numPr>
              <w:rPr>
                <w:szCs w:val="22"/>
              </w:rPr>
            </w:pPr>
            <w:r>
              <w:rPr>
                <w:szCs w:val="22"/>
              </w:rPr>
              <w:t>Wind Powered Craft</w:t>
            </w:r>
          </w:p>
        </w:tc>
      </w:tr>
      <w:tr w:rsidR="009F54C0" w14:paraId="3F5E125E" w14:textId="77777777" w:rsidTr="009F54C0">
        <w:tc>
          <w:tcPr>
            <w:tcW w:w="4998" w:type="dxa"/>
          </w:tcPr>
          <w:p w14:paraId="0CE9E6B2" w14:textId="77777777" w:rsidR="009F54C0" w:rsidRDefault="009F54C0" w:rsidP="00544BB2">
            <w:pPr>
              <w:pStyle w:val="ListParagraph"/>
              <w:numPr>
                <w:ilvl w:val="0"/>
                <w:numId w:val="20"/>
              </w:numPr>
              <w:rPr>
                <w:szCs w:val="22"/>
              </w:rPr>
            </w:pPr>
            <w:r>
              <w:rPr>
                <w:szCs w:val="22"/>
              </w:rPr>
              <w:t>Marine &amp; Maritime Employment</w:t>
            </w:r>
          </w:p>
        </w:tc>
        <w:tc>
          <w:tcPr>
            <w:tcW w:w="4999" w:type="dxa"/>
          </w:tcPr>
          <w:p w14:paraId="0443FD6E" w14:textId="77777777" w:rsidR="009F54C0" w:rsidRDefault="009F54C0" w:rsidP="009F54C0">
            <w:pPr>
              <w:pStyle w:val="ListParagraph"/>
              <w:rPr>
                <w:szCs w:val="22"/>
              </w:rPr>
            </w:pPr>
          </w:p>
        </w:tc>
      </w:tr>
    </w:tbl>
    <w:p w14:paraId="16F37CD6" w14:textId="77777777" w:rsidR="00D042CE" w:rsidRDefault="00D042CE" w:rsidP="00D042CE">
      <w:pPr>
        <w:rPr>
          <w:szCs w:val="22"/>
        </w:rPr>
      </w:pPr>
    </w:p>
    <w:p w14:paraId="1608EBAC" w14:textId="77777777" w:rsidR="00D042CE" w:rsidRDefault="00D042CE" w:rsidP="00D042CE">
      <w:pPr>
        <w:rPr>
          <w:b/>
          <w:szCs w:val="22"/>
        </w:rPr>
      </w:pPr>
      <w:r>
        <w:rPr>
          <w:b/>
          <w:szCs w:val="22"/>
        </w:rPr>
        <w:t>HSC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4999"/>
      </w:tblGrid>
      <w:tr w:rsidR="009F54C0" w14:paraId="452FA96C" w14:textId="77777777" w:rsidTr="009F54C0">
        <w:tc>
          <w:tcPr>
            <w:tcW w:w="4998" w:type="dxa"/>
          </w:tcPr>
          <w:p w14:paraId="6F45D55C" w14:textId="77777777" w:rsidR="009F54C0" w:rsidRPr="009F54C0" w:rsidRDefault="009F54C0" w:rsidP="00544BB2">
            <w:pPr>
              <w:pStyle w:val="ListParagraph"/>
              <w:numPr>
                <w:ilvl w:val="0"/>
                <w:numId w:val="21"/>
              </w:numPr>
              <w:rPr>
                <w:szCs w:val="22"/>
              </w:rPr>
            </w:pPr>
            <w:r>
              <w:rPr>
                <w:szCs w:val="22"/>
              </w:rPr>
              <w:t>Estuarine Studies</w:t>
            </w:r>
          </w:p>
        </w:tc>
        <w:tc>
          <w:tcPr>
            <w:tcW w:w="4999" w:type="dxa"/>
          </w:tcPr>
          <w:p w14:paraId="65172D3F" w14:textId="77777777" w:rsidR="009F54C0" w:rsidRPr="009F54C0" w:rsidRDefault="009F54C0" w:rsidP="00544BB2">
            <w:pPr>
              <w:pStyle w:val="ListParagraph"/>
              <w:numPr>
                <w:ilvl w:val="0"/>
                <w:numId w:val="21"/>
              </w:numPr>
              <w:rPr>
                <w:szCs w:val="22"/>
              </w:rPr>
            </w:pPr>
            <w:r>
              <w:rPr>
                <w:szCs w:val="22"/>
              </w:rPr>
              <w:t>Marine Communications</w:t>
            </w:r>
          </w:p>
        </w:tc>
      </w:tr>
      <w:tr w:rsidR="009F54C0" w14:paraId="0CFA8DA6" w14:textId="77777777" w:rsidTr="009F54C0">
        <w:tc>
          <w:tcPr>
            <w:tcW w:w="4998" w:type="dxa"/>
          </w:tcPr>
          <w:p w14:paraId="50835E6A" w14:textId="77777777" w:rsidR="009F54C0" w:rsidRDefault="009F54C0" w:rsidP="00544BB2">
            <w:pPr>
              <w:pStyle w:val="ListParagraph"/>
              <w:numPr>
                <w:ilvl w:val="0"/>
                <w:numId w:val="21"/>
              </w:numPr>
              <w:rPr>
                <w:szCs w:val="22"/>
              </w:rPr>
            </w:pPr>
            <w:r>
              <w:rPr>
                <w:szCs w:val="22"/>
              </w:rPr>
              <w:t>Seafood Handling and Processing</w:t>
            </w:r>
          </w:p>
        </w:tc>
        <w:tc>
          <w:tcPr>
            <w:tcW w:w="4999" w:type="dxa"/>
          </w:tcPr>
          <w:p w14:paraId="5AC9DB9A" w14:textId="77777777" w:rsidR="009F54C0" w:rsidRDefault="009F54C0" w:rsidP="00544BB2">
            <w:pPr>
              <w:pStyle w:val="ListParagraph"/>
              <w:numPr>
                <w:ilvl w:val="0"/>
                <w:numId w:val="21"/>
              </w:numPr>
              <w:rPr>
                <w:szCs w:val="22"/>
              </w:rPr>
            </w:pPr>
            <w:r>
              <w:rPr>
                <w:szCs w:val="22"/>
              </w:rPr>
              <w:t>Dangerous Marine Creatures</w:t>
            </w:r>
          </w:p>
        </w:tc>
      </w:tr>
      <w:tr w:rsidR="009F54C0" w14:paraId="744C3126" w14:textId="77777777" w:rsidTr="009F54C0">
        <w:tc>
          <w:tcPr>
            <w:tcW w:w="4998" w:type="dxa"/>
          </w:tcPr>
          <w:p w14:paraId="0318BF99" w14:textId="77777777" w:rsidR="009F54C0" w:rsidRDefault="009F54C0" w:rsidP="00544BB2">
            <w:pPr>
              <w:pStyle w:val="ListParagraph"/>
              <w:numPr>
                <w:ilvl w:val="0"/>
                <w:numId w:val="21"/>
              </w:numPr>
              <w:rPr>
                <w:szCs w:val="22"/>
              </w:rPr>
            </w:pPr>
            <w:r>
              <w:rPr>
                <w:szCs w:val="22"/>
              </w:rPr>
              <w:t>Coastal Studies</w:t>
            </w:r>
          </w:p>
        </w:tc>
        <w:tc>
          <w:tcPr>
            <w:tcW w:w="4999" w:type="dxa"/>
          </w:tcPr>
          <w:p w14:paraId="677AFD16" w14:textId="77777777" w:rsidR="009F54C0" w:rsidRDefault="009F54C0" w:rsidP="00544BB2">
            <w:pPr>
              <w:pStyle w:val="ListParagraph"/>
              <w:numPr>
                <w:ilvl w:val="0"/>
                <w:numId w:val="21"/>
              </w:numPr>
              <w:rPr>
                <w:szCs w:val="22"/>
              </w:rPr>
            </w:pPr>
            <w:r>
              <w:rPr>
                <w:szCs w:val="22"/>
              </w:rPr>
              <w:t>Aquaculture</w:t>
            </w:r>
          </w:p>
        </w:tc>
      </w:tr>
      <w:tr w:rsidR="009F54C0" w14:paraId="61CA46EE" w14:textId="77777777" w:rsidTr="009F54C0">
        <w:tc>
          <w:tcPr>
            <w:tcW w:w="4998" w:type="dxa"/>
          </w:tcPr>
          <w:p w14:paraId="2A066ED3" w14:textId="77777777" w:rsidR="009F54C0" w:rsidRDefault="009F54C0" w:rsidP="00544BB2">
            <w:pPr>
              <w:pStyle w:val="ListParagraph"/>
              <w:numPr>
                <w:ilvl w:val="0"/>
                <w:numId w:val="21"/>
              </w:numPr>
              <w:rPr>
                <w:szCs w:val="22"/>
              </w:rPr>
            </w:pPr>
            <w:r>
              <w:rPr>
                <w:szCs w:val="22"/>
              </w:rPr>
              <w:t>Commercial &amp; Recreational Fishing</w:t>
            </w:r>
          </w:p>
        </w:tc>
        <w:tc>
          <w:tcPr>
            <w:tcW w:w="4999" w:type="dxa"/>
          </w:tcPr>
          <w:p w14:paraId="53D65D68" w14:textId="77777777" w:rsidR="009F54C0" w:rsidRDefault="009F54C0" w:rsidP="00544BB2">
            <w:pPr>
              <w:pStyle w:val="ListParagraph"/>
              <w:numPr>
                <w:ilvl w:val="0"/>
                <w:numId w:val="21"/>
              </w:numPr>
              <w:rPr>
                <w:szCs w:val="22"/>
              </w:rPr>
            </w:pPr>
            <w:r>
              <w:rPr>
                <w:szCs w:val="22"/>
              </w:rPr>
              <w:t>Local Area Study</w:t>
            </w:r>
          </w:p>
        </w:tc>
      </w:tr>
      <w:tr w:rsidR="009F54C0" w14:paraId="5059656F" w14:textId="77777777" w:rsidTr="009F54C0">
        <w:tc>
          <w:tcPr>
            <w:tcW w:w="4998" w:type="dxa"/>
          </w:tcPr>
          <w:p w14:paraId="281004BC" w14:textId="77777777" w:rsidR="009F54C0" w:rsidRDefault="009F54C0" w:rsidP="00544BB2">
            <w:pPr>
              <w:pStyle w:val="ListParagraph"/>
              <w:numPr>
                <w:ilvl w:val="0"/>
                <w:numId w:val="21"/>
              </w:numPr>
              <w:rPr>
                <w:szCs w:val="22"/>
              </w:rPr>
            </w:pPr>
            <w:r>
              <w:rPr>
                <w:szCs w:val="22"/>
              </w:rPr>
              <w:t>Marine Aquaria</w:t>
            </w:r>
          </w:p>
        </w:tc>
        <w:tc>
          <w:tcPr>
            <w:tcW w:w="4999" w:type="dxa"/>
          </w:tcPr>
          <w:p w14:paraId="099265D5" w14:textId="77777777" w:rsidR="009F54C0" w:rsidRPr="009F54C0" w:rsidRDefault="009F54C0" w:rsidP="009F54C0">
            <w:pPr>
              <w:rPr>
                <w:szCs w:val="22"/>
              </w:rPr>
            </w:pPr>
          </w:p>
        </w:tc>
      </w:tr>
    </w:tbl>
    <w:p w14:paraId="109530FD" w14:textId="77777777" w:rsidR="00D042CE" w:rsidRPr="009F54C0" w:rsidRDefault="00D042CE" w:rsidP="009F54C0">
      <w:pPr>
        <w:rPr>
          <w:szCs w:val="22"/>
        </w:rPr>
      </w:pPr>
    </w:p>
    <w:p w14:paraId="46850F55" w14:textId="77777777" w:rsidR="00D042CE" w:rsidRDefault="00D042CE" w:rsidP="00D042CE">
      <w:pPr>
        <w:rPr>
          <w:b/>
          <w:szCs w:val="22"/>
        </w:rPr>
      </w:pPr>
    </w:p>
    <w:p w14:paraId="79AA1D45" w14:textId="77777777" w:rsidR="00D042CE" w:rsidRDefault="00D042CE" w:rsidP="00D042CE">
      <w:pPr>
        <w:rPr>
          <w:b/>
          <w:szCs w:val="22"/>
        </w:rPr>
      </w:pPr>
      <w:r>
        <w:rPr>
          <w:b/>
          <w:szCs w:val="22"/>
        </w:rPr>
        <w:t>Assessment Procedures</w:t>
      </w:r>
    </w:p>
    <w:p w14:paraId="0E31E7C4" w14:textId="77777777" w:rsidR="00D042CE" w:rsidRDefault="00D042CE" w:rsidP="00D042CE">
      <w:pPr>
        <w:rPr>
          <w:b/>
          <w:szCs w:val="22"/>
        </w:rPr>
      </w:pPr>
    </w:p>
    <w:p w14:paraId="2B94FBE2" w14:textId="77777777" w:rsidR="00D042CE" w:rsidRDefault="009F54C0" w:rsidP="00D042CE">
      <w:pPr>
        <w:rPr>
          <w:szCs w:val="22"/>
        </w:rPr>
      </w:pPr>
      <w:r>
        <w:rPr>
          <w:szCs w:val="22"/>
        </w:rPr>
        <w:t>Includes class tests, skill assessments and practical skills test and research reports.</w:t>
      </w:r>
    </w:p>
    <w:p w14:paraId="0D8FD0FD" w14:textId="77777777" w:rsidR="00D042CE" w:rsidRDefault="00D042CE" w:rsidP="00D042CE">
      <w:pPr>
        <w:rPr>
          <w:szCs w:val="22"/>
        </w:rPr>
      </w:pPr>
    </w:p>
    <w:p w14:paraId="6151431D" w14:textId="77777777" w:rsidR="003069C8" w:rsidRDefault="00D042CE" w:rsidP="00D042CE">
      <w:pPr>
        <w:rPr>
          <w:szCs w:val="22"/>
        </w:rPr>
      </w:pPr>
      <w:r>
        <w:rPr>
          <w:b/>
          <w:szCs w:val="22"/>
        </w:rPr>
        <w:t xml:space="preserve">Fee: </w:t>
      </w:r>
      <w:r>
        <w:rPr>
          <w:szCs w:val="22"/>
        </w:rPr>
        <w:t xml:space="preserve"> </w:t>
      </w:r>
      <w:r w:rsidR="003A73D8">
        <w:rPr>
          <w:szCs w:val="22"/>
        </w:rPr>
        <w:t>$</w:t>
      </w:r>
      <w:r w:rsidR="003A630B">
        <w:rPr>
          <w:szCs w:val="22"/>
        </w:rPr>
        <w:t>20</w:t>
      </w:r>
    </w:p>
    <w:p w14:paraId="05889B23" w14:textId="77777777" w:rsidR="003069C8" w:rsidRDefault="003069C8">
      <w:pPr>
        <w:spacing w:after="200" w:line="276" w:lineRule="auto"/>
        <w:jc w:val="left"/>
        <w:rPr>
          <w:szCs w:val="22"/>
        </w:rPr>
      </w:pPr>
      <w:r>
        <w:rPr>
          <w:szCs w:val="22"/>
        </w:rPr>
        <w:br w:type="page"/>
      </w:r>
    </w:p>
    <w:p w14:paraId="64B43AE5" w14:textId="77777777" w:rsidR="00E136F6" w:rsidRPr="00593504" w:rsidRDefault="00E136F6" w:rsidP="00A15920">
      <w:pPr>
        <w:pStyle w:val="Secondary"/>
      </w:pPr>
      <w:r>
        <w:rPr>
          <w:noProof/>
          <w14:ligatures w14:val="none"/>
          <w14:cntxtAlts w14:val="0"/>
        </w:rPr>
        <w:lastRenderedPageBreak/>
        <mc:AlternateContent>
          <mc:Choice Requires="wps">
            <w:drawing>
              <wp:anchor distT="0" distB="0" distL="114300" distR="114300" simplePos="0" relativeHeight="251716608" behindDoc="0" locked="0" layoutInCell="1" allowOverlap="1" wp14:anchorId="24C747BA" wp14:editId="43C5C737">
                <wp:simplePos x="0" y="0"/>
                <wp:positionH relativeFrom="margin">
                  <wp:align>left</wp:align>
                </wp:positionH>
                <wp:positionV relativeFrom="paragraph">
                  <wp:posOffset>253999</wp:posOffset>
                </wp:positionV>
                <wp:extent cx="6381750" cy="9525"/>
                <wp:effectExtent l="0" t="0" r="19050" b="28575"/>
                <wp:wrapNone/>
                <wp:docPr id="306" name="Straight Connector 306"/>
                <wp:cNvGraphicFramePr/>
                <a:graphic xmlns:a="http://schemas.openxmlformats.org/drawingml/2006/main">
                  <a:graphicData uri="http://schemas.microsoft.com/office/word/2010/wordprocessingShape">
                    <wps:wsp>
                      <wps:cNvCnPr/>
                      <wps:spPr>
                        <a:xfrm>
                          <a:off x="0" y="0"/>
                          <a:ext cx="6381750" cy="95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7EDB409" id="Straight Connector 306" o:spid="_x0000_s1026" style="position:absolute;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0pt" to="502.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" strokecolor="#4a7ebb">
                <w10:wrap anchorx="margin"/>
              </v:line>
            </w:pict>
          </mc:Fallback>
        </mc:AlternateContent>
      </w:r>
      <w:r w:rsidR="0067303F">
        <w:t xml:space="preserve">COURSE: Mathematics </w:t>
      </w:r>
      <w:r w:rsidR="005744D2">
        <w:t>Standard 1</w:t>
      </w:r>
    </w:p>
    <w:p w14:paraId="71445155" w14:textId="77777777" w:rsidR="00E136F6" w:rsidRDefault="00E136F6" w:rsidP="00E136F6">
      <w:pPr>
        <w:pStyle w:val="ListParagraph"/>
        <w:ind w:left="0"/>
        <w:rPr>
          <w:szCs w:val="22"/>
        </w:rPr>
      </w:pPr>
    </w:p>
    <w:p w14:paraId="64F12A87" w14:textId="77777777" w:rsidR="00E136F6" w:rsidRDefault="00E136F6" w:rsidP="00E136F6">
      <w:pPr>
        <w:pStyle w:val="ListParagraph"/>
        <w:ind w:left="0"/>
        <w:rPr>
          <w:szCs w:val="22"/>
        </w:rPr>
      </w:pPr>
      <w:r>
        <w:rPr>
          <w:szCs w:val="22"/>
        </w:rPr>
        <w:t xml:space="preserve">2 units for Preliminary and HSC – </w:t>
      </w:r>
      <w:r w:rsidR="00F169BB">
        <w:rPr>
          <w:szCs w:val="22"/>
        </w:rPr>
        <w:t>Board Developed</w:t>
      </w:r>
      <w:r>
        <w:rPr>
          <w:szCs w:val="22"/>
        </w:rPr>
        <w:t xml:space="preserve"> Course</w:t>
      </w:r>
    </w:p>
    <w:p w14:paraId="12F9789A" w14:textId="77777777" w:rsidR="00E136F6" w:rsidRDefault="00E136F6" w:rsidP="00E136F6">
      <w:pPr>
        <w:pStyle w:val="ListParagraph"/>
        <w:ind w:left="0"/>
        <w:rPr>
          <w:szCs w:val="22"/>
        </w:rPr>
      </w:pPr>
    </w:p>
    <w:p w14:paraId="07947395" w14:textId="77777777" w:rsidR="00F169BB" w:rsidRDefault="00F169BB" w:rsidP="00F169BB">
      <w:pPr>
        <w:pStyle w:val="ListParagraph"/>
        <w:ind w:left="0"/>
        <w:rPr>
          <w:szCs w:val="22"/>
        </w:rPr>
      </w:pPr>
      <w:r>
        <w:rPr>
          <w:szCs w:val="22"/>
        </w:rPr>
        <w:t xml:space="preserve">This course may count towards your ATAR as it is a </w:t>
      </w:r>
      <w:r>
        <w:rPr>
          <w:b/>
          <w:szCs w:val="22"/>
        </w:rPr>
        <w:t>Category B</w:t>
      </w:r>
      <w:r>
        <w:rPr>
          <w:szCs w:val="22"/>
        </w:rPr>
        <w:t xml:space="preserve"> course</w:t>
      </w:r>
    </w:p>
    <w:p w14:paraId="6522C11E" w14:textId="77777777" w:rsidR="00E136F6" w:rsidRPr="00B152B5" w:rsidRDefault="00E136F6" w:rsidP="00E136F6">
      <w:pPr>
        <w:pStyle w:val="ListParagraph"/>
        <w:ind w:left="0"/>
        <w:rPr>
          <w:szCs w:val="22"/>
        </w:rPr>
      </w:pPr>
    </w:p>
    <w:p w14:paraId="01577943" w14:textId="77777777" w:rsidR="00E136F6" w:rsidRDefault="00E136F6" w:rsidP="00E136F6">
      <w:pPr>
        <w:pStyle w:val="ListParagraph"/>
        <w:spacing w:after="240"/>
        <w:ind w:left="0"/>
        <w:rPr>
          <w:b/>
          <w:szCs w:val="22"/>
        </w:rPr>
      </w:pPr>
      <w:r>
        <w:rPr>
          <w:b/>
          <w:szCs w:val="22"/>
        </w:rPr>
        <w:t>Course Description</w:t>
      </w:r>
    </w:p>
    <w:p w14:paraId="13D3BF42" w14:textId="77777777" w:rsidR="005744D2" w:rsidRDefault="005744D2" w:rsidP="00E136F6">
      <w:pPr>
        <w:pStyle w:val="ListParagraph"/>
        <w:spacing w:after="120"/>
        <w:ind w:left="0"/>
        <w:rPr>
          <w:b/>
          <w:szCs w:val="22"/>
        </w:rPr>
      </w:pPr>
    </w:p>
    <w:p w14:paraId="3D5CF822" w14:textId="77777777" w:rsidR="005744D2" w:rsidRDefault="005744D2" w:rsidP="00E136F6">
      <w:pPr>
        <w:pStyle w:val="ListParagraph"/>
        <w:spacing w:after="120"/>
        <w:ind w:left="0"/>
        <w:rPr>
          <w:szCs w:val="22"/>
        </w:rPr>
      </w:pPr>
      <w:r>
        <w:rPr>
          <w:szCs w:val="22"/>
        </w:rPr>
        <w:t>The Mathematics Stage 6 syllabuses are designed to offer opportunities for students to think mathematically.</w:t>
      </w:r>
    </w:p>
    <w:p w14:paraId="32A7F553" w14:textId="77777777" w:rsidR="005744D2" w:rsidRDefault="005744D2" w:rsidP="00E136F6">
      <w:pPr>
        <w:pStyle w:val="ListParagraph"/>
        <w:spacing w:after="120"/>
        <w:ind w:left="0"/>
        <w:rPr>
          <w:szCs w:val="22"/>
        </w:rPr>
      </w:pPr>
      <w:r>
        <w:rPr>
          <w:szCs w:val="22"/>
        </w:rPr>
        <w:t xml:space="preserve">Mathematical thinking is supported by an atmosphere of questioning, communicating, </w:t>
      </w:r>
      <w:proofErr w:type="gramStart"/>
      <w:r>
        <w:rPr>
          <w:szCs w:val="22"/>
        </w:rPr>
        <w:t>reasoning</w:t>
      </w:r>
      <w:proofErr w:type="gramEnd"/>
      <w:r>
        <w:rPr>
          <w:szCs w:val="22"/>
        </w:rPr>
        <w:t xml:space="preserve"> and reflecting and is engendered by opportunities to generalise, challenge, find connections and to think critically and creatively.</w:t>
      </w:r>
    </w:p>
    <w:p w14:paraId="707B3F86" w14:textId="77777777" w:rsidR="005744D2" w:rsidRDefault="005744D2" w:rsidP="00E136F6">
      <w:pPr>
        <w:pStyle w:val="ListParagraph"/>
        <w:spacing w:after="120"/>
        <w:ind w:left="0"/>
        <w:rPr>
          <w:szCs w:val="22"/>
        </w:rPr>
      </w:pPr>
    </w:p>
    <w:p w14:paraId="4340F7BB" w14:textId="77777777" w:rsidR="005744D2" w:rsidRDefault="005744D2" w:rsidP="00E136F6">
      <w:pPr>
        <w:pStyle w:val="ListParagraph"/>
        <w:spacing w:after="120"/>
        <w:ind w:left="0"/>
        <w:rPr>
          <w:szCs w:val="22"/>
        </w:rPr>
      </w:pPr>
      <w:r>
        <w:rPr>
          <w:szCs w:val="22"/>
        </w:rPr>
        <w:t>All Mathematics Stage 6 syllabuses provide opportunities for students to develop 21</w:t>
      </w:r>
      <w:r>
        <w:rPr>
          <w:szCs w:val="22"/>
          <w:vertAlign w:val="superscript"/>
        </w:rPr>
        <w:t xml:space="preserve">st </w:t>
      </w:r>
      <w:r>
        <w:rPr>
          <w:szCs w:val="22"/>
        </w:rPr>
        <w:t xml:space="preserve">– century knowledge, skills, understanding, </w:t>
      </w:r>
      <w:proofErr w:type="gramStart"/>
      <w:r>
        <w:rPr>
          <w:szCs w:val="22"/>
        </w:rPr>
        <w:t>values</w:t>
      </w:r>
      <w:proofErr w:type="gramEnd"/>
      <w:r>
        <w:rPr>
          <w:szCs w:val="22"/>
        </w:rPr>
        <w:t xml:space="preserve"> and attitudes.  As part of this, in all courses students are encouraged to learn to use appropriate technology as an effective support for mathematical activity.</w:t>
      </w:r>
    </w:p>
    <w:p w14:paraId="2E6CAB1C" w14:textId="77777777" w:rsidR="00433315" w:rsidRDefault="00433315" w:rsidP="00E136F6">
      <w:pPr>
        <w:pStyle w:val="ListParagraph"/>
        <w:spacing w:after="120"/>
        <w:ind w:left="0"/>
        <w:rPr>
          <w:szCs w:val="22"/>
        </w:rPr>
      </w:pPr>
    </w:p>
    <w:p w14:paraId="19ED1369" w14:textId="77777777" w:rsidR="005744D2" w:rsidRDefault="005744D2" w:rsidP="00E136F6">
      <w:pPr>
        <w:pStyle w:val="ListParagraph"/>
        <w:spacing w:after="120"/>
        <w:ind w:left="0"/>
        <w:rPr>
          <w:szCs w:val="22"/>
        </w:rPr>
      </w:pPr>
      <w:r>
        <w:rPr>
          <w:szCs w:val="22"/>
        </w:rPr>
        <w:t xml:space="preserve">The Mathematics Standard courses are focused on enabling students to use mathematics effectively, </w:t>
      </w:r>
      <w:proofErr w:type="gramStart"/>
      <w:r>
        <w:rPr>
          <w:szCs w:val="22"/>
        </w:rPr>
        <w:t>efficiently</w:t>
      </w:r>
      <w:proofErr w:type="gramEnd"/>
      <w:r>
        <w:rPr>
          <w:szCs w:val="22"/>
        </w:rPr>
        <w:t xml:space="preserve"> and critically to make informed decisions in their daily lives.  They provide students with the opportunities to develop an understanding of, and competence in, further aspects of mathematics through a large variety of real-world applications for a range of concurrent HSC subjects.</w:t>
      </w:r>
    </w:p>
    <w:p w14:paraId="370E6C80" w14:textId="77777777" w:rsidR="00433315" w:rsidRDefault="00433315" w:rsidP="00E136F6">
      <w:pPr>
        <w:pStyle w:val="ListParagraph"/>
        <w:spacing w:after="120"/>
        <w:ind w:left="0"/>
        <w:rPr>
          <w:szCs w:val="22"/>
        </w:rPr>
      </w:pPr>
    </w:p>
    <w:p w14:paraId="3F653DAC" w14:textId="77777777" w:rsidR="005744D2" w:rsidRDefault="005744D2" w:rsidP="00E136F6">
      <w:pPr>
        <w:pStyle w:val="ListParagraph"/>
        <w:spacing w:after="120"/>
        <w:ind w:left="0"/>
        <w:rPr>
          <w:szCs w:val="22"/>
        </w:rPr>
      </w:pPr>
      <w:r>
        <w:rPr>
          <w:szCs w:val="22"/>
        </w:rPr>
        <w:t xml:space="preserve">Mathematics Standard 1 is designed to help students improve their numeracy by building their confidence and success in making mathematics meaningful.  Numeracy is more than being able to operate with numbers.  It requires mathematical knowledge and understanding, mathematical problem-solving skills and literacy skills, as well as positive attitudes.  When students become </w:t>
      </w:r>
      <w:proofErr w:type="gramStart"/>
      <w:r>
        <w:rPr>
          <w:szCs w:val="22"/>
        </w:rPr>
        <w:t>numerate</w:t>
      </w:r>
      <w:proofErr w:type="gramEnd"/>
      <w:r>
        <w:rPr>
          <w:szCs w:val="22"/>
        </w:rPr>
        <w:t xml:space="preserve"> they are able to manage a situation or solve a problem in real contexts, such as everyday life, work or further learning.  This course offers students the opportunity to prepare for post-school options of employment or further training.</w:t>
      </w:r>
    </w:p>
    <w:p w14:paraId="29FBBACA" w14:textId="77777777" w:rsidR="005744D2" w:rsidRDefault="005744D2" w:rsidP="00E136F6">
      <w:pPr>
        <w:pStyle w:val="ListParagraph"/>
        <w:spacing w:after="120"/>
        <w:ind w:left="0"/>
        <w:rPr>
          <w:b/>
          <w:szCs w:val="22"/>
        </w:rPr>
      </w:pPr>
    </w:p>
    <w:p w14:paraId="39399FEA" w14:textId="77777777" w:rsidR="005744D2" w:rsidRDefault="005744D2" w:rsidP="00E136F6">
      <w:pPr>
        <w:pStyle w:val="ListParagraph"/>
        <w:spacing w:after="120"/>
        <w:ind w:left="0"/>
        <w:rPr>
          <w:b/>
          <w:szCs w:val="22"/>
        </w:rPr>
      </w:pPr>
    </w:p>
    <w:p w14:paraId="72B8A740" w14:textId="77777777" w:rsidR="00E136F6" w:rsidRDefault="00E136F6" w:rsidP="00E136F6">
      <w:pPr>
        <w:pStyle w:val="ListParagraph"/>
        <w:spacing w:after="120"/>
        <w:ind w:left="0"/>
        <w:rPr>
          <w:b/>
          <w:szCs w:val="22"/>
        </w:rPr>
      </w:pPr>
      <w:r>
        <w:rPr>
          <w:b/>
          <w:szCs w:val="22"/>
        </w:rPr>
        <w:t>Preliminary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4999"/>
      </w:tblGrid>
      <w:tr w:rsidR="00E136F6" w14:paraId="2F3F56BD" w14:textId="77777777" w:rsidTr="00E136F6">
        <w:tc>
          <w:tcPr>
            <w:tcW w:w="4998" w:type="dxa"/>
          </w:tcPr>
          <w:p w14:paraId="30F53AE3" w14:textId="77777777" w:rsidR="00E136F6" w:rsidRPr="00E136F6" w:rsidRDefault="00D154CD" w:rsidP="00544BB2">
            <w:pPr>
              <w:pStyle w:val="ListParagraph"/>
              <w:numPr>
                <w:ilvl w:val="0"/>
                <w:numId w:val="26"/>
              </w:numPr>
              <w:rPr>
                <w:szCs w:val="22"/>
              </w:rPr>
            </w:pPr>
            <w:r>
              <w:rPr>
                <w:szCs w:val="22"/>
              </w:rPr>
              <w:t>Formulae and Equations</w:t>
            </w:r>
          </w:p>
        </w:tc>
        <w:tc>
          <w:tcPr>
            <w:tcW w:w="4999" w:type="dxa"/>
          </w:tcPr>
          <w:p w14:paraId="4AE0DB06" w14:textId="77777777" w:rsidR="00E136F6" w:rsidRPr="00E136F6" w:rsidRDefault="00D154CD" w:rsidP="00544BB2">
            <w:pPr>
              <w:pStyle w:val="ListParagraph"/>
              <w:numPr>
                <w:ilvl w:val="0"/>
                <w:numId w:val="26"/>
              </w:numPr>
              <w:rPr>
                <w:szCs w:val="22"/>
              </w:rPr>
            </w:pPr>
            <w:r>
              <w:rPr>
                <w:szCs w:val="22"/>
              </w:rPr>
              <w:t>Money Matters</w:t>
            </w:r>
          </w:p>
        </w:tc>
      </w:tr>
      <w:tr w:rsidR="00E136F6" w14:paraId="68F8F395" w14:textId="77777777" w:rsidTr="00E136F6">
        <w:tc>
          <w:tcPr>
            <w:tcW w:w="4998" w:type="dxa"/>
          </w:tcPr>
          <w:p w14:paraId="2BEF572B" w14:textId="77777777" w:rsidR="00E136F6" w:rsidRDefault="00D154CD" w:rsidP="00544BB2">
            <w:pPr>
              <w:pStyle w:val="ListParagraph"/>
              <w:numPr>
                <w:ilvl w:val="0"/>
                <w:numId w:val="26"/>
              </w:numPr>
              <w:rPr>
                <w:szCs w:val="22"/>
              </w:rPr>
            </w:pPr>
            <w:r>
              <w:rPr>
                <w:szCs w:val="22"/>
              </w:rPr>
              <w:t>Linear Relationships</w:t>
            </w:r>
          </w:p>
        </w:tc>
        <w:tc>
          <w:tcPr>
            <w:tcW w:w="4999" w:type="dxa"/>
          </w:tcPr>
          <w:p w14:paraId="17EFE38A" w14:textId="77777777" w:rsidR="00E136F6" w:rsidRDefault="00D154CD" w:rsidP="00544BB2">
            <w:pPr>
              <w:pStyle w:val="ListParagraph"/>
              <w:numPr>
                <w:ilvl w:val="0"/>
                <w:numId w:val="26"/>
              </w:numPr>
              <w:rPr>
                <w:szCs w:val="22"/>
              </w:rPr>
            </w:pPr>
            <w:r>
              <w:rPr>
                <w:szCs w:val="22"/>
              </w:rPr>
              <w:t>Data Analysis</w:t>
            </w:r>
          </w:p>
        </w:tc>
      </w:tr>
      <w:tr w:rsidR="00E136F6" w14:paraId="48281FA5" w14:textId="77777777" w:rsidTr="00E136F6">
        <w:tc>
          <w:tcPr>
            <w:tcW w:w="4998" w:type="dxa"/>
          </w:tcPr>
          <w:p w14:paraId="31A57BCA" w14:textId="77777777" w:rsidR="00E136F6" w:rsidRDefault="00D154CD" w:rsidP="00544BB2">
            <w:pPr>
              <w:pStyle w:val="ListParagraph"/>
              <w:numPr>
                <w:ilvl w:val="0"/>
                <w:numId w:val="26"/>
              </w:numPr>
              <w:rPr>
                <w:szCs w:val="22"/>
              </w:rPr>
            </w:pPr>
            <w:r>
              <w:rPr>
                <w:szCs w:val="22"/>
              </w:rPr>
              <w:t>Applications of Measurement</w:t>
            </w:r>
          </w:p>
        </w:tc>
        <w:tc>
          <w:tcPr>
            <w:tcW w:w="4999" w:type="dxa"/>
          </w:tcPr>
          <w:p w14:paraId="348AB3FF" w14:textId="77777777" w:rsidR="00E136F6" w:rsidRDefault="00D154CD" w:rsidP="00544BB2">
            <w:pPr>
              <w:pStyle w:val="ListParagraph"/>
              <w:numPr>
                <w:ilvl w:val="0"/>
                <w:numId w:val="26"/>
              </w:numPr>
              <w:rPr>
                <w:szCs w:val="22"/>
              </w:rPr>
            </w:pPr>
            <w:r>
              <w:rPr>
                <w:szCs w:val="22"/>
              </w:rPr>
              <w:t>Relative Frequency and Probability</w:t>
            </w:r>
          </w:p>
        </w:tc>
      </w:tr>
      <w:tr w:rsidR="00E136F6" w14:paraId="0A592717" w14:textId="77777777" w:rsidTr="00E136F6">
        <w:tc>
          <w:tcPr>
            <w:tcW w:w="4998" w:type="dxa"/>
          </w:tcPr>
          <w:p w14:paraId="4652C6E5" w14:textId="77777777" w:rsidR="00E136F6" w:rsidRDefault="00D154CD" w:rsidP="00544BB2">
            <w:pPr>
              <w:pStyle w:val="ListParagraph"/>
              <w:numPr>
                <w:ilvl w:val="0"/>
                <w:numId w:val="26"/>
              </w:numPr>
              <w:rPr>
                <w:szCs w:val="22"/>
              </w:rPr>
            </w:pPr>
            <w:r>
              <w:rPr>
                <w:szCs w:val="22"/>
              </w:rPr>
              <w:t>Working with Time</w:t>
            </w:r>
          </w:p>
        </w:tc>
        <w:tc>
          <w:tcPr>
            <w:tcW w:w="4999" w:type="dxa"/>
          </w:tcPr>
          <w:p w14:paraId="70A523BE" w14:textId="77777777" w:rsidR="00E136F6" w:rsidRDefault="00E136F6" w:rsidP="00E136F6">
            <w:pPr>
              <w:pStyle w:val="ListParagraph"/>
              <w:rPr>
                <w:szCs w:val="22"/>
              </w:rPr>
            </w:pPr>
          </w:p>
        </w:tc>
      </w:tr>
    </w:tbl>
    <w:p w14:paraId="193D4299" w14:textId="77777777" w:rsidR="00E136F6" w:rsidRDefault="00E136F6" w:rsidP="00E136F6">
      <w:pPr>
        <w:rPr>
          <w:szCs w:val="22"/>
        </w:rPr>
      </w:pPr>
    </w:p>
    <w:p w14:paraId="5E30A59F" w14:textId="77777777" w:rsidR="00E136F6" w:rsidRDefault="00E136F6" w:rsidP="00E136F6">
      <w:pPr>
        <w:rPr>
          <w:b/>
          <w:szCs w:val="22"/>
        </w:rPr>
      </w:pPr>
      <w:r>
        <w:rPr>
          <w:b/>
          <w:szCs w:val="22"/>
        </w:rPr>
        <w:t>HSC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4999"/>
      </w:tblGrid>
      <w:tr w:rsidR="00E136F6" w14:paraId="78A9277B" w14:textId="77777777" w:rsidTr="00E136F6">
        <w:tc>
          <w:tcPr>
            <w:tcW w:w="4998" w:type="dxa"/>
          </w:tcPr>
          <w:p w14:paraId="0B4EADE4" w14:textId="77777777" w:rsidR="00E136F6" w:rsidRPr="00E136F6" w:rsidRDefault="00D154CD" w:rsidP="00544BB2">
            <w:pPr>
              <w:pStyle w:val="ListParagraph"/>
              <w:numPr>
                <w:ilvl w:val="0"/>
                <w:numId w:val="27"/>
              </w:numPr>
              <w:rPr>
                <w:szCs w:val="22"/>
              </w:rPr>
            </w:pPr>
            <w:r>
              <w:rPr>
                <w:szCs w:val="22"/>
              </w:rPr>
              <w:t>Types of Relationships</w:t>
            </w:r>
          </w:p>
        </w:tc>
        <w:tc>
          <w:tcPr>
            <w:tcW w:w="4999" w:type="dxa"/>
          </w:tcPr>
          <w:p w14:paraId="6471B13C" w14:textId="77777777" w:rsidR="00E136F6" w:rsidRPr="00E136F6" w:rsidRDefault="00D154CD" w:rsidP="00544BB2">
            <w:pPr>
              <w:pStyle w:val="ListParagraph"/>
              <w:numPr>
                <w:ilvl w:val="0"/>
                <w:numId w:val="27"/>
              </w:numPr>
              <w:rPr>
                <w:szCs w:val="22"/>
              </w:rPr>
            </w:pPr>
            <w:r>
              <w:rPr>
                <w:szCs w:val="22"/>
              </w:rPr>
              <w:t>Investment</w:t>
            </w:r>
          </w:p>
        </w:tc>
      </w:tr>
      <w:tr w:rsidR="00E136F6" w14:paraId="29C7327E" w14:textId="77777777" w:rsidTr="00E136F6">
        <w:tc>
          <w:tcPr>
            <w:tcW w:w="4998" w:type="dxa"/>
          </w:tcPr>
          <w:p w14:paraId="0C5C8DFA" w14:textId="77777777" w:rsidR="00E136F6" w:rsidRDefault="00D154CD" w:rsidP="00544BB2">
            <w:pPr>
              <w:pStyle w:val="ListParagraph"/>
              <w:numPr>
                <w:ilvl w:val="0"/>
                <w:numId w:val="27"/>
              </w:numPr>
              <w:rPr>
                <w:szCs w:val="22"/>
              </w:rPr>
            </w:pPr>
            <w:r>
              <w:rPr>
                <w:szCs w:val="22"/>
              </w:rPr>
              <w:t>Right-angled Triangles</w:t>
            </w:r>
          </w:p>
        </w:tc>
        <w:tc>
          <w:tcPr>
            <w:tcW w:w="4999" w:type="dxa"/>
          </w:tcPr>
          <w:p w14:paraId="55BF5FB3" w14:textId="77777777" w:rsidR="00E136F6" w:rsidRDefault="00D154CD" w:rsidP="00544BB2">
            <w:pPr>
              <w:pStyle w:val="ListParagraph"/>
              <w:numPr>
                <w:ilvl w:val="0"/>
                <w:numId w:val="27"/>
              </w:numPr>
              <w:rPr>
                <w:szCs w:val="22"/>
              </w:rPr>
            </w:pPr>
            <w:r>
              <w:rPr>
                <w:szCs w:val="22"/>
              </w:rPr>
              <w:t>Depreciations and Loans</w:t>
            </w:r>
          </w:p>
        </w:tc>
      </w:tr>
      <w:tr w:rsidR="00E136F6" w14:paraId="13DF9209" w14:textId="77777777" w:rsidTr="00E136F6">
        <w:tc>
          <w:tcPr>
            <w:tcW w:w="4998" w:type="dxa"/>
          </w:tcPr>
          <w:p w14:paraId="59E8C4CB" w14:textId="77777777" w:rsidR="00E136F6" w:rsidRDefault="00D154CD" w:rsidP="00544BB2">
            <w:pPr>
              <w:pStyle w:val="ListParagraph"/>
              <w:numPr>
                <w:ilvl w:val="0"/>
                <w:numId w:val="27"/>
              </w:numPr>
              <w:rPr>
                <w:szCs w:val="22"/>
              </w:rPr>
            </w:pPr>
            <w:r>
              <w:rPr>
                <w:szCs w:val="22"/>
              </w:rPr>
              <w:t>Rates</w:t>
            </w:r>
          </w:p>
        </w:tc>
        <w:tc>
          <w:tcPr>
            <w:tcW w:w="4999" w:type="dxa"/>
          </w:tcPr>
          <w:p w14:paraId="51D2825A" w14:textId="77777777" w:rsidR="00E136F6" w:rsidRDefault="00D154CD" w:rsidP="00544BB2">
            <w:pPr>
              <w:pStyle w:val="ListParagraph"/>
              <w:numPr>
                <w:ilvl w:val="0"/>
                <w:numId w:val="27"/>
              </w:numPr>
              <w:rPr>
                <w:szCs w:val="22"/>
              </w:rPr>
            </w:pPr>
            <w:r>
              <w:rPr>
                <w:szCs w:val="22"/>
              </w:rPr>
              <w:t>Further Statistical Analysis</w:t>
            </w:r>
          </w:p>
        </w:tc>
      </w:tr>
      <w:tr w:rsidR="00E136F6" w14:paraId="61547538" w14:textId="77777777" w:rsidTr="00E136F6">
        <w:tc>
          <w:tcPr>
            <w:tcW w:w="4998" w:type="dxa"/>
          </w:tcPr>
          <w:p w14:paraId="02F226DC" w14:textId="77777777" w:rsidR="00E136F6" w:rsidRDefault="00D154CD" w:rsidP="00544BB2">
            <w:pPr>
              <w:pStyle w:val="ListParagraph"/>
              <w:numPr>
                <w:ilvl w:val="0"/>
                <w:numId w:val="27"/>
              </w:numPr>
              <w:rPr>
                <w:szCs w:val="22"/>
              </w:rPr>
            </w:pPr>
            <w:r>
              <w:rPr>
                <w:szCs w:val="22"/>
              </w:rPr>
              <w:t>Scale Drawings</w:t>
            </w:r>
          </w:p>
          <w:p w14:paraId="1EC97341" w14:textId="77777777" w:rsidR="00D154CD" w:rsidRDefault="00D154CD" w:rsidP="00D154CD">
            <w:pPr>
              <w:rPr>
                <w:szCs w:val="22"/>
              </w:rPr>
            </w:pPr>
          </w:p>
          <w:p w14:paraId="31575A56" w14:textId="77777777" w:rsidR="007208C2" w:rsidRDefault="007208C2" w:rsidP="007208C2">
            <w:pPr>
              <w:rPr>
                <w:b/>
                <w:szCs w:val="22"/>
              </w:rPr>
            </w:pPr>
            <w:proofErr w:type="gramStart"/>
            <w:r>
              <w:rPr>
                <w:b/>
                <w:szCs w:val="22"/>
              </w:rPr>
              <w:t>Particular Course</w:t>
            </w:r>
            <w:proofErr w:type="gramEnd"/>
            <w:r>
              <w:rPr>
                <w:b/>
                <w:szCs w:val="22"/>
              </w:rPr>
              <w:t xml:space="preserve"> Requirements</w:t>
            </w:r>
          </w:p>
          <w:p w14:paraId="7F3157ED" w14:textId="77777777" w:rsidR="00D154CD" w:rsidRPr="00D154CD" w:rsidRDefault="00D154CD" w:rsidP="00D154CD">
            <w:pPr>
              <w:rPr>
                <w:szCs w:val="22"/>
              </w:rPr>
            </w:pPr>
          </w:p>
        </w:tc>
        <w:tc>
          <w:tcPr>
            <w:tcW w:w="4999" w:type="dxa"/>
          </w:tcPr>
          <w:p w14:paraId="23071244" w14:textId="77777777" w:rsidR="00E136F6" w:rsidRDefault="00D154CD" w:rsidP="00544BB2">
            <w:pPr>
              <w:pStyle w:val="ListParagraph"/>
              <w:numPr>
                <w:ilvl w:val="0"/>
                <w:numId w:val="27"/>
              </w:numPr>
              <w:rPr>
                <w:szCs w:val="22"/>
              </w:rPr>
            </w:pPr>
            <w:r>
              <w:rPr>
                <w:szCs w:val="22"/>
              </w:rPr>
              <w:t>Networks and Paths</w:t>
            </w:r>
          </w:p>
        </w:tc>
      </w:tr>
      <w:tr w:rsidR="00E136F6" w14:paraId="2A65E753" w14:textId="77777777" w:rsidTr="00E136F6">
        <w:tc>
          <w:tcPr>
            <w:tcW w:w="4998" w:type="dxa"/>
          </w:tcPr>
          <w:p w14:paraId="0021E03B" w14:textId="77777777" w:rsidR="007208C2" w:rsidRPr="007208C2" w:rsidRDefault="00111AD9" w:rsidP="007208C2">
            <w:pPr>
              <w:rPr>
                <w:szCs w:val="22"/>
              </w:rPr>
            </w:pPr>
            <w:r>
              <w:rPr>
                <w:szCs w:val="22"/>
              </w:rPr>
              <w:t>NESA Approved calculator (See website)</w:t>
            </w:r>
          </w:p>
          <w:p w14:paraId="2EA3E6B7" w14:textId="77777777" w:rsidR="00E136F6" w:rsidRPr="00D154CD" w:rsidRDefault="00E136F6" w:rsidP="00D154CD">
            <w:pPr>
              <w:ind w:left="360"/>
              <w:rPr>
                <w:szCs w:val="22"/>
              </w:rPr>
            </w:pPr>
          </w:p>
        </w:tc>
        <w:tc>
          <w:tcPr>
            <w:tcW w:w="4999" w:type="dxa"/>
          </w:tcPr>
          <w:p w14:paraId="60D6C58F" w14:textId="77777777" w:rsidR="00E136F6" w:rsidRDefault="00E136F6" w:rsidP="00E136F6">
            <w:pPr>
              <w:pStyle w:val="ListParagraph"/>
              <w:rPr>
                <w:szCs w:val="22"/>
              </w:rPr>
            </w:pPr>
          </w:p>
        </w:tc>
      </w:tr>
    </w:tbl>
    <w:p w14:paraId="226835F8" w14:textId="77777777" w:rsidR="00E136F6" w:rsidRDefault="00E136F6" w:rsidP="00E136F6">
      <w:pPr>
        <w:rPr>
          <w:szCs w:val="22"/>
        </w:rPr>
      </w:pPr>
    </w:p>
    <w:p w14:paraId="12EB2444" w14:textId="77777777" w:rsidR="00DA3BCB" w:rsidRDefault="00E136F6" w:rsidP="00E136F6">
      <w:pPr>
        <w:rPr>
          <w:szCs w:val="22"/>
        </w:rPr>
      </w:pPr>
      <w:r>
        <w:rPr>
          <w:b/>
          <w:szCs w:val="22"/>
        </w:rPr>
        <w:t xml:space="preserve">Fee: </w:t>
      </w:r>
      <w:r>
        <w:rPr>
          <w:szCs w:val="22"/>
        </w:rPr>
        <w:t xml:space="preserve"> Nil</w:t>
      </w:r>
    </w:p>
    <w:p w14:paraId="61DB0EE1" w14:textId="0ADB9DF0" w:rsidR="00DA3BCB" w:rsidRDefault="00DA3BCB">
      <w:pPr>
        <w:spacing w:after="200" w:line="276" w:lineRule="auto"/>
        <w:jc w:val="left"/>
        <w:rPr>
          <w:szCs w:val="22"/>
        </w:rPr>
      </w:pPr>
    </w:p>
    <w:p w14:paraId="2646AF65" w14:textId="00C379CE" w:rsidR="00604D14" w:rsidRDefault="00604D14">
      <w:pPr>
        <w:spacing w:after="200" w:line="276" w:lineRule="auto"/>
        <w:jc w:val="left"/>
        <w:rPr>
          <w:szCs w:val="22"/>
        </w:rPr>
      </w:pPr>
    </w:p>
    <w:p w14:paraId="66248B95" w14:textId="230BB25E" w:rsidR="00604D14" w:rsidRDefault="00604D14">
      <w:pPr>
        <w:spacing w:after="200" w:line="276" w:lineRule="auto"/>
        <w:jc w:val="left"/>
        <w:rPr>
          <w:szCs w:val="22"/>
        </w:rPr>
      </w:pPr>
    </w:p>
    <w:p w14:paraId="12C679EC" w14:textId="77777777" w:rsidR="00604D14" w:rsidRDefault="00604D14">
      <w:pPr>
        <w:spacing w:after="200" w:line="276" w:lineRule="auto"/>
        <w:jc w:val="left"/>
        <w:rPr>
          <w:szCs w:val="22"/>
        </w:rPr>
      </w:pPr>
    </w:p>
    <w:p w14:paraId="2BD6C733" w14:textId="77777777" w:rsidR="0029336E" w:rsidRDefault="0029336E">
      <w:pPr>
        <w:spacing w:after="200" w:line="276" w:lineRule="auto"/>
        <w:jc w:val="left"/>
        <w:rPr>
          <w:szCs w:val="22"/>
        </w:rPr>
      </w:pPr>
    </w:p>
    <w:p w14:paraId="69A4B3DC" w14:textId="77777777" w:rsidR="00DA3BCB" w:rsidRPr="00593504" w:rsidRDefault="00DA3BCB" w:rsidP="00A15920">
      <w:pPr>
        <w:pStyle w:val="Secondary"/>
      </w:pPr>
      <w:r>
        <w:rPr>
          <w:noProof/>
          <w14:ligatures w14:val="none"/>
          <w14:cntxtAlts w14:val="0"/>
        </w:rPr>
        <w:lastRenderedPageBreak/>
        <mc:AlternateContent>
          <mc:Choice Requires="wps">
            <w:drawing>
              <wp:anchor distT="0" distB="0" distL="114300" distR="114300" simplePos="0" relativeHeight="251718656" behindDoc="0" locked="0" layoutInCell="1" allowOverlap="1" wp14:anchorId="7B653727" wp14:editId="1F3817C2">
                <wp:simplePos x="0" y="0"/>
                <wp:positionH relativeFrom="margin">
                  <wp:align>left</wp:align>
                </wp:positionH>
                <wp:positionV relativeFrom="paragraph">
                  <wp:posOffset>234950</wp:posOffset>
                </wp:positionV>
                <wp:extent cx="6267450" cy="19050"/>
                <wp:effectExtent l="0" t="0" r="19050" b="19050"/>
                <wp:wrapNone/>
                <wp:docPr id="308" name="Straight Connector 308"/>
                <wp:cNvGraphicFramePr/>
                <a:graphic xmlns:a="http://schemas.openxmlformats.org/drawingml/2006/main">
                  <a:graphicData uri="http://schemas.microsoft.com/office/word/2010/wordprocessingShape">
                    <wps:wsp>
                      <wps:cNvCnPr/>
                      <wps:spPr>
                        <a:xfrm flipV="1">
                          <a:off x="0" y="0"/>
                          <a:ext cx="6267450" cy="190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556E963" id="Straight Connector 308" o:spid="_x0000_s1026" style="position:absolute;flip:y;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8.5pt" to="493.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" strokecolor="#4a7ebb">
                <w10:wrap anchorx="margin"/>
              </v:line>
            </w:pict>
          </mc:Fallback>
        </mc:AlternateContent>
      </w:r>
      <w:r>
        <w:t xml:space="preserve">COURSE: </w:t>
      </w:r>
      <w:r w:rsidR="00D87316">
        <w:t>Mathematics</w:t>
      </w:r>
      <w:r w:rsidR="004626A7">
        <w:t xml:space="preserve"> Standard 2</w:t>
      </w:r>
    </w:p>
    <w:p w14:paraId="6E94F1EF" w14:textId="77777777" w:rsidR="00DA3BCB" w:rsidRDefault="00DA3BCB" w:rsidP="00DA3BCB">
      <w:pPr>
        <w:pStyle w:val="ListParagraph"/>
        <w:ind w:left="0"/>
        <w:rPr>
          <w:szCs w:val="22"/>
        </w:rPr>
      </w:pPr>
    </w:p>
    <w:p w14:paraId="6312570E" w14:textId="77777777" w:rsidR="00DA3BCB" w:rsidRDefault="00DA3BCB" w:rsidP="00DA3BCB">
      <w:pPr>
        <w:pStyle w:val="ListParagraph"/>
        <w:ind w:left="0"/>
        <w:rPr>
          <w:szCs w:val="22"/>
        </w:rPr>
      </w:pPr>
      <w:r>
        <w:rPr>
          <w:szCs w:val="22"/>
        </w:rPr>
        <w:t>2 units for Preliminary and HSC – Board Developed Course</w:t>
      </w:r>
    </w:p>
    <w:p w14:paraId="51A2B064" w14:textId="77777777" w:rsidR="00DA3BCB" w:rsidRDefault="00DA3BCB" w:rsidP="00DA3BCB">
      <w:pPr>
        <w:pStyle w:val="ListParagraph"/>
        <w:ind w:left="0"/>
        <w:rPr>
          <w:szCs w:val="22"/>
        </w:rPr>
      </w:pPr>
    </w:p>
    <w:p w14:paraId="6955D347" w14:textId="77777777" w:rsidR="008A6F8A" w:rsidRDefault="008A6F8A" w:rsidP="008A6F8A">
      <w:pPr>
        <w:pStyle w:val="ListParagraph"/>
        <w:ind w:left="0"/>
        <w:rPr>
          <w:szCs w:val="22"/>
        </w:rPr>
      </w:pPr>
      <w:r>
        <w:rPr>
          <w:szCs w:val="22"/>
        </w:rPr>
        <w:t xml:space="preserve">This course will count towards your ATAR as it is a </w:t>
      </w:r>
      <w:r>
        <w:rPr>
          <w:b/>
          <w:szCs w:val="22"/>
        </w:rPr>
        <w:t>Category A</w:t>
      </w:r>
      <w:r>
        <w:rPr>
          <w:szCs w:val="22"/>
        </w:rPr>
        <w:t xml:space="preserve"> course</w:t>
      </w:r>
    </w:p>
    <w:p w14:paraId="1C973AAA" w14:textId="77777777" w:rsidR="00DA3BCB" w:rsidRPr="00B152B5" w:rsidRDefault="00DA3BCB" w:rsidP="00DA3BCB">
      <w:pPr>
        <w:pStyle w:val="ListParagraph"/>
        <w:ind w:left="0"/>
        <w:rPr>
          <w:szCs w:val="22"/>
        </w:rPr>
      </w:pPr>
    </w:p>
    <w:p w14:paraId="70B24680" w14:textId="77777777" w:rsidR="00DA3BCB" w:rsidRDefault="00DA3BCB" w:rsidP="00DA3BCB">
      <w:pPr>
        <w:pStyle w:val="ListParagraph"/>
        <w:spacing w:after="240"/>
        <w:ind w:left="0"/>
        <w:rPr>
          <w:b/>
          <w:szCs w:val="22"/>
        </w:rPr>
      </w:pPr>
      <w:r>
        <w:rPr>
          <w:b/>
          <w:szCs w:val="22"/>
        </w:rPr>
        <w:t>Course Description</w:t>
      </w:r>
    </w:p>
    <w:p w14:paraId="024785EE" w14:textId="77777777" w:rsidR="00F169BB" w:rsidRDefault="00F169BB" w:rsidP="00DA3BCB">
      <w:pPr>
        <w:pStyle w:val="ListParagraph"/>
        <w:spacing w:after="240"/>
        <w:ind w:left="0"/>
        <w:rPr>
          <w:b/>
          <w:szCs w:val="22"/>
        </w:rPr>
      </w:pPr>
    </w:p>
    <w:p w14:paraId="0CE99E75" w14:textId="77777777" w:rsidR="00DA3BCB" w:rsidRDefault="00611DE0" w:rsidP="00DA3BCB">
      <w:pPr>
        <w:pStyle w:val="ListParagraph"/>
        <w:ind w:left="0"/>
        <w:rPr>
          <w:szCs w:val="22"/>
        </w:rPr>
      </w:pPr>
      <w:r>
        <w:rPr>
          <w:szCs w:val="22"/>
        </w:rPr>
        <w:t xml:space="preserve">The Mathematics Stage 6 syllabuses are designed to offer opportunities for students to think mathematically.  Mathematical thinking is supported by an atmosphere of questioning, communicating, </w:t>
      </w:r>
      <w:proofErr w:type="gramStart"/>
      <w:r>
        <w:rPr>
          <w:szCs w:val="22"/>
        </w:rPr>
        <w:t>reasoning</w:t>
      </w:r>
      <w:proofErr w:type="gramEnd"/>
      <w:r>
        <w:rPr>
          <w:szCs w:val="22"/>
        </w:rPr>
        <w:t xml:space="preserve"> and reflecting and is engendered by opportunities to generalise, challenge, find connections and to think critically and creatively.</w:t>
      </w:r>
    </w:p>
    <w:p w14:paraId="79709B4F" w14:textId="77777777" w:rsidR="00611DE0" w:rsidRDefault="00611DE0" w:rsidP="00DA3BCB">
      <w:pPr>
        <w:pStyle w:val="ListParagraph"/>
        <w:ind w:left="0"/>
        <w:rPr>
          <w:szCs w:val="22"/>
        </w:rPr>
      </w:pPr>
    </w:p>
    <w:p w14:paraId="70032E5B" w14:textId="77777777" w:rsidR="00611DE0" w:rsidRDefault="00611DE0" w:rsidP="00DA3BCB">
      <w:pPr>
        <w:pStyle w:val="ListParagraph"/>
        <w:ind w:left="0"/>
        <w:rPr>
          <w:szCs w:val="22"/>
        </w:rPr>
      </w:pPr>
      <w:r>
        <w:rPr>
          <w:szCs w:val="22"/>
        </w:rPr>
        <w:t>All Mathematics Stage 6 syllabuses provide opportunities for students to develop 21</w:t>
      </w:r>
      <w:r w:rsidRPr="00611DE0">
        <w:rPr>
          <w:szCs w:val="22"/>
          <w:vertAlign w:val="superscript"/>
        </w:rPr>
        <w:t>st</w:t>
      </w:r>
      <w:r>
        <w:rPr>
          <w:szCs w:val="22"/>
        </w:rPr>
        <w:t xml:space="preserve">-century knowledge, skills, understanding, </w:t>
      </w:r>
      <w:proofErr w:type="gramStart"/>
      <w:r>
        <w:rPr>
          <w:szCs w:val="22"/>
        </w:rPr>
        <w:t>values</w:t>
      </w:r>
      <w:proofErr w:type="gramEnd"/>
      <w:r>
        <w:rPr>
          <w:szCs w:val="22"/>
        </w:rPr>
        <w:t xml:space="preserve"> and attitudes.  As part of this, in all courses students are encouraged to learn to use appropriate technology as an effective support for mathematical activity.</w:t>
      </w:r>
    </w:p>
    <w:p w14:paraId="4516561D" w14:textId="77777777" w:rsidR="00611DE0" w:rsidRDefault="00611DE0" w:rsidP="00DA3BCB">
      <w:pPr>
        <w:pStyle w:val="ListParagraph"/>
        <w:ind w:left="0"/>
        <w:rPr>
          <w:szCs w:val="22"/>
        </w:rPr>
      </w:pPr>
    </w:p>
    <w:p w14:paraId="04F27686" w14:textId="77777777" w:rsidR="00611DE0" w:rsidRDefault="00611DE0" w:rsidP="00DA3BCB">
      <w:pPr>
        <w:pStyle w:val="ListParagraph"/>
        <w:ind w:left="0"/>
        <w:rPr>
          <w:szCs w:val="22"/>
        </w:rPr>
      </w:pPr>
      <w:r>
        <w:rPr>
          <w:szCs w:val="22"/>
        </w:rPr>
        <w:t xml:space="preserve">The Mathematics Standard courses are focused on enabling students to use mathematics effectively, </w:t>
      </w:r>
      <w:proofErr w:type="gramStart"/>
      <w:r>
        <w:rPr>
          <w:szCs w:val="22"/>
        </w:rPr>
        <w:t>efficiently</w:t>
      </w:r>
      <w:proofErr w:type="gramEnd"/>
      <w:r>
        <w:rPr>
          <w:szCs w:val="22"/>
        </w:rPr>
        <w:t xml:space="preserve"> and critically to make informed decisions </w:t>
      </w:r>
      <w:r w:rsidR="00D87316">
        <w:rPr>
          <w:szCs w:val="22"/>
        </w:rPr>
        <w:t>in their daily lives.  They provide students with the opportunities to develop an understanding of, and competence in, further aspects of mathematics through a large variety of real-world applications for a range of concurrent HSC subjects.</w:t>
      </w:r>
    </w:p>
    <w:p w14:paraId="64B999F1" w14:textId="77777777" w:rsidR="00D87316" w:rsidRDefault="00D87316" w:rsidP="00DA3BCB">
      <w:pPr>
        <w:pStyle w:val="ListParagraph"/>
        <w:ind w:left="0"/>
        <w:rPr>
          <w:szCs w:val="22"/>
        </w:rPr>
      </w:pPr>
    </w:p>
    <w:p w14:paraId="3F539349" w14:textId="77777777" w:rsidR="00D87316" w:rsidRDefault="00D87316" w:rsidP="00DA3BCB">
      <w:pPr>
        <w:pStyle w:val="ListParagraph"/>
        <w:ind w:left="0"/>
        <w:rPr>
          <w:szCs w:val="22"/>
        </w:rPr>
      </w:pPr>
      <w:r>
        <w:rPr>
          <w:szCs w:val="22"/>
        </w:rPr>
        <w:t>Mathematics Standard 2 is designed for those students who want to extend their mathematical skills beyond Stage 5 but are not seeking the in-depth knowledge of higher mathematics that the study of calculus would provide.  This course offers students the opportunity to prepare for a wide range of educational and employment aspirations, including continuing their studies at a tertiary level.</w:t>
      </w:r>
    </w:p>
    <w:p w14:paraId="04461E1B" w14:textId="77777777" w:rsidR="00D87316" w:rsidRDefault="00D87316" w:rsidP="00DA3BCB">
      <w:pPr>
        <w:pStyle w:val="ListParagraph"/>
        <w:ind w:left="0"/>
        <w:rPr>
          <w:szCs w:val="22"/>
        </w:rPr>
      </w:pPr>
    </w:p>
    <w:p w14:paraId="10FDA955" w14:textId="77777777" w:rsidR="00DA3BCB" w:rsidRDefault="00DA3BCB" w:rsidP="00DA3BCB">
      <w:pPr>
        <w:pStyle w:val="ListParagraph"/>
        <w:spacing w:after="120"/>
        <w:ind w:left="0"/>
        <w:rPr>
          <w:b/>
          <w:szCs w:val="22"/>
        </w:rPr>
      </w:pPr>
      <w:r>
        <w:rPr>
          <w:b/>
          <w:szCs w:val="22"/>
        </w:rPr>
        <w:t>Preliminary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4999"/>
      </w:tblGrid>
      <w:tr w:rsidR="00DA3BCB" w14:paraId="2D86690D" w14:textId="77777777" w:rsidTr="00FB3B20">
        <w:tc>
          <w:tcPr>
            <w:tcW w:w="4998" w:type="dxa"/>
          </w:tcPr>
          <w:p w14:paraId="6E55EC35" w14:textId="77777777" w:rsidR="00DA3BCB" w:rsidRPr="00E136F6" w:rsidRDefault="00D87316" w:rsidP="00544BB2">
            <w:pPr>
              <w:pStyle w:val="ListParagraph"/>
              <w:numPr>
                <w:ilvl w:val="0"/>
                <w:numId w:val="26"/>
              </w:numPr>
              <w:rPr>
                <w:szCs w:val="22"/>
              </w:rPr>
            </w:pPr>
            <w:r>
              <w:rPr>
                <w:szCs w:val="22"/>
              </w:rPr>
              <w:t>Formulae and Equations</w:t>
            </w:r>
          </w:p>
        </w:tc>
        <w:tc>
          <w:tcPr>
            <w:tcW w:w="4999" w:type="dxa"/>
          </w:tcPr>
          <w:p w14:paraId="71538E49" w14:textId="77777777" w:rsidR="00DA3BCB" w:rsidRPr="00E136F6" w:rsidRDefault="00D87316" w:rsidP="00544BB2">
            <w:pPr>
              <w:pStyle w:val="ListParagraph"/>
              <w:numPr>
                <w:ilvl w:val="0"/>
                <w:numId w:val="26"/>
              </w:numPr>
              <w:rPr>
                <w:szCs w:val="22"/>
              </w:rPr>
            </w:pPr>
            <w:r>
              <w:rPr>
                <w:szCs w:val="22"/>
              </w:rPr>
              <w:t>Money Matters</w:t>
            </w:r>
          </w:p>
        </w:tc>
      </w:tr>
      <w:tr w:rsidR="00DA3BCB" w14:paraId="5DC3BECF" w14:textId="77777777" w:rsidTr="00FB3B20">
        <w:tc>
          <w:tcPr>
            <w:tcW w:w="4998" w:type="dxa"/>
          </w:tcPr>
          <w:p w14:paraId="1878EC2B" w14:textId="77777777" w:rsidR="00DA3BCB" w:rsidRDefault="00D87316" w:rsidP="00544BB2">
            <w:pPr>
              <w:pStyle w:val="ListParagraph"/>
              <w:numPr>
                <w:ilvl w:val="0"/>
                <w:numId w:val="26"/>
              </w:numPr>
              <w:rPr>
                <w:szCs w:val="22"/>
              </w:rPr>
            </w:pPr>
            <w:r>
              <w:rPr>
                <w:szCs w:val="22"/>
              </w:rPr>
              <w:t>Linear Relationships</w:t>
            </w:r>
          </w:p>
        </w:tc>
        <w:tc>
          <w:tcPr>
            <w:tcW w:w="4999" w:type="dxa"/>
          </w:tcPr>
          <w:p w14:paraId="7208FC4B" w14:textId="77777777" w:rsidR="00DA3BCB" w:rsidRDefault="00D87316" w:rsidP="00544BB2">
            <w:pPr>
              <w:pStyle w:val="ListParagraph"/>
              <w:numPr>
                <w:ilvl w:val="0"/>
                <w:numId w:val="26"/>
              </w:numPr>
              <w:rPr>
                <w:szCs w:val="22"/>
              </w:rPr>
            </w:pPr>
            <w:r>
              <w:rPr>
                <w:szCs w:val="22"/>
              </w:rPr>
              <w:t>Data Analysis</w:t>
            </w:r>
          </w:p>
        </w:tc>
      </w:tr>
      <w:tr w:rsidR="00DA3BCB" w14:paraId="281CEFF2" w14:textId="77777777" w:rsidTr="00FB3B20">
        <w:tc>
          <w:tcPr>
            <w:tcW w:w="4998" w:type="dxa"/>
          </w:tcPr>
          <w:p w14:paraId="397BE4E4" w14:textId="77777777" w:rsidR="00DA3BCB" w:rsidRDefault="00D87316" w:rsidP="00544BB2">
            <w:pPr>
              <w:pStyle w:val="ListParagraph"/>
              <w:numPr>
                <w:ilvl w:val="0"/>
                <w:numId w:val="26"/>
              </w:numPr>
              <w:rPr>
                <w:szCs w:val="22"/>
              </w:rPr>
            </w:pPr>
            <w:r>
              <w:rPr>
                <w:szCs w:val="22"/>
              </w:rPr>
              <w:t>Applications of Measurement</w:t>
            </w:r>
          </w:p>
        </w:tc>
        <w:tc>
          <w:tcPr>
            <w:tcW w:w="4999" w:type="dxa"/>
          </w:tcPr>
          <w:p w14:paraId="6108C290" w14:textId="77777777" w:rsidR="00DA3BCB" w:rsidRDefault="00D87316" w:rsidP="00544BB2">
            <w:pPr>
              <w:pStyle w:val="ListParagraph"/>
              <w:numPr>
                <w:ilvl w:val="0"/>
                <w:numId w:val="26"/>
              </w:numPr>
              <w:rPr>
                <w:szCs w:val="22"/>
              </w:rPr>
            </w:pPr>
            <w:r>
              <w:rPr>
                <w:szCs w:val="22"/>
              </w:rPr>
              <w:t>Relative Frequency and Probability</w:t>
            </w:r>
          </w:p>
        </w:tc>
      </w:tr>
      <w:tr w:rsidR="00DA3BCB" w14:paraId="3741D186" w14:textId="77777777" w:rsidTr="00FB3B20">
        <w:tc>
          <w:tcPr>
            <w:tcW w:w="4998" w:type="dxa"/>
          </w:tcPr>
          <w:p w14:paraId="792DE463" w14:textId="77777777" w:rsidR="00DA3BCB" w:rsidRDefault="00D87316" w:rsidP="00544BB2">
            <w:pPr>
              <w:pStyle w:val="ListParagraph"/>
              <w:numPr>
                <w:ilvl w:val="0"/>
                <w:numId w:val="26"/>
              </w:numPr>
              <w:rPr>
                <w:szCs w:val="22"/>
              </w:rPr>
            </w:pPr>
            <w:r>
              <w:rPr>
                <w:szCs w:val="22"/>
              </w:rPr>
              <w:t>Working with Time</w:t>
            </w:r>
          </w:p>
        </w:tc>
        <w:tc>
          <w:tcPr>
            <w:tcW w:w="4999" w:type="dxa"/>
          </w:tcPr>
          <w:p w14:paraId="709FA31F" w14:textId="77777777" w:rsidR="00DA3BCB" w:rsidRDefault="00DA3BCB" w:rsidP="00FB3B20">
            <w:pPr>
              <w:pStyle w:val="ListParagraph"/>
              <w:rPr>
                <w:szCs w:val="22"/>
              </w:rPr>
            </w:pPr>
          </w:p>
        </w:tc>
      </w:tr>
    </w:tbl>
    <w:p w14:paraId="730FE5DB" w14:textId="77777777" w:rsidR="00DA3BCB" w:rsidRDefault="00DA3BCB" w:rsidP="00DA3BCB">
      <w:pPr>
        <w:rPr>
          <w:szCs w:val="22"/>
        </w:rPr>
      </w:pPr>
    </w:p>
    <w:p w14:paraId="43F1FD24" w14:textId="77777777" w:rsidR="00DA3BCB" w:rsidRDefault="00DA3BCB" w:rsidP="00DA3BCB">
      <w:pPr>
        <w:rPr>
          <w:b/>
          <w:szCs w:val="22"/>
        </w:rPr>
      </w:pPr>
      <w:r>
        <w:rPr>
          <w:b/>
          <w:szCs w:val="22"/>
        </w:rPr>
        <w:t>HSC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4999"/>
      </w:tblGrid>
      <w:tr w:rsidR="00DA3BCB" w14:paraId="2F6D2234" w14:textId="77777777" w:rsidTr="00FB3B20">
        <w:tc>
          <w:tcPr>
            <w:tcW w:w="4998" w:type="dxa"/>
          </w:tcPr>
          <w:p w14:paraId="35892E36" w14:textId="77777777" w:rsidR="00DA3BCB" w:rsidRPr="00E136F6" w:rsidRDefault="00D87316" w:rsidP="00544BB2">
            <w:pPr>
              <w:pStyle w:val="ListParagraph"/>
              <w:numPr>
                <w:ilvl w:val="0"/>
                <w:numId w:val="27"/>
              </w:numPr>
              <w:rPr>
                <w:szCs w:val="22"/>
              </w:rPr>
            </w:pPr>
            <w:r>
              <w:rPr>
                <w:szCs w:val="22"/>
              </w:rPr>
              <w:t>Types of Relationships</w:t>
            </w:r>
          </w:p>
        </w:tc>
        <w:tc>
          <w:tcPr>
            <w:tcW w:w="4999" w:type="dxa"/>
          </w:tcPr>
          <w:p w14:paraId="6ABEA92D" w14:textId="77777777" w:rsidR="00DA3BCB" w:rsidRPr="00E136F6" w:rsidRDefault="00D87316" w:rsidP="00544BB2">
            <w:pPr>
              <w:pStyle w:val="ListParagraph"/>
              <w:numPr>
                <w:ilvl w:val="0"/>
                <w:numId w:val="27"/>
              </w:numPr>
              <w:rPr>
                <w:szCs w:val="22"/>
              </w:rPr>
            </w:pPr>
            <w:r>
              <w:rPr>
                <w:szCs w:val="22"/>
              </w:rPr>
              <w:t>Investments and Loans</w:t>
            </w:r>
          </w:p>
        </w:tc>
      </w:tr>
      <w:tr w:rsidR="00DA3BCB" w14:paraId="34EE71B5" w14:textId="77777777" w:rsidTr="00FB3B20">
        <w:tc>
          <w:tcPr>
            <w:tcW w:w="4998" w:type="dxa"/>
          </w:tcPr>
          <w:p w14:paraId="08C5EC3A" w14:textId="77777777" w:rsidR="00DA3BCB" w:rsidRDefault="0088419F" w:rsidP="00544BB2">
            <w:pPr>
              <w:pStyle w:val="ListParagraph"/>
              <w:numPr>
                <w:ilvl w:val="0"/>
                <w:numId w:val="27"/>
              </w:numPr>
              <w:rPr>
                <w:szCs w:val="22"/>
              </w:rPr>
            </w:pPr>
            <w:r>
              <w:rPr>
                <w:szCs w:val="22"/>
              </w:rPr>
              <w:t>Non-right-angled Trigonometry</w:t>
            </w:r>
          </w:p>
        </w:tc>
        <w:tc>
          <w:tcPr>
            <w:tcW w:w="4999" w:type="dxa"/>
          </w:tcPr>
          <w:p w14:paraId="2C041D8D" w14:textId="77777777" w:rsidR="00DA3BCB" w:rsidRDefault="0088419F" w:rsidP="00544BB2">
            <w:pPr>
              <w:pStyle w:val="ListParagraph"/>
              <w:numPr>
                <w:ilvl w:val="0"/>
                <w:numId w:val="27"/>
              </w:numPr>
              <w:rPr>
                <w:szCs w:val="22"/>
              </w:rPr>
            </w:pPr>
            <w:r>
              <w:rPr>
                <w:szCs w:val="22"/>
              </w:rPr>
              <w:t>Annuities Further Statistical Analysis</w:t>
            </w:r>
          </w:p>
        </w:tc>
      </w:tr>
      <w:tr w:rsidR="00DA3BCB" w14:paraId="1029EFBE" w14:textId="77777777" w:rsidTr="00FB3B20">
        <w:tc>
          <w:tcPr>
            <w:tcW w:w="4998" w:type="dxa"/>
          </w:tcPr>
          <w:p w14:paraId="3A8CEB2B" w14:textId="77777777" w:rsidR="00DA3BCB" w:rsidRDefault="0088419F" w:rsidP="00544BB2">
            <w:pPr>
              <w:pStyle w:val="ListParagraph"/>
              <w:numPr>
                <w:ilvl w:val="0"/>
                <w:numId w:val="27"/>
              </w:numPr>
              <w:rPr>
                <w:szCs w:val="22"/>
              </w:rPr>
            </w:pPr>
            <w:r>
              <w:rPr>
                <w:szCs w:val="22"/>
              </w:rPr>
              <w:t>Rates and Ratios</w:t>
            </w:r>
          </w:p>
          <w:p w14:paraId="4B26B639" w14:textId="77777777" w:rsidR="0088419F" w:rsidRDefault="0088419F" w:rsidP="00544BB2">
            <w:pPr>
              <w:pStyle w:val="ListParagraph"/>
              <w:numPr>
                <w:ilvl w:val="0"/>
                <w:numId w:val="27"/>
              </w:numPr>
              <w:rPr>
                <w:szCs w:val="22"/>
              </w:rPr>
            </w:pPr>
            <w:r>
              <w:rPr>
                <w:szCs w:val="22"/>
              </w:rPr>
              <w:t>Network Concepts</w:t>
            </w:r>
          </w:p>
        </w:tc>
        <w:tc>
          <w:tcPr>
            <w:tcW w:w="4999" w:type="dxa"/>
          </w:tcPr>
          <w:p w14:paraId="27298E3D" w14:textId="77777777" w:rsidR="00DA3BCB" w:rsidRDefault="0088419F" w:rsidP="00544BB2">
            <w:pPr>
              <w:pStyle w:val="ListParagraph"/>
              <w:numPr>
                <w:ilvl w:val="0"/>
                <w:numId w:val="27"/>
              </w:numPr>
              <w:rPr>
                <w:szCs w:val="22"/>
              </w:rPr>
            </w:pPr>
            <w:r>
              <w:rPr>
                <w:szCs w:val="22"/>
              </w:rPr>
              <w:t>Bivariate Data Analysis</w:t>
            </w:r>
          </w:p>
          <w:p w14:paraId="0042725C" w14:textId="77777777" w:rsidR="0088419F" w:rsidRDefault="0088419F" w:rsidP="00544BB2">
            <w:pPr>
              <w:pStyle w:val="ListParagraph"/>
              <w:numPr>
                <w:ilvl w:val="0"/>
                <w:numId w:val="27"/>
              </w:numPr>
              <w:rPr>
                <w:szCs w:val="22"/>
              </w:rPr>
            </w:pPr>
            <w:r>
              <w:rPr>
                <w:szCs w:val="22"/>
              </w:rPr>
              <w:t>The Normal Distribution</w:t>
            </w:r>
          </w:p>
        </w:tc>
      </w:tr>
      <w:tr w:rsidR="00DA3BCB" w14:paraId="0E4182EE" w14:textId="77777777" w:rsidTr="00FB3B20">
        <w:trPr>
          <w:gridAfter w:val="1"/>
          <w:wAfter w:w="4999" w:type="dxa"/>
        </w:trPr>
        <w:tc>
          <w:tcPr>
            <w:tcW w:w="4998" w:type="dxa"/>
          </w:tcPr>
          <w:p w14:paraId="33DF07F8" w14:textId="77777777" w:rsidR="00DA3BCB" w:rsidRDefault="0088419F" w:rsidP="00544BB2">
            <w:pPr>
              <w:pStyle w:val="ListParagraph"/>
              <w:numPr>
                <w:ilvl w:val="0"/>
                <w:numId w:val="27"/>
              </w:numPr>
              <w:rPr>
                <w:szCs w:val="22"/>
              </w:rPr>
            </w:pPr>
            <w:r>
              <w:rPr>
                <w:szCs w:val="22"/>
              </w:rPr>
              <w:t>Critical Path Analysis</w:t>
            </w:r>
          </w:p>
        </w:tc>
      </w:tr>
    </w:tbl>
    <w:p w14:paraId="0248953E" w14:textId="77777777" w:rsidR="00DA3BCB" w:rsidRPr="001D4020" w:rsidRDefault="00DA3BCB" w:rsidP="00DA3BCB">
      <w:pPr>
        <w:rPr>
          <w:sz w:val="16"/>
          <w:szCs w:val="16"/>
        </w:rPr>
      </w:pPr>
    </w:p>
    <w:p w14:paraId="35922884" w14:textId="77777777" w:rsidR="00DA3BCB" w:rsidRDefault="00DA3BCB" w:rsidP="00DA3BCB">
      <w:pPr>
        <w:rPr>
          <w:b/>
          <w:szCs w:val="22"/>
        </w:rPr>
      </w:pPr>
      <w:proofErr w:type="gramStart"/>
      <w:r>
        <w:rPr>
          <w:b/>
          <w:szCs w:val="22"/>
        </w:rPr>
        <w:t>Particular Course</w:t>
      </w:r>
      <w:proofErr w:type="gramEnd"/>
      <w:r>
        <w:rPr>
          <w:b/>
          <w:szCs w:val="22"/>
        </w:rPr>
        <w:t xml:space="preserve"> Requirements</w:t>
      </w:r>
    </w:p>
    <w:p w14:paraId="43292440" w14:textId="77777777" w:rsidR="0088419F" w:rsidRDefault="0088419F" w:rsidP="00DA3BCB">
      <w:pPr>
        <w:rPr>
          <w:b/>
          <w:szCs w:val="22"/>
        </w:rPr>
      </w:pPr>
    </w:p>
    <w:p w14:paraId="1C6082FE" w14:textId="77777777" w:rsidR="00111AD9" w:rsidRPr="007208C2" w:rsidRDefault="00111AD9" w:rsidP="00111AD9">
      <w:pPr>
        <w:rPr>
          <w:szCs w:val="22"/>
        </w:rPr>
      </w:pPr>
      <w:r>
        <w:rPr>
          <w:szCs w:val="22"/>
        </w:rPr>
        <w:t>NESA Approved calculator (See website)</w:t>
      </w:r>
    </w:p>
    <w:p w14:paraId="3D8E18A6" w14:textId="77777777" w:rsidR="00DA3BCB" w:rsidRPr="001D4020" w:rsidRDefault="00DA3BCB" w:rsidP="00DA3BCB">
      <w:pPr>
        <w:rPr>
          <w:sz w:val="16"/>
          <w:szCs w:val="16"/>
        </w:rPr>
      </w:pPr>
    </w:p>
    <w:p w14:paraId="0F5471FF" w14:textId="77777777" w:rsidR="00DA3BCB" w:rsidRPr="0088419F" w:rsidRDefault="00DA3BCB" w:rsidP="00DA3BCB">
      <w:pPr>
        <w:rPr>
          <w:b/>
          <w:sz w:val="16"/>
          <w:szCs w:val="16"/>
        </w:rPr>
      </w:pPr>
    </w:p>
    <w:p w14:paraId="35A6075F" w14:textId="77777777" w:rsidR="00FB3B20" w:rsidRDefault="00DA3BCB" w:rsidP="00DA3BCB">
      <w:pPr>
        <w:rPr>
          <w:szCs w:val="22"/>
        </w:rPr>
      </w:pPr>
      <w:r>
        <w:rPr>
          <w:b/>
          <w:szCs w:val="22"/>
        </w:rPr>
        <w:t xml:space="preserve">Fee: </w:t>
      </w:r>
      <w:r>
        <w:rPr>
          <w:szCs w:val="22"/>
        </w:rPr>
        <w:t xml:space="preserve"> Nil</w:t>
      </w:r>
    </w:p>
    <w:p w14:paraId="3D75A925" w14:textId="77777777" w:rsidR="00FB3B20" w:rsidRDefault="00FB3B20">
      <w:pPr>
        <w:spacing w:after="200" w:line="276" w:lineRule="auto"/>
        <w:jc w:val="left"/>
        <w:rPr>
          <w:szCs w:val="22"/>
        </w:rPr>
      </w:pPr>
    </w:p>
    <w:p w14:paraId="65E6BDEA" w14:textId="77777777" w:rsidR="004D0936" w:rsidRDefault="004D0936" w:rsidP="00A15920">
      <w:pPr>
        <w:pStyle w:val="Secondary"/>
      </w:pPr>
    </w:p>
    <w:p w14:paraId="6010B32A" w14:textId="77777777" w:rsidR="0029336E" w:rsidRDefault="0029336E" w:rsidP="0029336E">
      <w:pPr>
        <w:pStyle w:val="Style1"/>
      </w:pPr>
    </w:p>
    <w:p w14:paraId="7BB64771" w14:textId="634007EE" w:rsidR="0029336E" w:rsidRDefault="0029336E" w:rsidP="0029336E">
      <w:pPr>
        <w:pStyle w:val="Style1"/>
      </w:pPr>
    </w:p>
    <w:p w14:paraId="2A7D3451" w14:textId="204CCEC3" w:rsidR="00604D14" w:rsidRDefault="00604D14" w:rsidP="0029336E">
      <w:pPr>
        <w:pStyle w:val="Style1"/>
      </w:pPr>
    </w:p>
    <w:p w14:paraId="3DA4BF52" w14:textId="744C7445" w:rsidR="00604D14" w:rsidRDefault="00604D14" w:rsidP="0029336E">
      <w:pPr>
        <w:pStyle w:val="Style1"/>
      </w:pPr>
    </w:p>
    <w:p w14:paraId="34155FD9" w14:textId="330AC726" w:rsidR="00604D14" w:rsidRDefault="00604D14" w:rsidP="0029336E">
      <w:pPr>
        <w:pStyle w:val="Style1"/>
      </w:pPr>
    </w:p>
    <w:p w14:paraId="3F86C2F0" w14:textId="2FF14BA1" w:rsidR="00604D14" w:rsidRDefault="00604D14" w:rsidP="0029336E">
      <w:pPr>
        <w:pStyle w:val="Style1"/>
      </w:pPr>
    </w:p>
    <w:p w14:paraId="56EF1C2E" w14:textId="77777777" w:rsidR="00604D14" w:rsidRDefault="00604D14" w:rsidP="0029336E">
      <w:pPr>
        <w:pStyle w:val="Style1"/>
      </w:pPr>
    </w:p>
    <w:p w14:paraId="1ADFBD8D" w14:textId="77777777" w:rsidR="0029336E" w:rsidRDefault="0029336E" w:rsidP="0029336E">
      <w:pPr>
        <w:pStyle w:val="Style1"/>
      </w:pPr>
    </w:p>
    <w:p w14:paraId="14779BAC" w14:textId="77777777" w:rsidR="00FB3B20" w:rsidRPr="00593504" w:rsidRDefault="00FB3B20" w:rsidP="00A15920">
      <w:pPr>
        <w:pStyle w:val="Secondary"/>
      </w:pPr>
      <w:r>
        <w:rPr>
          <w:noProof/>
          <w14:ligatures w14:val="none"/>
          <w14:cntxtAlts w14:val="0"/>
        </w:rPr>
        <w:lastRenderedPageBreak/>
        <mc:AlternateContent>
          <mc:Choice Requires="wps">
            <w:drawing>
              <wp:anchor distT="0" distB="0" distL="114300" distR="114300" simplePos="0" relativeHeight="251720704" behindDoc="0" locked="0" layoutInCell="1" allowOverlap="1" wp14:anchorId="60702831" wp14:editId="7869622D">
                <wp:simplePos x="0" y="0"/>
                <wp:positionH relativeFrom="margin">
                  <wp:align>left</wp:align>
                </wp:positionH>
                <wp:positionV relativeFrom="paragraph">
                  <wp:posOffset>244474</wp:posOffset>
                </wp:positionV>
                <wp:extent cx="6305550" cy="9525"/>
                <wp:effectExtent l="0" t="0" r="19050" b="28575"/>
                <wp:wrapNone/>
                <wp:docPr id="309" name="Straight Connector 309"/>
                <wp:cNvGraphicFramePr/>
                <a:graphic xmlns:a="http://schemas.openxmlformats.org/drawingml/2006/main">
                  <a:graphicData uri="http://schemas.microsoft.com/office/word/2010/wordprocessingShape">
                    <wps:wsp>
                      <wps:cNvCnPr/>
                      <wps:spPr>
                        <a:xfrm flipV="1">
                          <a:off x="0" y="0"/>
                          <a:ext cx="6305550" cy="95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9D76750" id="Straight Connector 309" o:spid="_x0000_s1026" style="position:absolute;flip:y;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25pt" to="496.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" strokecolor="#4a7ebb">
                <w10:wrap anchorx="margin"/>
              </v:line>
            </w:pict>
          </mc:Fallback>
        </mc:AlternateContent>
      </w:r>
      <w:r>
        <w:t xml:space="preserve">COURSE: Mathematics </w:t>
      </w:r>
      <w:r w:rsidR="00433315">
        <w:t>Advanced</w:t>
      </w:r>
    </w:p>
    <w:p w14:paraId="4B9BD9F8" w14:textId="77777777" w:rsidR="00FB3B20" w:rsidRDefault="00FB3B20" w:rsidP="00FB3B20">
      <w:pPr>
        <w:pStyle w:val="ListParagraph"/>
        <w:ind w:left="0"/>
        <w:rPr>
          <w:szCs w:val="22"/>
        </w:rPr>
      </w:pPr>
    </w:p>
    <w:p w14:paraId="3505D9AF" w14:textId="77777777" w:rsidR="00B73B43" w:rsidRDefault="00B73B43" w:rsidP="00B73B43">
      <w:pPr>
        <w:pStyle w:val="ListParagraph"/>
        <w:ind w:left="0"/>
        <w:rPr>
          <w:szCs w:val="22"/>
        </w:rPr>
      </w:pPr>
      <w:r>
        <w:rPr>
          <w:szCs w:val="22"/>
        </w:rPr>
        <w:t>2 units for Preliminary and HSC – Board Developed Course</w:t>
      </w:r>
    </w:p>
    <w:p w14:paraId="3C7CD934" w14:textId="77777777" w:rsidR="00B73B43" w:rsidRDefault="00B73B43" w:rsidP="00B73B43">
      <w:pPr>
        <w:pStyle w:val="ListParagraph"/>
        <w:ind w:left="0"/>
        <w:rPr>
          <w:szCs w:val="22"/>
        </w:rPr>
      </w:pPr>
    </w:p>
    <w:p w14:paraId="1CA5766F" w14:textId="77777777" w:rsidR="008A6F8A" w:rsidRDefault="008A6F8A" w:rsidP="008A6F8A">
      <w:pPr>
        <w:pStyle w:val="ListParagraph"/>
        <w:ind w:left="0"/>
        <w:rPr>
          <w:szCs w:val="22"/>
        </w:rPr>
      </w:pPr>
      <w:r>
        <w:rPr>
          <w:szCs w:val="22"/>
        </w:rPr>
        <w:t xml:space="preserve">This course will count towards your ATAR as it is a </w:t>
      </w:r>
      <w:r>
        <w:rPr>
          <w:b/>
          <w:szCs w:val="22"/>
        </w:rPr>
        <w:t>Category A</w:t>
      </w:r>
      <w:r>
        <w:rPr>
          <w:szCs w:val="22"/>
        </w:rPr>
        <w:t xml:space="preserve"> course</w:t>
      </w:r>
    </w:p>
    <w:p w14:paraId="12BD524D" w14:textId="77777777" w:rsidR="00B73B43" w:rsidRPr="00B152B5" w:rsidRDefault="00B73B43" w:rsidP="00B73B43">
      <w:pPr>
        <w:pStyle w:val="ListParagraph"/>
        <w:ind w:left="0"/>
        <w:rPr>
          <w:szCs w:val="22"/>
        </w:rPr>
      </w:pPr>
    </w:p>
    <w:p w14:paraId="040AFC83" w14:textId="77777777" w:rsidR="00B73B43" w:rsidRPr="006B1474" w:rsidRDefault="00B73B43" w:rsidP="00B73B43">
      <w:pPr>
        <w:pStyle w:val="ListParagraph"/>
        <w:spacing w:after="240"/>
        <w:ind w:left="0"/>
        <w:rPr>
          <w:b/>
          <w:szCs w:val="22"/>
        </w:rPr>
      </w:pPr>
      <w:r>
        <w:rPr>
          <w:b/>
          <w:szCs w:val="22"/>
        </w:rPr>
        <w:t>Course Description</w:t>
      </w:r>
    </w:p>
    <w:p w14:paraId="3485EB55" w14:textId="77777777" w:rsidR="00B73B43" w:rsidRDefault="00B73B43" w:rsidP="00B73B43">
      <w:r w:rsidRPr="001318DD">
        <w:t xml:space="preserve">Mathematics is an interconnected subject that involves understanding and reasoning about concepts and the relationships between those concepts. It provides a framework for thinking and a means of communication that is powerful, logical, </w:t>
      </w:r>
      <w:proofErr w:type="gramStart"/>
      <w:r w:rsidRPr="001318DD">
        <w:t>concise</w:t>
      </w:r>
      <w:proofErr w:type="gramEnd"/>
      <w:r w:rsidRPr="001318DD">
        <w:t xml:space="preserve"> and precise.</w:t>
      </w:r>
    </w:p>
    <w:p w14:paraId="10A1E922" w14:textId="77777777" w:rsidR="00B73B43" w:rsidRPr="001318DD" w:rsidRDefault="00B73B43" w:rsidP="00B73B43"/>
    <w:p w14:paraId="2E797B3E" w14:textId="77777777" w:rsidR="00B73B43" w:rsidRPr="001318DD" w:rsidRDefault="00B73B43" w:rsidP="00B73B43">
      <w:r w:rsidRPr="001318DD">
        <w:t xml:space="preserve">The Mathematics Advanced course is focused on enabling students to appreciate that mathematics is a unique and powerful way of viewing the world to investigate order, relation, pattern, </w:t>
      </w:r>
      <w:proofErr w:type="gramStart"/>
      <w:r w:rsidRPr="001318DD">
        <w:t>uncertainty</w:t>
      </w:r>
      <w:proofErr w:type="gramEnd"/>
      <w:r w:rsidRPr="001318DD">
        <w:t xml:space="preserve"> and generality. The course provides students with the opportunity to develop ways of thinking in which problems are explored through observation, </w:t>
      </w:r>
      <w:proofErr w:type="gramStart"/>
      <w:r w:rsidRPr="001318DD">
        <w:t>reflection</w:t>
      </w:r>
      <w:proofErr w:type="gramEnd"/>
      <w:r w:rsidRPr="001318DD">
        <w:t xml:space="preserve"> and reasoning.</w:t>
      </w:r>
    </w:p>
    <w:p w14:paraId="0579D4B7" w14:textId="77777777" w:rsidR="00B73B43" w:rsidRPr="001318DD" w:rsidRDefault="00B73B43" w:rsidP="00B73B43"/>
    <w:p w14:paraId="2DE22621" w14:textId="77777777" w:rsidR="00B73B43" w:rsidRDefault="00B73B43" w:rsidP="00B73B43">
      <w:r w:rsidRPr="001318DD">
        <w:t>The Mathematics Advanced course provides a basis for further studies in disciplines in which mathematics and the skills that constitute thinking mathematically have an important role. It is designed for those students whose future pathways may involve mathematics and its applications in a range of disciplines at the tertiary level.</w:t>
      </w:r>
    </w:p>
    <w:p w14:paraId="57DD9BED" w14:textId="77777777" w:rsidR="00B73B43" w:rsidRDefault="00B73B43" w:rsidP="00B73B43"/>
    <w:p w14:paraId="6BB3A810" w14:textId="77777777" w:rsidR="00B73B43" w:rsidRDefault="00B73B43" w:rsidP="00B73B43">
      <w:pPr>
        <w:spacing w:line="240" w:lineRule="auto"/>
        <w:rPr>
          <w:rFonts w:ascii="Calibri" w:hAnsi="Calibri" w:cs="Calibri"/>
          <w:color w:val="auto"/>
          <w:kern w:val="0"/>
          <w:szCs w:val="22"/>
          <w:lang w:eastAsia="en-US"/>
          <w14:ligatures w14:val="none"/>
          <w14:cntxtAlts w14:val="0"/>
        </w:rPr>
      </w:pPr>
      <w:r w:rsidRPr="00FB3B20">
        <w:rPr>
          <w:rFonts w:ascii="Calibri" w:hAnsi="Calibri" w:cs="Calibri"/>
          <w:color w:val="auto"/>
          <w:kern w:val="0"/>
          <w:szCs w:val="22"/>
          <w:lang w:eastAsia="en-US"/>
          <w14:ligatures w14:val="none"/>
          <w14:cntxtAlts w14:val="0"/>
        </w:rPr>
        <w:t xml:space="preserve">This course is suitable for students who have achieved high outcomes in Stage 5.2 or sound outcomes in Stage 5.3 of </w:t>
      </w:r>
      <w:r w:rsidRPr="00C214DA">
        <w:rPr>
          <w:rFonts w:ascii="Calibri" w:hAnsi="Calibri" w:cs="Calibri"/>
          <w:color w:val="auto"/>
          <w:kern w:val="0"/>
          <w:szCs w:val="22"/>
          <w:lang w:eastAsia="en-US"/>
          <w14:ligatures w14:val="none"/>
          <w14:cntxtAlts w14:val="0"/>
        </w:rPr>
        <w:t xml:space="preserve">the </w:t>
      </w:r>
      <w:proofErr w:type="spellStart"/>
      <w:r>
        <w:rPr>
          <w:rFonts w:ascii="Calibri" w:hAnsi="Calibri" w:cs="Calibri"/>
          <w:color w:val="auto"/>
          <w:kern w:val="0"/>
          <w:szCs w:val="22"/>
          <w:lang w:eastAsia="en-US"/>
          <w14:ligatures w14:val="none"/>
          <w14:cntxtAlts w14:val="0"/>
        </w:rPr>
        <w:t>RoSA</w:t>
      </w:r>
      <w:proofErr w:type="spellEnd"/>
      <w:r w:rsidRPr="00FB3B20">
        <w:rPr>
          <w:rFonts w:ascii="Calibri" w:hAnsi="Calibri" w:cs="Calibri"/>
          <w:color w:val="auto"/>
          <w:kern w:val="0"/>
          <w:szCs w:val="22"/>
          <w:lang w:eastAsia="en-US"/>
          <w14:ligatures w14:val="none"/>
          <w14:cntxtAlts w14:val="0"/>
        </w:rPr>
        <w:t xml:space="preserve">. It would also be suitable for re-entry students with a strong background in mathematics. </w:t>
      </w:r>
    </w:p>
    <w:p w14:paraId="66436D43" w14:textId="77777777" w:rsidR="00B73B43" w:rsidRPr="001318DD" w:rsidRDefault="00B73B43" w:rsidP="00B73B43"/>
    <w:p w14:paraId="43C3A27E" w14:textId="77777777" w:rsidR="00B73B43" w:rsidRDefault="00B73B43" w:rsidP="00B73B43">
      <w:pPr>
        <w:pStyle w:val="ListParagraph"/>
        <w:ind w:left="0"/>
        <w:rPr>
          <w:szCs w:val="22"/>
        </w:rPr>
      </w:pPr>
    </w:p>
    <w:p w14:paraId="433D9EFB" w14:textId="77777777" w:rsidR="00B73B43" w:rsidRDefault="00B73B43" w:rsidP="00B73B43">
      <w:pPr>
        <w:pStyle w:val="ListParagraph"/>
        <w:spacing w:after="120"/>
        <w:ind w:left="0"/>
        <w:rPr>
          <w:b/>
          <w:szCs w:val="22"/>
        </w:rPr>
      </w:pPr>
      <w:r>
        <w:rPr>
          <w:b/>
          <w:szCs w:val="22"/>
        </w:rPr>
        <w:t>Preliminary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7"/>
        <w:gridCol w:w="4499"/>
      </w:tblGrid>
      <w:tr w:rsidR="00B73B43" w14:paraId="0BEDF904" w14:textId="77777777" w:rsidTr="00092D6B">
        <w:tc>
          <w:tcPr>
            <w:tcW w:w="4527" w:type="dxa"/>
          </w:tcPr>
          <w:p w14:paraId="2E08C98B" w14:textId="77777777" w:rsidR="00B73B43" w:rsidRPr="00E136F6" w:rsidRDefault="00B73B43" w:rsidP="00544BB2">
            <w:pPr>
              <w:pStyle w:val="ListParagraph"/>
              <w:numPr>
                <w:ilvl w:val="0"/>
                <w:numId w:val="26"/>
              </w:numPr>
              <w:rPr>
                <w:szCs w:val="22"/>
              </w:rPr>
            </w:pPr>
            <w:r w:rsidRPr="001318DD">
              <w:t>Working with Functions</w:t>
            </w:r>
          </w:p>
        </w:tc>
        <w:tc>
          <w:tcPr>
            <w:tcW w:w="4499" w:type="dxa"/>
          </w:tcPr>
          <w:p w14:paraId="2228A27A" w14:textId="77777777" w:rsidR="00B73B43" w:rsidRPr="00E136F6" w:rsidRDefault="00B73B43" w:rsidP="00544BB2">
            <w:pPr>
              <w:pStyle w:val="ListParagraph"/>
              <w:numPr>
                <w:ilvl w:val="0"/>
                <w:numId w:val="26"/>
              </w:numPr>
              <w:rPr>
                <w:szCs w:val="22"/>
              </w:rPr>
            </w:pPr>
            <w:r w:rsidRPr="001318DD">
              <w:t>Logarithms and Exponentials</w:t>
            </w:r>
          </w:p>
        </w:tc>
      </w:tr>
      <w:tr w:rsidR="00B73B43" w14:paraId="361907E3" w14:textId="77777777" w:rsidTr="00092D6B">
        <w:tc>
          <w:tcPr>
            <w:tcW w:w="4527" w:type="dxa"/>
          </w:tcPr>
          <w:p w14:paraId="4376C800" w14:textId="77777777" w:rsidR="00B73B43" w:rsidRDefault="00B73B43" w:rsidP="00544BB2">
            <w:pPr>
              <w:pStyle w:val="ListParagraph"/>
              <w:numPr>
                <w:ilvl w:val="0"/>
                <w:numId w:val="26"/>
              </w:numPr>
              <w:rPr>
                <w:szCs w:val="22"/>
              </w:rPr>
            </w:pPr>
            <w:r w:rsidRPr="001318DD">
              <w:t>Trigonometry and Measure of Angles</w:t>
            </w:r>
          </w:p>
        </w:tc>
        <w:tc>
          <w:tcPr>
            <w:tcW w:w="4499" w:type="dxa"/>
          </w:tcPr>
          <w:p w14:paraId="3EE36EA8" w14:textId="77777777" w:rsidR="00B73B43" w:rsidRDefault="00111AD9" w:rsidP="00544BB2">
            <w:pPr>
              <w:pStyle w:val="ListParagraph"/>
              <w:numPr>
                <w:ilvl w:val="0"/>
                <w:numId w:val="26"/>
              </w:numPr>
              <w:rPr>
                <w:szCs w:val="22"/>
              </w:rPr>
            </w:pPr>
            <w:r w:rsidRPr="001318DD">
              <w:t>Probability and Discrete Probability Distributions</w:t>
            </w:r>
          </w:p>
        </w:tc>
      </w:tr>
      <w:tr w:rsidR="00B73B43" w14:paraId="2ED771C3" w14:textId="77777777" w:rsidTr="00092D6B">
        <w:tc>
          <w:tcPr>
            <w:tcW w:w="4527" w:type="dxa"/>
          </w:tcPr>
          <w:p w14:paraId="795055AB" w14:textId="77777777" w:rsidR="00B73B43" w:rsidRDefault="00B73B43" w:rsidP="00544BB2">
            <w:pPr>
              <w:pStyle w:val="ListParagraph"/>
              <w:numPr>
                <w:ilvl w:val="0"/>
                <w:numId w:val="26"/>
              </w:numPr>
              <w:rPr>
                <w:szCs w:val="22"/>
              </w:rPr>
            </w:pPr>
            <w:r w:rsidRPr="001318DD">
              <w:t>Trigonometric Functions and Identities</w:t>
            </w:r>
          </w:p>
        </w:tc>
        <w:tc>
          <w:tcPr>
            <w:tcW w:w="4499" w:type="dxa"/>
          </w:tcPr>
          <w:p w14:paraId="19F388E5" w14:textId="77777777" w:rsidR="00B73B43" w:rsidRDefault="00B73B43" w:rsidP="00111AD9">
            <w:pPr>
              <w:pStyle w:val="ListParagraph"/>
              <w:rPr>
                <w:szCs w:val="22"/>
              </w:rPr>
            </w:pPr>
          </w:p>
        </w:tc>
      </w:tr>
      <w:tr w:rsidR="00B73B43" w14:paraId="027E40BB" w14:textId="77777777" w:rsidTr="00092D6B">
        <w:tc>
          <w:tcPr>
            <w:tcW w:w="4527" w:type="dxa"/>
          </w:tcPr>
          <w:p w14:paraId="1A342500" w14:textId="77777777" w:rsidR="00B73B43" w:rsidRDefault="00B73B43" w:rsidP="00544BB2">
            <w:pPr>
              <w:pStyle w:val="ListParagraph"/>
              <w:numPr>
                <w:ilvl w:val="0"/>
                <w:numId w:val="26"/>
              </w:numPr>
              <w:rPr>
                <w:szCs w:val="22"/>
              </w:rPr>
            </w:pPr>
            <w:r w:rsidRPr="001318DD">
              <w:t>Introduction to Differentiation</w:t>
            </w:r>
          </w:p>
        </w:tc>
        <w:tc>
          <w:tcPr>
            <w:tcW w:w="4499" w:type="dxa"/>
          </w:tcPr>
          <w:p w14:paraId="5D7C3EB3" w14:textId="77777777" w:rsidR="00B73B43" w:rsidRDefault="00B73B43" w:rsidP="00092D6B">
            <w:pPr>
              <w:pStyle w:val="ListParagraph"/>
              <w:rPr>
                <w:szCs w:val="22"/>
              </w:rPr>
            </w:pPr>
          </w:p>
        </w:tc>
      </w:tr>
    </w:tbl>
    <w:p w14:paraId="40860865" w14:textId="77777777" w:rsidR="00B73B43" w:rsidRDefault="00B73B43" w:rsidP="00B73B43">
      <w:pPr>
        <w:rPr>
          <w:szCs w:val="22"/>
        </w:rPr>
      </w:pPr>
    </w:p>
    <w:p w14:paraId="70FCE8F3" w14:textId="77777777" w:rsidR="00B73B43" w:rsidRDefault="00B73B43" w:rsidP="00B73B43">
      <w:pPr>
        <w:rPr>
          <w:b/>
          <w:szCs w:val="22"/>
        </w:rPr>
      </w:pPr>
      <w:r>
        <w:rPr>
          <w:b/>
          <w:szCs w:val="22"/>
        </w:rPr>
        <w:t>HSC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8"/>
        <w:gridCol w:w="4488"/>
      </w:tblGrid>
      <w:tr w:rsidR="00B73B43" w14:paraId="5AC76AA7" w14:textId="77777777" w:rsidTr="00092D6B">
        <w:tc>
          <w:tcPr>
            <w:tcW w:w="4538" w:type="dxa"/>
          </w:tcPr>
          <w:p w14:paraId="3181B674" w14:textId="77777777" w:rsidR="00B73B43" w:rsidRPr="00E136F6" w:rsidRDefault="00B73B43" w:rsidP="00544BB2">
            <w:pPr>
              <w:pStyle w:val="ListParagraph"/>
              <w:numPr>
                <w:ilvl w:val="0"/>
                <w:numId w:val="27"/>
              </w:numPr>
              <w:rPr>
                <w:szCs w:val="22"/>
              </w:rPr>
            </w:pPr>
            <w:r w:rsidRPr="001318DD">
              <w:t>Graphing Techniques</w:t>
            </w:r>
          </w:p>
        </w:tc>
        <w:tc>
          <w:tcPr>
            <w:tcW w:w="4488" w:type="dxa"/>
          </w:tcPr>
          <w:p w14:paraId="58414380" w14:textId="77777777" w:rsidR="00B73B43" w:rsidRPr="00E136F6" w:rsidRDefault="00B73B43" w:rsidP="00544BB2">
            <w:pPr>
              <w:pStyle w:val="ListParagraph"/>
              <w:numPr>
                <w:ilvl w:val="0"/>
                <w:numId w:val="27"/>
              </w:numPr>
              <w:rPr>
                <w:szCs w:val="22"/>
              </w:rPr>
            </w:pPr>
            <w:r w:rsidRPr="001318DD">
              <w:t>Modelling Financial Situations</w:t>
            </w:r>
          </w:p>
        </w:tc>
      </w:tr>
      <w:tr w:rsidR="00B73B43" w14:paraId="79465EEA" w14:textId="77777777" w:rsidTr="00092D6B">
        <w:tc>
          <w:tcPr>
            <w:tcW w:w="4538" w:type="dxa"/>
          </w:tcPr>
          <w:p w14:paraId="2F536AC0" w14:textId="77777777" w:rsidR="00B73B43" w:rsidRDefault="00B73B43" w:rsidP="00544BB2">
            <w:pPr>
              <w:pStyle w:val="ListParagraph"/>
              <w:numPr>
                <w:ilvl w:val="0"/>
                <w:numId w:val="27"/>
              </w:numPr>
              <w:rPr>
                <w:szCs w:val="22"/>
              </w:rPr>
            </w:pPr>
            <w:r w:rsidRPr="001318DD">
              <w:t>Trigonometric Functions and Graphs</w:t>
            </w:r>
          </w:p>
        </w:tc>
        <w:tc>
          <w:tcPr>
            <w:tcW w:w="4488" w:type="dxa"/>
          </w:tcPr>
          <w:p w14:paraId="2E3318AD" w14:textId="77777777" w:rsidR="00B73B43" w:rsidRDefault="00B73B43" w:rsidP="00544BB2">
            <w:pPr>
              <w:pStyle w:val="ListParagraph"/>
              <w:numPr>
                <w:ilvl w:val="0"/>
                <w:numId w:val="27"/>
              </w:numPr>
              <w:rPr>
                <w:szCs w:val="22"/>
              </w:rPr>
            </w:pPr>
            <w:r w:rsidRPr="001318DD">
              <w:t>Descriptive Statistics and</w:t>
            </w:r>
            <w:r w:rsidRPr="001318DD">
              <w:rPr>
                <w:b/>
              </w:rPr>
              <w:t xml:space="preserve"> </w:t>
            </w:r>
            <w:r w:rsidRPr="001318DD">
              <w:t>Bivariate Data Analysis</w:t>
            </w:r>
          </w:p>
        </w:tc>
      </w:tr>
      <w:tr w:rsidR="00B73B43" w14:paraId="7C381ECD" w14:textId="77777777" w:rsidTr="00092D6B">
        <w:tc>
          <w:tcPr>
            <w:tcW w:w="4538" w:type="dxa"/>
          </w:tcPr>
          <w:p w14:paraId="1BB42E72" w14:textId="77777777" w:rsidR="00B73B43" w:rsidRDefault="00B73B43" w:rsidP="00544BB2">
            <w:pPr>
              <w:pStyle w:val="ListParagraph"/>
              <w:numPr>
                <w:ilvl w:val="0"/>
                <w:numId w:val="27"/>
              </w:numPr>
              <w:rPr>
                <w:szCs w:val="22"/>
              </w:rPr>
            </w:pPr>
            <w:r w:rsidRPr="001318DD">
              <w:t>Differential Calculus</w:t>
            </w:r>
          </w:p>
        </w:tc>
        <w:tc>
          <w:tcPr>
            <w:tcW w:w="4488" w:type="dxa"/>
          </w:tcPr>
          <w:p w14:paraId="6A669391" w14:textId="77777777" w:rsidR="00B73B43" w:rsidRDefault="00B73B43" w:rsidP="00544BB2">
            <w:pPr>
              <w:pStyle w:val="ListParagraph"/>
              <w:numPr>
                <w:ilvl w:val="0"/>
                <w:numId w:val="27"/>
              </w:numPr>
              <w:rPr>
                <w:szCs w:val="22"/>
              </w:rPr>
            </w:pPr>
            <w:r w:rsidRPr="001318DD">
              <w:t>Random Variables</w:t>
            </w:r>
          </w:p>
        </w:tc>
      </w:tr>
      <w:tr w:rsidR="00B73B43" w14:paraId="42ED6A27" w14:textId="77777777" w:rsidTr="00092D6B">
        <w:tc>
          <w:tcPr>
            <w:tcW w:w="4538" w:type="dxa"/>
          </w:tcPr>
          <w:p w14:paraId="1002ABB7" w14:textId="77777777" w:rsidR="00B73B43" w:rsidRPr="006B1474" w:rsidRDefault="00B73B43" w:rsidP="00544BB2">
            <w:pPr>
              <w:pStyle w:val="ListParagraph"/>
              <w:numPr>
                <w:ilvl w:val="0"/>
                <w:numId w:val="27"/>
              </w:numPr>
              <w:rPr>
                <w:szCs w:val="22"/>
              </w:rPr>
            </w:pPr>
            <w:r w:rsidRPr="001318DD">
              <w:t>Applications of Differentiation</w:t>
            </w:r>
          </w:p>
          <w:p w14:paraId="51824E17" w14:textId="77777777" w:rsidR="00B73B43" w:rsidRDefault="00B73B43" w:rsidP="00544BB2">
            <w:pPr>
              <w:pStyle w:val="ListParagraph"/>
              <w:numPr>
                <w:ilvl w:val="0"/>
                <w:numId w:val="27"/>
              </w:numPr>
              <w:rPr>
                <w:szCs w:val="22"/>
              </w:rPr>
            </w:pPr>
            <w:r w:rsidRPr="001318DD">
              <w:t>Integral Calculus</w:t>
            </w:r>
          </w:p>
        </w:tc>
        <w:tc>
          <w:tcPr>
            <w:tcW w:w="4488" w:type="dxa"/>
          </w:tcPr>
          <w:p w14:paraId="0EFAB48E" w14:textId="77777777" w:rsidR="00B73B43" w:rsidRPr="006B1474" w:rsidRDefault="00B73B43" w:rsidP="00092D6B">
            <w:pPr>
              <w:ind w:left="360"/>
              <w:rPr>
                <w:szCs w:val="22"/>
              </w:rPr>
            </w:pPr>
          </w:p>
        </w:tc>
      </w:tr>
    </w:tbl>
    <w:p w14:paraId="290E2759" w14:textId="77777777" w:rsidR="00B73B43" w:rsidRDefault="00B73B43" w:rsidP="00B73B43">
      <w:pPr>
        <w:rPr>
          <w:szCs w:val="22"/>
        </w:rPr>
      </w:pPr>
    </w:p>
    <w:p w14:paraId="1F083842" w14:textId="77777777" w:rsidR="00B73B43" w:rsidRDefault="00B73B43" w:rsidP="00B73B43">
      <w:pPr>
        <w:rPr>
          <w:b/>
          <w:szCs w:val="22"/>
        </w:rPr>
      </w:pPr>
      <w:proofErr w:type="gramStart"/>
      <w:r>
        <w:rPr>
          <w:b/>
          <w:szCs w:val="22"/>
        </w:rPr>
        <w:t>Particular Course</w:t>
      </w:r>
      <w:proofErr w:type="gramEnd"/>
      <w:r>
        <w:rPr>
          <w:b/>
          <w:szCs w:val="22"/>
        </w:rPr>
        <w:t xml:space="preserve"> Requirements</w:t>
      </w:r>
    </w:p>
    <w:p w14:paraId="1962F4ED" w14:textId="77777777" w:rsidR="00B73B43" w:rsidRDefault="00B73B43" w:rsidP="00B73B43">
      <w:pPr>
        <w:rPr>
          <w:szCs w:val="22"/>
        </w:rPr>
      </w:pPr>
    </w:p>
    <w:p w14:paraId="045ADD60" w14:textId="77777777" w:rsidR="00111AD9" w:rsidRPr="007208C2" w:rsidRDefault="00111AD9" w:rsidP="00111AD9">
      <w:pPr>
        <w:rPr>
          <w:szCs w:val="22"/>
        </w:rPr>
      </w:pPr>
      <w:r>
        <w:rPr>
          <w:szCs w:val="22"/>
        </w:rPr>
        <w:t>NESA Approved calculator (See website)</w:t>
      </w:r>
    </w:p>
    <w:p w14:paraId="2CEB64F9" w14:textId="77777777" w:rsidR="00B73B43" w:rsidRDefault="00B73B43" w:rsidP="00B73B43">
      <w:pPr>
        <w:rPr>
          <w:szCs w:val="22"/>
        </w:rPr>
      </w:pPr>
    </w:p>
    <w:p w14:paraId="5D8D67AB" w14:textId="77777777" w:rsidR="00B73B43" w:rsidRDefault="00B73B43" w:rsidP="00B73B43">
      <w:pPr>
        <w:rPr>
          <w:szCs w:val="22"/>
        </w:rPr>
      </w:pPr>
      <w:r>
        <w:rPr>
          <w:b/>
          <w:szCs w:val="22"/>
        </w:rPr>
        <w:t xml:space="preserve">Fee: </w:t>
      </w:r>
      <w:r>
        <w:rPr>
          <w:szCs w:val="22"/>
        </w:rPr>
        <w:t xml:space="preserve"> Nil</w:t>
      </w:r>
    </w:p>
    <w:p w14:paraId="14CEE257" w14:textId="77777777" w:rsidR="00FB3B20" w:rsidRDefault="00FB3B20">
      <w:pPr>
        <w:spacing w:after="200" w:line="276" w:lineRule="auto"/>
        <w:jc w:val="left"/>
        <w:rPr>
          <w:szCs w:val="22"/>
        </w:rPr>
      </w:pPr>
      <w:r>
        <w:rPr>
          <w:szCs w:val="22"/>
        </w:rPr>
        <w:br w:type="page"/>
      </w:r>
    </w:p>
    <w:p w14:paraId="58095C26" w14:textId="77777777" w:rsidR="0081562A" w:rsidRPr="00593504" w:rsidRDefault="0081562A" w:rsidP="00A15920">
      <w:pPr>
        <w:pStyle w:val="Secondary"/>
      </w:pPr>
      <w:r>
        <w:rPr>
          <w:noProof/>
          <w14:ligatures w14:val="none"/>
          <w14:cntxtAlts w14:val="0"/>
        </w:rPr>
        <w:lastRenderedPageBreak/>
        <mc:AlternateContent>
          <mc:Choice Requires="wps">
            <w:drawing>
              <wp:anchor distT="0" distB="0" distL="114300" distR="114300" simplePos="0" relativeHeight="251726848" behindDoc="0" locked="0" layoutInCell="1" allowOverlap="1" wp14:anchorId="416C4CE9" wp14:editId="1DDE8473">
                <wp:simplePos x="0" y="0"/>
                <wp:positionH relativeFrom="margin">
                  <wp:align>left</wp:align>
                </wp:positionH>
                <wp:positionV relativeFrom="paragraph">
                  <wp:posOffset>234950</wp:posOffset>
                </wp:positionV>
                <wp:extent cx="6372225" cy="19050"/>
                <wp:effectExtent l="0" t="0" r="28575" b="19050"/>
                <wp:wrapNone/>
                <wp:docPr id="312" name="Straight Connector 312"/>
                <wp:cNvGraphicFramePr/>
                <a:graphic xmlns:a="http://schemas.openxmlformats.org/drawingml/2006/main">
                  <a:graphicData uri="http://schemas.microsoft.com/office/word/2010/wordprocessingShape">
                    <wps:wsp>
                      <wps:cNvCnPr/>
                      <wps:spPr>
                        <a:xfrm flipV="1">
                          <a:off x="0" y="0"/>
                          <a:ext cx="6372225" cy="190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D616D10" id="Straight Connector 312" o:spid="_x0000_s1026" style="position:absolute;flip:y;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8.5pt" to="501.7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" strokecolor="#4a7ebb">
                <w10:wrap anchorx="margin"/>
              </v:line>
            </w:pict>
          </mc:Fallback>
        </mc:AlternateContent>
      </w:r>
      <w:r>
        <w:t xml:space="preserve">COURSE: Mathematics – Extension 2 </w:t>
      </w:r>
    </w:p>
    <w:p w14:paraId="7A21147D" w14:textId="77777777" w:rsidR="0081562A" w:rsidRDefault="0081562A" w:rsidP="0081562A">
      <w:pPr>
        <w:pStyle w:val="ListParagraph"/>
        <w:ind w:left="0"/>
        <w:rPr>
          <w:szCs w:val="22"/>
        </w:rPr>
      </w:pPr>
    </w:p>
    <w:p w14:paraId="621BF4D2" w14:textId="77777777" w:rsidR="00B73B43" w:rsidRDefault="00B73B43" w:rsidP="00B73B43">
      <w:pPr>
        <w:pStyle w:val="ListParagraph"/>
        <w:ind w:left="0"/>
        <w:rPr>
          <w:szCs w:val="22"/>
        </w:rPr>
      </w:pPr>
      <w:r>
        <w:rPr>
          <w:szCs w:val="22"/>
        </w:rPr>
        <w:t>1 unit for HSC only – Board Developed Course</w:t>
      </w:r>
    </w:p>
    <w:p w14:paraId="658C0E67" w14:textId="77777777" w:rsidR="00B73B43" w:rsidRDefault="00B73B43" w:rsidP="00B73B43">
      <w:pPr>
        <w:pStyle w:val="ListParagraph"/>
        <w:ind w:left="0"/>
        <w:rPr>
          <w:szCs w:val="22"/>
        </w:rPr>
      </w:pPr>
    </w:p>
    <w:p w14:paraId="491177C2" w14:textId="77777777" w:rsidR="008A6F8A" w:rsidRDefault="008A6F8A" w:rsidP="008A6F8A">
      <w:pPr>
        <w:pStyle w:val="ListParagraph"/>
        <w:ind w:left="0"/>
        <w:rPr>
          <w:szCs w:val="22"/>
        </w:rPr>
      </w:pPr>
      <w:r>
        <w:rPr>
          <w:szCs w:val="22"/>
        </w:rPr>
        <w:t xml:space="preserve">This course will count towards your ATAR as it is a </w:t>
      </w:r>
      <w:r>
        <w:rPr>
          <w:b/>
          <w:szCs w:val="22"/>
        </w:rPr>
        <w:t>Category A</w:t>
      </w:r>
      <w:r>
        <w:rPr>
          <w:szCs w:val="22"/>
        </w:rPr>
        <w:t xml:space="preserve"> course</w:t>
      </w:r>
    </w:p>
    <w:p w14:paraId="3E2C2E5C" w14:textId="77777777" w:rsidR="00B73B43" w:rsidRPr="00B152B5" w:rsidRDefault="00B73B43" w:rsidP="00B73B43">
      <w:pPr>
        <w:pStyle w:val="ListParagraph"/>
        <w:ind w:left="0"/>
        <w:rPr>
          <w:szCs w:val="22"/>
        </w:rPr>
      </w:pPr>
    </w:p>
    <w:p w14:paraId="3FFB53F1" w14:textId="77777777" w:rsidR="00B73B43" w:rsidRPr="008B47B2" w:rsidRDefault="00B73B43" w:rsidP="00B73B43">
      <w:pPr>
        <w:pStyle w:val="ListParagraph"/>
        <w:spacing w:after="240"/>
        <w:ind w:left="0"/>
        <w:rPr>
          <w:b/>
          <w:szCs w:val="22"/>
        </w:rPr>
      </w:pPr>
      <w:r>
        <w:rPr>
          <w:b/>
          <w:szCs w:val="22"/>
        </w:rPr>
        <w:t>Course Description</w:t>
      </w:r>
    </w:p>
    <w:p w14:paraId="27D01A32" w14:textId="77777777" w:rsidR="00B73B43" w:rsidRPr="008E4865" w:rsidRDefault="00B73B43" w:rsidP="00B73B43">
      <w:r w:rsidRPr="008E4865">
        <w:t xml:space="preserve">Mathematics Extension 2 provides students with the opportunity to develop strong mathematical manipulative skills and a deep understanding of the fundamental ideas of algebra and calculus, as well as an appreciation of mathematics as an activity with its own intrinsic value, involving invention, </w:t>
      </w:r>
      <w:proofErr w:type="gramStart"/>
      <w:r w:rsidRPr="008E4865">
        <w:t>intuition</w:t>
      </w:r>
      <w:proofErr w:type="gramEnd"/>
      <w:r w:rsidRPr="008E4865">
        <w:t xml:space="preserve"> and exploration. Mathematics Extension 2 extends students’ conceptual knowledge and understanding through exploration of new areas of mathematics not previously seen.</w:t>
      </w:r>
    </w:p>
    <w:p w14:paraId="7589BB3D" w14:textId="77777777" w:rsidR="00B73B43" w:rsidRPr="008E4865" w:rsidRDefault="00B73B43" w:rsidP="00B73B43"/>
    <w:p w14:paraId="3FE11383" w14:textId="77777777" w:rsidR="00B73B43" w:rsidRDefault="00B73B43" w:rsidP="00B73B43">
      <w:r w:rsidRPr="008E4865">
        <w:t>Mathematics Extension 2 provides a basis for a wide range of useful applications of mathematics as well as a strong foundation for further study of the subject.</w:t>
      </w:r>
    </w:p>
    <w:p w14:paraId="38B66846" w14:textId="77777777" w:rsidR="00B73B43" w:rsidRDefault="00B73B43" w:rsidP="00B73B43"/>
    <w:p w14:paraId="48CB1D8C" w14:textId="77777777" w:rsidR="00B73B43" w:rsidRDefault="00B73B43" w:rsidP="00B73B43">
      <w:pPr>
        <w:spacing w:line="240" w:lineRule="auto"/>
        <w:rPr>
          <w:rFonts w:ascii="Calibri" w:hAnsi="Calibri" w:cs="Calibri"/>
          <w:color w:val="auto"/>
          <w:kern w:val="0"/>
          <w:szCs w:val="22"/>
          <w:lang w:eastAsia="en-US"/>
          <w14:ligatures w14:val="none"/>
          <w14:cntxtAlts w14:val="0"/>
        </w:rPr>
      </w:pPr>
      <w:r w:rsidRPr="0081562A">
        <w:rPr>
          <w:rFonts w:ascii="Calibri" w:hAnsi="Calibri" w:cs="Calibri"/>
          <w:color w:val="auto"/>
          <w:kern w:val="0"/>
          <w:szCs w:val="22"/>
          <w:lang w:eastAsia="en-US"/>
          <w14:ligatures w14:val="none"/>
          <w14:cntxtAlts w14:val="0"/>
        </w:rPr>
        <w:t xml:space="preserve">This course is suitable for students who have achieved at a very high level in the </w:t>
      </w:r>
      <w:r>
        <w:rPr>
          <w:rFonts w:ascii="Calibri" w:hAnsi="Calibri" w:cs="Calibri"/>
          <w:color w:val="auto"/>
          <w:kern w:val="0"/>
          <w:szCs w:val="22"/>
          <w:lang w:eastAsia="en-US"/>
          <w14:ligatures w14:val="none"/>
          <w14:cntxtAlts w14:val="0"/>
        </w:rPr>
        <w:t xml:space="preserve">Preliminary Extension 1 course. </w:t>
      </w:r>
      <w:r w:rsidRPr="0081562A">
        <w:rPr>
          <w:rFonts w:ascii="Calibri" w:hAnsi="Calibri" w:cs="Calibri"/>
          <w:color w:val="auto"/>
          <w:kern w:val="0"/>
          <w:szCs w:val="22"/>
          <w:lang w:eastAsia="en-US"/>
          <w14:ligatures w14:val="none"/>
          <w14:cntxtAlts w14:val="0"/>
        </w:rPr>
        <w:t>Suitability for the course is determined over the Preliminary year.</w:t>
      </w:r>
    </w:p>
    <w:p w14:paraId="33394EB7" w14:textId="77777777" w:rsidR="00B73B43" w:rsidRDefault="00B73B43" w:rsidP="00B73B43">
      <w:pPr>
        <w:rPr>
          <w:szCs w:val="22"/>
        </w:rPr>
      </w:pPr>
    </w:p>
    <w:p w14:paraId="388D8791" w14:textId="77777777" w:rsidR="00B73B43" w:rsidRDefault="00B73B43" w:rsidP="00B73B43">
      <w:pPr>
        <w:rPr>
          <w:b/>
          <w:szCs w:val="22"/>
        </w:rPr>
      </w:pPr>
      <w:r>
        <w:rPr>
          <w:b/>
          <w:szCs w:val="22"/>
        </w:rPr>
        <w:t>HSC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9"/>
      </w:tblGrid>
      <w:tr w:rsidR="00B73B43" w14:paraId="326A3F8B" w14:textId="77777777" w:rsidTr="00092D6B">
        <w:tc>
          <w:tcPr>
            <w:tcW w:w="4999" w:type="dxa"/>
          </w:tcPr>
          <w:p w14:paraId="28968B49" w14:textId="77777777" w:rsidR="00B73B43" w:rsidRPr="008B47B2" w:rsidRDefault="00B73B43" w:rsidP="00544BB2">
            <w:pPr>
              <w:pStyle w:val="ListParagraph"/>
              <w:numPr>
                <w:ilvl w:val="0"/>
                <w:numId w:val="27"/>
              </w:numPr>
              <w:rPr>
                <w:rFonts w:cstheme="minorHAnsi"/>
                <w:color w:val="auto"/>
                <w:szCs w:val="22"/>
              </w:rPr>
            </w:pPr>
            <w:r w:rsidRPr="008B47B2">
              <w:rPr>
                <w:rFonts w:cstheme="minorHAnsi"/>
                <w:color w:val="auto"/>
                <w:szCs w:val="22"/>
              </w:rPr>
              <w:t>The Nature of Proof</w:t>
            </w:r>
          </w:p>
        </w:tc>
      </w:tr>
      <w:tr w:rsidR="00B73B43" w14:paraId="7D0CE26E" w14:textId="77777777" w:rsidTr="00092D6B">
        <w:tc>
          <w:tcPr>
            <w:tcW w:w="4999" w:type="dxa"/>
          </w:tcPr>
          <w:p w14:paraId="31149109" w14:textId="77777777" w:rsidR="00B73B43" w:rsidRPr="008B47B2" w:rsidRDefault="00B73B43" w:rsidP="00544BB2">
            <w:pPr>
              <w:pStyle w:val="Heading2"/>
              <w:keepLines w:val="0"/>
              <w:numPr>
                <w:ilvl w:val="0"/>
                <w:numId w:val="27"/>
              </w:numPr>
              <w:spacing w:before="0" w:line="240" w:lineRule="auto"/>
              <w:jc w:val="left"/>
              <w:outlineLvl w:val="1"/>
              <w:rPr>
                <w:rFonts w:asciiTheme="minorHAnsi" w:hAnsiTheme="minorHAnsi" w:cstheme="minorHAnsi"/>
                <w:b w:val="0"/>
                <w:color w:val="auto"/>
                <w:sz w:val="22"/>
                <w:szCs w:val="22"/>
              </w:rPr>
            </w:pPr>
            <w:r w:rsidRPr="008B47B2">
              <w:rPr>
                <w:rFonts w:asciiTheme="minorHAnsi" w:hAnsiTheme="minorHAnsi" w:cstheme="minorHAnsi"/>
                <w:b w:val="0"/>
                <w:color w:val="auto"/>
                <w:sz w:val="22"/>
                <w:szCs w:val="22"/>
              </w:rPr>
              <w:t>Further Proof by Mathematical Induction</w:t>
            </w:r>
          </w:p>
        </w:tc>
      </w:tr>
      <w:tr w:rsidR="00B73B43" w14:paraId="21D0018C" w14:textId="77777777" w:rsidTr="00092D6B">
        <w:tc>
          <w:tcPr>
            <w:tcW w:w="4999" w:type="dxa"/>
          </w:tcPr>
          <w:p w14:paraId="72577FD5" w14:textId="77777777" w:rsidR="00B73B43" w:rsidRPr="008B47B2" w:rsidRDefault="00B73B43" w:rsidP="00544BB2">
            <w:pPr>
              <w:pStyle w:val="ListParagraph"/>
              <w:numPr>
                <w:ilvl w:val="0"/>
                <w:numId w:val="27"/>
              </w:numPr>
              <w:rPr>
                <w:rFonts w:cstheme="minorHAnsi"/>
                <w:color w:val="auto"/>
                <w:szCs w:val="22"/>
              </w:rPr>
            </w:pPr>
            <w:r w:rsidRPr="008B47B2">
              <w:rPr>
                <w:rFonts w:cstheme="minorHAnsi"/>
                <w:color w:val="auto"/>
                <w:szCs w:val="22"/>
              </w:rPr>
              <w:t>Further Work with Vectors</w:t>
            </w:r>
          </w:p>
        </w:tc>
      </w:tr>
      <w:tr w:rsidR="00B73B43" w14:paraId="5345E7C2" w14:textId="77777777" w:rsidTr="00092D6B">
        <w:tc>
          <w:tcPr>
            <w:tcW w:w="4999" w:type="dxa"/>
          </w:tcPr>
          <w:p w14:paraId="43D81261" w14:textId="77777777" w:rsidR="00B73B43" w:rsidRPr="008B47B2" w:rsidRDefault="00B73B43" w:rsidP="00544BB2">
            <w:pPr>
              <w:pStyle w:val="ListParagraph"/>
              <w:numPr>
                <w:ilvl w:val="0"/>
                <w:numId w:val="27"/>
              </w:numPr>
              <w:rPr>
                <w:rFonts w:cstheme="minorHAnsi"/>
                <w:color w:val="auto"/>
                <w:szCs w:val="22"/>
              </w:rPr>
            </w:pPr>
            <w:r w:rsidRPr="008B47B2">
              <w:rPr>
                <w:rFonts w:cstheme="minorHAnsi"/>
                <w:color w:val="auto"/>
                <w:szCs w:val="22"/>
              </w:rPr>
              <w:t>Introduction to Complex Numbers</w:t>
            </w:r>
          </w:p>
        </w:tc>
      </w:tr>
      <w:tr w:rsidR="00B73B43" w:rsidRPr="00AE0D59" w14:paraId="08281758" w14:textId="77777777" w:rsidTr="00092D6B">
        <w:tc>
          <w:tcPr>
            <w:tcW w:w="4999" w:type="dxa"/>
          </w:tcPr>
          <w:p w14:paraId="3BD8D31F" w14:textId="77777777" w:rsidR="00B73B43" w:rsidRPr="008B47B2" w:rsidRDefault="00B73B43" w:rsidP="00544BB2">
            <w:pPr>
              <w:pStyle w:val="Heading2"/>
              <w:keepLines w:val="0"/>
              <w:numPr>
                <w:ilvl w:val="0"/>
                <w:numId w:val="27"/>
              </w:numPr>
              <w:spacing w:before="0" w:line="240" w:lineRule="auto"/>
              <w:jc w:val="left"/>
              <w:outlineLvl w:val="1"/>
              <w:rPr>
                <w:rFonts w:asciiTheme="minorHAnsi" w:hAnsiTheme="minorHAnsi" w:cstheme="minorHAnsi"/>
                <w:b w:val="0"/>
                <w:color w:val="auto"/>
                <w:sz w:val="22"/>
                <w:szCs w:val="22"/>
              </w:rPr>
            </w:pPr>
            <w:r w:rsidRPr="008B47B2">
              <w:rPr>
                <w:rFonts w:asciiTheme="minorHAnsi" w:hAnsiTheme="minorHAnsi" w:cstheme="minorHAnsi"/>
                <w:b w:val="0"/>
                <w:color w:val="auto"/>
                <w:sz w:val="22"/>
                <w:szCs w:val="22"/>
              </w:rPr>
              <w:t>Using Complex Numbers</w:t>
            </w:r>
          </w:p>
        </w:tc>
      </w:tr>
      <w:tr w:rsidR="00B73B43" w:rsidRPr="00AE0D59" w14:paraId="74B22CD3" w14:textId="77777777" w:rsidTr="00092D6B">
        <w:tc>
          <w:tcPr>
            <w:tcW w:w="4999" w:type="dxa"/>
          </w:tcPr>
          <w:p w14:paraId="05143E99" w14:textId="77777777" w:rsidR="00B73B43" w:rsidRPr="008B47B2" w:rsidRDefault="00B73B43" w:rsidP="00544BB2">
            <w:pPr>
              <w:pStyle w:val="Heading2"/>
              <w:keepLines w:val="0"/>
              <w:numPr>
                <w:ilvl w:val="0"/>
                <w:numId w:val="27"/>
              </w:numPr>
              <w:spacing w:before="0" w:line="240" w:lineRule="auto"/>
              <w:jc w:val="left"/>
              <w:outlineLvl w:val="1"/>
              <w:rPr>
                <w:rFonts w:asciiTheme="minorHAnsi" w:hAnsiTheme="minorHAnsi" w:cstheme="minorHAnsi"/>
                <w:b w:val="0"/>
                <w:color w:val="auto"/>
                <w:sz w:val="22"/>
                <w:szCs w:val="22"/>
              </w:rPr>
            </w:pPr>
            <w:r w:rsidRPr="008B47B2">
              <w:rPr>
                <w:rFonts w:asciiTheme="minorHAnsi" w:hAnsiTheme="minorHAnsi" w:cstheme="minorHAnsi"/>
                <w:b w:val="0"/>
                <w:color w:val="auto"/>
                <w:sz w:val="22"/>
                <w:szCs w:val="22"/>
              </w:rPr>
              <w:t>Further Integration</w:t>
            </w:r>
          </w:p>
        </w:tc>
      </w:tr>
      <w:tr w:rsidR="00B73B43" w:rsidRPr="00AE0D59" w14:paraId="16EA244F" w14:textId="77777777" w:rsidTr="00092D6B">
        <w:tc>
          <w:tcPr>
            <w:tcW w:w="4999" w:type="dxa"/>
          </w:tcPr>
          <w:p w14:paraId="726E9229" w14:textId="77777777" w:rsidR="00B73B43" w:rsidRPr="008B47B2" w:rsidRDefault="00111AD9" w:rsidP="00544BB2">
            <w:pPr>
              <w:pStyle w:val="ListParagraph"/>
              <w:numPr>
                <w:ilvl w:val="0"/>
                <w:numId w:val="27"/>
              </w:numPr>
              <w:rPr>
                <w:rFonts w:cstheme="minorHAnsi"/>
                <w:color w:val="auto"/>
                <w:szCs w:val="22"/>
              </w:rPr>
            </w:pPr>
            <w:r>
              <w:rPr>
                <w:rFonts w:cstheme="minorHAnsi"/>
                <w:color w:val="auto"/>
                <w:szCs w:val="22"/>
              </w:rPr>
              <w:t>Applications of Calculus to Mechanics</w:t>
            </w:r>
          </w:p>
        </w:tc>
      </w:tr>
    </w:tbl>
    <w:p w14:paraId="2F7FB674" w14:textId="77777777" w:rsidR="00B73B43" w:rsidRDefault="00B73B43" w:rsidP="00B73B43">
      <w:pPr>
        <w:rPr>
          <w:szCs w:val="22"/>
        </w:rPr>
      </w:pPr>
    </w:p>
    <w:p w14:paraId="51874C1E" w14:textId="77777777" w:rsidR="00B73B43" w:rsidRDefault="00B73B43" w:rsidP="00B73B43">
      <w:pPr>
        <w:rPr>
          <w:b/>
          <w:szCs w:val="22"/>
        </w:rPr>
      </w:pPr>
      <w:proofErr w:type="gramStart"/>
      <w:r>
        <w:rPr>
          <w:b/>
          <w:szCs w:val="22"/>
        </w:rPr>
        <w:t>Particular Course</w:t>
      </w:r>
      <w:proofErr w:type="gramEnd"/>
      <w:r>
        <w:rPr>
          <w:b/>
          <w:szCs w:val="22"/>
        </w:rPr>
        <w:t xml:space="preserve"> Requirements</w:t>
      </w:r>
    </w:p>
    <w:p w14:paraId="4E7FFBC8" w14:textId="77777777" w:rsidR="00B73B43" w:rsidRDefault="00B73B43" w:rsidP="00B73B43">
      <w:pPr>
        <w:rPr>
          <w:b/>
          <w:szCs w:val="22"/>
        </w:rPr>
      </w:pPr>
    </w:p>
    <w:p w14:paraId="1EEAFC2D" w14:textId="77777777" w:rsidR="00B73B43" w:rsidRPr="008E4865" w:rsidRDefault="00B73B43" w:rsidP="00544BB2">
      <w:pPr>
        <w:numPr>
          <w:ilvl w:val="0"/>
          <w:numId w:val="42"/>
        </w:numPr>
        <w:spacing w:line="276" w:lineRule="auto"/>
        <w:ind w:left="360" w:hanging="360"/>
        <w:contextualSpacing/>
        <w:jc w:val="left"/>
      </w:pPr>
      <w:r w:rsidRPr="008E4865">
        <w:t>The Mathematics Extension 1 Year 12 course should be taught prior to or concurrently with this course.</w:t>
      </w:r>
    </w:p>
    <w:p w14:paraId="37D91FFE" w14:textId="77777777" w:rsidR="00B73B43" w:rsidRDefault="00B73B43" w:rsidP="00B73B43">
      <w:pPr>
        <w:rPr>
          <w:szCs w:val="22"/>
        </w:rPr>
      </w:pPr>
    </w:p>
    <w:p w14:paraId="1FAD1E5B" w14:textId="77777777" w:rsidR="00111AD9" w:rsidRPr="007208C2" w:rsidRDefault="00111AD9" w:rsidP="00111AD9">
      <w:pPr>
        <w:rPr>
          <w:szCs w:val="22"/>
        </w:rPr>
      </w:pPr>
      <w:r>
        <w:rPr>
          <w:szCs w:val="22"/>
        </w:rPr>
        <w:t>NESA Approved calculator (See website)</w:t>
      </w:r>
    </w:p>
    <w:p w14:paraId="4F723CAF" w14:textId="77777777" w:rsidR="00B73B43" w:rsidRDefault="00B73B43" w:rsidP="00B73B43">
      <w:pPr>
        <w:rPr>
          <w:szCs w:val="22"/>
        </w:rPr>
      </w:pPr>
    </w:p>
    <w:p w14:paraId="6C8EE52E" w14:textId="77777777" w:rsidR="00B73B43" w:rsidRDefault="00B73B43" w:rsidP="00B73B43">
      <w:pPr>
        <w:rPr>
          <w:szCs w:val="22"/>
        </w:rPr>
      </w:pPr>
      <w:r>
        <w:rPr>
          <w:b/>
          <w:szCs w:val="22"/>
        </w:rPr>
        <w:t xml:space="preserve">Fee: </w:t>
      </w:r>
      <w:r>
        <w:rPr>
          <w:szCs w:val="22"/>
        </w:rPr>
        <w:t xml:space="preserve"> Nil</w:t>
      </w:r>
    </w:p>
    <w:p w14:paraId="40FB0D39" w14:textId="77777777" w:rsidR="00D4638D" w:rsidRDefault="00AE0D59" w:rsidP="00A15920">
      <w:pPr>
        <w:pStyle w:val="Secondary"/>
      </w:pPr>
      <w:r>
        <w:br w:type="page"/>
      </w:r>
    </w:p>
    <w:p w14:paraId="7A3712C1" w14:textId="77777777" w:rsidR="00C555F4" w:rsidRPr="00593504" w:rsidRDefault="00C555F4" w:rsidP="00A15920">
      <w:pPr>
        <w:pStyle w:val="Secondary"/>
      </w:pPr>
      <w:r>
        <w:rPr>
          <w:noProof/>
          <w14:ligatures w14:val="none"/>
          <w14:cntxtAlts w14:val="0"/>
        </w:rPr>
        <w:lastRenderedPageBreak/>
        <mc:AlternateContent>
          <mc:Choice Requires="wps">
            <w:drawing>
              <wp:anchor distT="0" distB="0" distL="114300" distR="114300" simplePos="0" relativeHeight="251759616" behindDoc="0" locked="0" layoutInCell="1" allowOverlap="1" wp14:anchorId="1836CC69" wp14:editId="2C200830">
                <wp:simplePos x="0" y="0"/>
                <wp:positionH relativeFrom="margin">
                  <wp:align>left</wp:align>
                </wp:positionH>
                <wp:positionV relativeFrom="paragraph">
                  <wp:posOffset>254000</wp:posOffset>
                </wp:positionV>
                <wp:extent cx="6343650" cy="0"/>
                <wp:effectExtent l="0" t="0" r="0" b="0"/>
                <wp:wrapNone/>
                <wp:docPr id="311" name="Straight Connector 311"/>
                <wp:cNvGraphicFramePr/>
                <a:graphic xmlns:a="http://schemas.openxmlformats.org/drawingml/2006/main">
                  <a:graphicData uri="http://schemas.microsoft.com/office/word/2010/wordprocessingShape">
                    <wps:wsp>
                      <wps:cNvCnPr/>
                      <wps:spPr>
                        <a:xfrm flipV="1">
                          <a:off x="0" y="0"/>
                          <a:ext cx="63436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22EB647" id="Straight Connector 311" o:spid="_x0000_s1026" style="position:absolute;flip:y;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0pt" to="499.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" strokecolor="#4a7ebb">
                <w10:wrap anchorx="margin"/>
              </v:line>
            </w:pict>
          </mc:Fallback>
        </mc:AlternateContent>
      </w:r>
      <w:r>
        <w:t xml:space="preserve">COURSE: Modern History </w:t>
      </w:r>
    </w:p>
    <w:p w14:paraId="2DD76828" w14:textId="77777777" w:rsidR="00C555F4" w:rsidRDefault="00C555F4" w:rsidP="00C555F4">
      <w:pPr>
        <w:pStyle w:val="ListParagraph"/>
        <w:ind w:left="0"/>
        <w:rPr>
          <w:szCs w:val="22"/>
        </w:rPr>
      </w:pPr>
    </w:p>
    <w:p w14:paraId="3BC38BB1" w14:textId="77777777" w:rsidR="00C555F4" w:rsidRDefault="00C555F4" w:rsidP="00C555F4">
      <w:pPr>
        <w:pStyle w:val="ListParagraph"/>
        <w:ind w:left="0"/>
        <w:rPr>
          <w:szCs w:val="22"/>
        </w:rPr>
      </w:pPr>
      <w:r>
        <w:rPr>
          <w:szCs w:val="22"/>
        </w:rPr>
        <w:t>2 units for Preliminary and HSC – Board Developed Course</w:t>
      </w:r>
    </w:p>
    <w:p w14:paraId="57D2D1E0" w14:textId="77777777" w:rsidR="00C555F4" w:rsidRDefault="00C555F4" w:rsidP="00C555F4">
      <w:pPr>
        <w:pStyle w:val="ListParagraph"/>
        <w:ind w:left="0"/>
        <w:rPr>
          <w:szCs w:val="22"/>
        </w:rPr>
      </w:pPr>
    </w:p>
    <w:p w14:paraId="4DCA70A4" w14:textId="77777777" w:rsidR="008A6F8A" w:rsidRDefault="008A6F8A" w:rsidP="008A6F8A">
      <w:pPr>
        <w:pStyle w:val="ListParagraph"/>
        <w:ind w:left="0"/>
        <w:rPr>
          <w:szCs w:val="22"/>
        </w:rPr>
      </w:pPr>
      <w:r>
        <w:rPr>
          <w:szCs w:val="22"/>
        </w:rPr>
        <w:t xml:space="preserve">This course will count towards your ATAR as it is a </w:t>
      </w:r>
      <w:r>
        <w:rPr>
          <w:b/>
          <w:szCs w:val="22"/>
        </w:rPr>
        <w:t>Category A</w:t>
      </w:r>
      <w:r>
        <w:rPr>
          <w:szCs w:val="22"/>
        </w:rPr>
        <w:t xml:space="preserve"> course</w:t>
      </w:r>
    </w:p>
    <w:p w14:paraId="6A501D7D" w14:textId="77777777" w:rsidR="00C555F4" w:rsidRPr="00B152B5" w:rsidRDefault="00C555F4" w:rsidP="00C555F4">
      <w:pPr>
        <w:pStyle w:val="ListParagraph"/>
        <w:ind w:left="0"/>
        <w:rPr>
          <w:szCs w:val="22"/>
        </w:rPr>
      </w:pPr>
    </w:p>
    <w:p w14:paraId="1E88436A" w14:textId="77777777" w:rsidR="00C555F4" w:rsidRDefault="00C555F4" w:rsidP="00C555F4">
      <w:pPr>
        <w:pStyle w:val="ListParagraph"/>
        <w:spacing w:after="240"/>
        <w:ind w:left="0"/>
        <w:rPr>
          <w:b/>
          <w:szCs w:val="22"/>
        </w:rPr>
      </w:pPr>
      <w:r>
        <w:rPr>
          <w:b/>
          <w:szCs w:val="22"/>
        </w:rPr>
        <w:t>Course Description</w:t>
      </w:r>
    </w:p>
    <w:p w14:paraId="6C8F0EC6" w14:textId="77777777" w:rsidR="00C555F4" w:rsidRDefault="004A1F94" w:rsidP="00C555F4">
      <w:pPr>
        <w:spacing w:line="240" w:lineRule="auto"/>
        <w:rPr>
          <w:rFonts w:ascii="Calibri" w:hAnsi="Calibri" w:cs="Calibri"/>
          <w:color w:val="auto"/>
          <w:kern w:val="0"/>
          <w:szCs w:val="22"/>
          <w:lang w:eastAsia="en-US"/>
          <w14:ligatures w14:val="none"/>
          <w14:cntxtAlts w14:val="0"/>
        </w:rPr>
      </w:pPr>
      <w:r>
        <w:rPr>
          <w:rFonts w:ascii="Calibri" w:hAnsi="Calibri" w:cs="Calibri"/>
          <w:color w:val="auto"/>
          <w:kern w:val="0"/>
          <w:szCs w:val="22"/>
          <w:lang w:eastAsia="en-US"/>
          <w14:ligatures w14:val="none"/>
          <w14:cntxtAlts w14:val="0"/>
        </w:rPr>
        <w:t xml:space="preserve">The study of history </w:t>
      </w:r>
      <w:r w:rsidR="00464B68">
        <w:rPr>
          <w:rFonts w:ascii="Calibri" w:hAnsi="Calibri" w:cs="Calibri"/>
          <w:color w:val="auto"/>
          <w:kern w:val="0"/>
          <w:szCs w:val="22"/>
          <w:lang w:eastAsia="en-US"/>
          <w14:ligatures w14:val="none"/>
          <w14:cntxtAlts w14:val="0"/>
        </w:rPr>
        <w:t>examines</w:t>
      </w:r>
      <w:r>
        <w:rPr>
          <w:rFonts w:ascii="Calibri" w:hAnsi="Calibri" w:cs="Calibri"/>
          <w:color w:val="auto"/>
          <w:kern w:val="0"/>
          <w:szCs w:val="22"/>
          <w:lang w:eastAsia="en-US"/>
          <w14:ligatures w14:val="none"/>
          <w14:cntxtAlts w14:val="0"/>
        </w:rPr>
        <w:t xml:space="preserve"> past human experience </w:t>
      </w:r>
      <w:r w:rsidR="00464B68">
        <w:rPr>
          <w:rFonts w:ascii="Calibri" w:hAnsi="Calibri" w:cs="Calibri"/>
          <w:color w:val="auto"/>
          <w:kern w:val="0"/>
          <w:szCs w:val="22"/>
          <w:lang w:eastAsia="en-US"/>
          <w14:ligatures w14:val="none"/>
          <w14:cntxtAlts w14:val="0"/>
        </w:rPr>
        <w:t>and</w:t>
      </w:r>
      <w:r>
        <w:rPr>
          <w:rFonts w:ascii="Calibri" w:hAnsi="Calibri" w:cs="Calibri"/>
          <w:color w:val="auto"/>
          <w:kern w:val="0"/>
          <w:szCs w:val="22"/>
          <w:lang w:eastAsia="en-US"/>
          <w14:ligatures w14:val="none"/>
          <w14:cntxtAlts w14:val="0"/>
        </w:rPr>
        <w:t xml:space="preserve"> helps make the present more understandable. </w:t>
      </w:r>
      <w:r w:rsidR="00464B68">
        <w:rPr>
          <w:rFonts w:ascii="Calibri" w:hAnsi="Calibri" w:cs="Calibri"/>
          <w:color w:val="auto"/>
          <w:kern w:val="0"/>
          <w:szCs w:val="22"/>
          <w:lang w:eastAsia="en-US"/>
          <w14:ligatures w14:val="none"/>
          <w14:cntxtAlts w14:val="0"/>
        </w:rPr>
        <w:t>H</w:t>
      </w:r>
      <w:r>
        <w:rPr>
          <w:rFonts w:ascii="Calibri" w:hAnsi="Calibri" w:cs="Calibri"/>
          <w:color w:val="auto"/>
          <w:kern w:val="0"/>
          <w:szCs w:val="22"/>
          <w:lang w:eastAsia="en-US"/>
          <w14:ligatures w14:val="none"/>
          <w14:cntxtAlts w14:val="0"/>
        </w:rPr>
        <w:t>istory allows students to see the world in a variety of ways as they develop powers of reasoning and learn to make sense of an increasingly complex global society.</w:t>
      </w:r>
    </w:p>
    <w:p w14:paraId="4736B6E5" w14:textId="77777777" w:rsidR="004A1F94" w:rsidRDefault="004A1F94" w:rsidP="00C555F4">
      <w:pPr>
        <w:spacing w:line="240" w:lineRule="auto"/>
        <w:rPr>
          <w:rFonts w:ascii="Calibri" w:hAnsi="Calibri" w:cs="Calibri"/>
          <w:color w:val="auto"/>
          <w:kern w:val="0"/>
          <w:szCs w:val="22"/>
          <w:lang w:eastAsia="en-US"/>
          <w14:ligatures w14:val="none"/>
          <w14:cntxtAlts w14:val="0"/>
        </w:rPr>
      </w:pPr>
    </w:p>
    <w:p w14:paraId="19133780" w14:textId="77777777" w:rsidR="004A1F94" w:rsidRDefault="004A1F94" w:rsidP="00C555F4">
      <w:pPr>
        <w:spacing w:line="240" w:lineRule="auto"/>
        <w:rPr>
          <w:rFonts w:ascii="Calibri" w:hAnsi="Calibri" w:cs="Calibri"/>
          <w:color w:val="auto"/>
          <w:kern w:val="0"/>
          <w:szCs w:val="22"/>
          <w:lang w:eastAsia="en-US"/>
          <w14:ligatures w14:val="none"/>
          <w14:cntxtAlts w14:val="0"/>
        </w:rPr>
      </w:pPr>
      <w:r>
        <w:rPr>
          <w:rFonts w:ascii="Calibri" w:hAnsi="Calibri" w:cs="Calibri"/>
          <w:color w:val="auto"/>
          <w:kern w:val="0"/>
          <w:szCs w:val="22"/>
          <w:lang w:eastAsia="en-US"/>
          <w14:ligatures w14:val="none"/>
          <w14:cntxtAlts w14:val="0"/>
        </w:rPr>
        <w:t xml:space="preserve">The study of Modern History Stage 6 challenges students to consider the great social, technological, economic, </w:t>
      </w:r>
      <w:proofErr w:type="gramStart"/>
      <w:r>
        <w:rPr>
          <w:rFonts w:ascii="Calibri" w:hAnsi="Calibri" w:cs="Calibri"/>
          <w:color w:val="auto"/>
          <w:kern w:val="0"/>
          <w:szCs w:val="22"/>
          <w:lang w:eastAsia="en-US"/>
          <w14:ligatures w14:val="none"/>
          <w14:cntxtAlts w14:val="0"/>
        </w:rPr>
        <w:t>political</w:t>
      </w:r>
      <w:proofErr w:type="gramEnd"/>
      <w:r>
        <w:rPr>
          <w:rFonts w:ascii="Calibri" w:hAnsi="Calibri" w:cs="Calibri"/>
          <w:color w:val="auto"/>
          <w:kern w:val="0"/>
          <w:szCs w:val="22"/>
          <w:lang w:eastAsia="en-US"/>
          <w14:ligatures w14:val="none"/>
          <w14:cntxtAlts w14:val="0"/>
        </w:rPr>
        <w:t xml:space="preserve"> and moral transformations from the </w:t>
      </w:r>
      <w:r w:rsidR="00464B68">
        <w:rPr>
          <w:rFonts w:ascii="Calibri" w:hAnsi="Calibri" w:cs="Calibri"/>
          <w:color w:val="auto"/>
          <w:kern w:val="0"/>
          <w:szCs w:val="22"/>
          <w:lang w:eastAsia="en-US"/>
          <w14:ligatures w14:val="none"/>
          <w14:cntxtAlts w14:val="0"/>
        </w:rPr>
        <w:t>mid</w:t>
      </w:r>
      <w:r>
        <w:rPr>
          <w:rFonts w:ascii="Calibri" w:hAnsi="Calibri" w:cs="Calibri"/>
          <w:color w:val="auto"/>
          <w:kern w:val="0"/>
          <w:szCs w:val="22"/>
          <w:lang w:eastAsia="en-US"/>
          <w14:ligatures w14:val="none"/>
          <w14:cntxtAlts w14:val="0"/>
        </w:rPr>
        <w:t xml:space="preserve"> eighteenth century to the present. It requires students to analyse the causes, </w:t>
      </w:r>
      <w:proofErr w:type="gramStart"/>
      <w:r>
        <w:rPr>
          <w:rFonts w:ascii="Calibri" w:hAnsi="Calibri" w:cs="Calibri"/>
          <w:color w:val="auto"/>
          <w:kern w:val="0"/>
          <w:szCs w:val="22"/>
          <w:lang w:eastAsia="en-US"/>
          <w14:ligatures w14:val="none"/>
          <w14:cntxtAlts w14:val="0"/>
        </w:rPr>
        <w:t>progress</w:t>
      </w:r>
      <w:proofErr w:type="gramEnd"/>
      <w:r>
        <w:rPr>
          <w:rFonts w:ascii="Calibri" w:hAnsi="Calibri" w:cs="Calibri"/>
          <w:color w:val="auto"/>
          <w:kern w:val="0"/>
          <w:szCs w:val="22"/>
          <w:lang w:eastAsia="en-US"/>
          <w14:ligatures w14:val="none"/>
          <w14:cntxtAlts w14:val="0"/>
        </w:rPr>
        <w:t xml:space="preserve"> and effect</w:t>
      </w:r>
      <w:r w:rsidR="00464B68">
        <w:rPr>
          <w:rFonts w:ascii="Calibri" w:hAnsi="Calibri" w:cs="Calibri"/>
          <w:color w:val="auto"/>
          <w:kern w:val="0"/>
          <w:szCs w:val="22"/>
          <w:lang w:eastAsia="en-US"/>
          <w14:ligatures w14:val="none"/>
          <w14:cntxtAlts w14:val="0"/>
        </w:rPr>
        <w:t>s of these transformations and,</w:t>
      </w:r>
      <w:r>
        <w:rPr>
          <w:rFonts w:ascii="Calibri" w:hAnsi="Calibri" w:cs="Calibri"/>
          <w:color w:val="auto"/>
          <w:kern w:val="0"/>
          <w:szCs w:val="22"/>
          <w:lang w:eastAsia="en-US"/>
          <w14:ligatures w14:val="none"/>
          <w14:cntxtAlts w14:val="0"/>
        </w:rPr>
        <w:t xml:space="preserve"> to make judgements about them.</w:t>
      </w:r>
    </w:p>
    <w:p w14:paraId="1144E7D8" w14:textId="77777777" w:rsidR="004A1F94" w:rsidRDefault="004A1F94" w:rsidP="00C555F4">
      <w:pPr>
        <w:spacing w:line="240" w:lineRule="auto"/>
        <w:rPr>
          <w:rFonts w:ascii="Calibri" w:hAnsi="Calibri" w:cs="Calibri"/>
          <w:color w:val="auto"/>
          <w:kern w:val="0"/>
          <w:szCs w:val="22"/>
          <w:lang w:eastAsia="en-US"/>
          <w14:ligatures w14:val="none"/>
          <w14:cntxtAlts w14:val="0"/>
        </w:rPr>
      </w:pPr>
    </w:p>
    <w:p w14:paraId="1B7F01BE" w14:textId="77777777" w:rsidR="004A1F94" w:rsidRDefault="004A1F94" w:rsidP="00C555F4">
      <w:pPr>
        <w:spacing w:line="240" w:lineRule="auto"/>
        <w:rPr>
          <w:rFonts w:ascii="Calibri" w:hAnsi="Calibri" w:cs="Calibri"/>
          <w:color w:val="auto"/>
          <w:kern w:val="0"/>
          <w:szCs w:val="22"/>
          <w:lang w:eastAsia="en-US"/>
          <w14:ligatures w14:val="none"/>
          <w14:cntxtAlts w14:val="0"/>
        </w:rPr>
      </w:pPr>
      <w:r>
        <w:rPr>
          <w:rFonts w:ascii="Calibri" w:hAnsi="Calibri" w:cs="Calibri"/>
          <w:color w:val="auto"/>
          <w:kern w:val="0"/>
          <w:szCs w:val="22"/>
          <w:lang w:eastAsia="en-US"/>
          <w14:ligatures w14:val="none"/>
          <w14:cntxtAlts w14:val="0"/>
        </w:rPr>
        <w:t>Modern History Stage 6 is especially relevant to the lives of students, as the events and issues that form its content are, in many cases, still current.</w:t>
      </w:r>
    </w:p>
    <w:p w14:paraId="7272994E" w14:textId="77777777" w:rsidR="004A1F94" w:rsidRDefault="004A1F94" w:rsidP="00C555F4">
      <w:pPr>
        <w:spacing w:line="240" w:lineRule="auto"/>
        <w:rPr>
          <w:rFonts w:ascii="Calibri" w:hAnsi="Calibri" w:cs="Calibri"/>
          <w:color w:val="auto"/>
          <w:kern w:val="0"/>
          <w:szCs w:val="22"/>
          <w:lang w:eastAsia="en-US"/>
          <w14:ligatures w14:val="none"/>
          <w14:cntxtAlts w14:val="0"/>
        </w:rPr>
      </w:pPr>
    </w:p>
    <w:p w14:paraId="317049E3" w14:textId="77777777" w:rsidR="004A1F94" w:rsidRDefault="004A1F94" w:rsidP="00C555F4">
      <w:pPr>
        <w:spacing w:line="240" w:lineRule="auto"/>
        <w:rPr>
          <w:rFonts w:ascii="Calibri" w:hAnsi="Calibri" w:cs="Calibri"/>
          <w:color w:val="auto"/>
          <w:kern w:val="0"/>
          <w:szCs w:val="22"/>
          <w:lang w:eastAsia="en-US"/>
          <w14:ligatures w14:val="none"/>
          <w14:cntxtAlts w14:val="0"/>
        </w:rPr>
      </w:pPr>
      <w:r>
        <w:rPr>
          <w:rFonts w:ascii="Calibri" w:hAnsi="Calibri" w:cs="Calibri"/>
          <w:color w:val="auto"/>
          <w:kern w:val="0"/>
          <w:szCs w:val="22"/>
          <w:lang w:eastAsia="en-US"/>
          <w14:ligatures w14:val="none"/>
          <w14:cntxtAlts w14:val="0"/>
        </w:rPr>
        <w:t xml:space="preserve">The study of Modern History Stage 6 also contributes to the development of skills that are of great importance in today’s workforce. The fluent communication of thoughts and ideas gleaned from the critical analysis of primary and secondary sources is a </w:t>
      </w:r>
      <w:proofErr w:type="gramStart"/>
      <w:r>
        <w:rPr>
          <w:rFonts w:ascii="Calibri" w:hAnsi="Calibri" w:cs="Calibri"/>
          <w:color w:val="auto"/>
          <w:kern w:val="0"/>
          <w:szCs w:val="22"/>
          <w:lang w:eastAsia="en-US"/>
          <w14:ligatures w14:val="none"/>
          <w14:cntxtAlts w14:val="0"/>
        </w:rPr>
        <w:t>sought after</w:t>
      </w:r>
      <w:proofErr w:type="gramEnd"/>
      <w:r>
        <w:rPr>
          <w:rFonts w:ascii="Calibri" w:hAnsi="Calibri" w:cs="Calibri"/>
          <w:color w:val="auto"/>
          <w:kern w:val="0"/>
          <w:szCs w:val="22"/>
          <w:lang w:eastAsia="en-US"/>
          <w14:ligatures w14:val="none"/>
          <w14:cntxtAlts w14:val="0"/>
        </w:rPr>
        <w:t xml:space="preserve"> skill. The ability to understand texts and narratives, pose intelligent questions, test </w:t>
      </w:r>
      <w:proofErr w:type="gramStart"/>
      <w:r>
        <w:rPr>
          <w:rFonts w:ascii="Calibri" w:hAnsi="Calibri" w:cs="Calibri"/>
          <w:color w:val="auto"/>
          <w:kern w:val="0"/>
          <w:szCs w:val="22"/>
          <w:lang w:eastAsia="en-US"/>
          <w14:ligatures w14:val="none"/>
          <w14:cntxtAlts w14:val="0"/>
        </w:rPr>
        <w:t>hypotheses</w:t>
      </w:r>
      <w:proofErr w:type="gramEnd"/>
      <w:r>
        <w:rPr>
          <w:rFonts w:ascii="Calibri" w:hAnsi="Calibri" w:cs="Calibri"/>
          <w:color w:val="auto"/>
          <w:kern w:val="0"/>
          <w:szCs w:val="22"/>
          <w:lang w:eastAsia="en-US"/>
          <w14:ligatures w14:val="none"/>
          <w14:cntxtAlts w14:val="0"/>
        </w:rPr>
        <w:t xml:space="preserve"> and make critical use of information technologies is essential to living and working in the twenty </w:t>
      </w:r>
      <w:r w:rsidR="00464B68">
        <w:rPr>
          <w:rFonts w:ascii="Calibri" w:hAnsi="Calibri" w:cs="Calibri"/>
          <w:color w:val="auto"/>
          <w:kern w:val="0"/>
          <w:szCs w:val="22"/>
          <w:lang w:eastAsia="en-US"/>
          <w14:ligatures w14:val="none"/>
          <w14:cntxtAlts w14:val="0"/>
        </w:rPr>
        <w:t>-</w:t>
      </w:r>
      <w:r>
        <w:rPr>
          <w:rFonts w:ascii="Calibri" w:hAnsi="Calibri" w:cs="Calibri"/>
          <w:color w:val="auto"/>
          <w:kern w:val="0"/>
          <w:szCs w:val="22"/>
          <w:lang w:eastAsia="en-US"/>
          <w14:ligatures w14:val="none"/>
          <w14:cntxtAlts w14:val="0"/>
        </w:rPr>
        <w:t>first century.</w:t>
      </w:r>
    </w:p>
    <w:p w14:paraId="3BCF4961" w14:textId="77777777" w:rsidR="004A1F94" w:rsidRDefault="004A1F94" w:rsidP="00C555F4">
      <w:pPr>
        <w:spacing w:line="240" w:lineRule="auto"/>
        <w:rPr>
          <w:rFonts w:ascii="Calibri" w:hAnsi="Calibri" w:cs="Calibri"/>
          <w:color w:val="auto"/>
          <w:kern w:val="0"/>
          <w:szCs w:val="22"/>
          <w:lang w:eastAsia="en-US"/>
          <w14:ligatures w14:val="none"/>
          <w14:cntxtAlts w14:val="0"/>
        </w:rPr>
      </w:pPr>
    </w:p>
    <w:p w14:paraId="1A3EE5C2" w14:textId="77777777" w:rsidR="004A1F94" w:rsidRPr="00C555F4" w:rsidRDefault="004A1F94" w:rsidP="00C555F4">
      <w:pPr>
        <w:spacing w:line="240" w:lineRule="auto"/>
        <w:rPr>
          <w:rFonts w:ascii="Calibri" w:hAnsi="Calibri" w:cs="Calibri"/>
          <w:color w:val="auto"/>
          <w:kern w:val="0"/>
          <w:szCs w:val="22"/>
          <w:lang w:eastAsia="en-US"/>
          <w14:ligatures w14:val="none"/>
          <w14:cntxtAlts w14:val="0"/>
        </w:rPr>
      </w:pPr>
      <w:r>
        <w:rPr>
          <w:rFonts w:ascii="Calibri" w:hAnsi="Calibri" w:cs="Calibri"/>
          <w:color w:val="auto"/>
          <w:kern w:val="0"/>
          <w:szCs w:val="22"/>
          <w:lang w:eastAsia="en-US"/>
          <w14:ligatures w14:val="none"/>
          <w14:cntxtAlts w14:val="0"/>
        </w:rPr>
        <w:t xml:space="preserve">Modern History Stage 6 helps empower students to become responsible and active citizens. This broad understanding encourages students to develop an appreciation of different views and to be aware of how such views contribute to individual and group actions in various local, </w:t>
      </w:r>
      <w:proofErr w:type="gramStart"/>
      <w:r>
        <w:rPr>
          <w:rFonts w:ascii="Calibri" w:hAnsi="Calibri" w:cs="Calibri"/>
          <w:color w:val="auto"/>
          <w:kern w:val="0"/>
          <w:szCs w:val="22"/>
          <w:lang w:eastAsia="en-US"/>
          <w14:ligatures w14:val="none"/>
          <w14:cntxtAlts w14:val="0"/>
        </w:rPr>
        <w:t>national</w:t>
      </w:r>
      <w:proofErr w:type="gramEnd"/>
      <w:r>
        <w:rPr>
          <w:rFonts w:ascii="Calibri" w:hAnsi="Calibri" w:cs="Calibri"/>
          <w:color w:val="auto"/>
          <w:kern w:val="0"/>
          <w:szCs w:val="22"/>
          <w:lang w:eastAsia="en-US"/>
          <w14:ligatures w14:val="none"/>
          <w14:cntxtAlts w14:val="0"/>
        </w:rPr>
        <w:t xml:space="preserve"> and international contexts.</w:t>
      </w:r>
    </w:p>
    <w:p w14:paraId="7A00FCF1" w14:textId="77777777" w:rsidR="00C555F4" w:rsidRDefault="00C555F4" w:rsidP="00C555F4">
      <w:pPr>
        <w:pStyle w:val="ListParagraph"/>
        <w:ind w:left="0"/>
        <w:rPr>
          <w:szCs w:val="22"/>
        </w:rPr>
      </w:pPr>
    </w:p>
    <w:p w14:paraId="12F4B5F8" w14:textId="77777777" w:rsidR="00C555F4" w:rsidRDefault="00C555F4" w:rsidP="00C555F4">
      <w:pPr>
        <w:pStyle w:val="ListParagraph"/>
        <w:spacing w:after="120"/>
        <w:ind w:left="0"/>
        <w:rPr>
          <w:b/>
          <w:szCs w:val="22"/>
        </w:rPr>
      </w:pPr>
      <w:r>
        <w:rPr>
          <w:b/>
          <w:szCs w:val="22"/>
        </w:rPr>
        <w:t>Preliminary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7"/>
      </w:tblGrid>
      <w:tr w:rsidR="00C555F4" w14:paraId="7A014DE3" w14:textId="77777777" w:rsidTr="00C555F4">
        <w:tc>
          <w:tcPr>
            <w:tcW w:w="9997" w:type="dxa"/>
          </w:tcPr>
          <w:p w14:paraId="50F5ADDB" w14:textId="77777777" w:rsidR="00C555F4" w:rsidRDefault="00C555F4" w:rsidP="00544BB2">
            <w:pPr>
              <w:pStyle w:val="ListParagraph"/>
              <w:numPr>
                <w:ilvl w:val="0"/>
                <w:numId w:val="30"/>
              </w:numPr>
              <w:rPr>
                <w:szCs w:val="22"/>
              </w:rPr>
            </w:pPr>
            <w:r>
              <w:rPr>
                <w:szCs w:val="22"/>
              </w:rPr>
              <w:t xml:space="preserve">Part I – </w:t>
            </w:r>
            <w:r w:rsidR="00F56557">
              <w:rPr>
                <w:szCs w:val="22"/>
              </w:rPr>
              <w:t xml:space="preserve">Investigating Modern History – At least ONE option from ‘The Nature of Modern History’ and at least TWO Case Studies including: ONE case study from Europe, North </w:t>
            </w:r>
            <w:proofErr w:type="gramStart"/>
            <w:r w:rsidR="00F56557">
              <w:rPr>
                <w:szCs w:val="22"/>
              </w:rPr>
              <w:t>America</w:t>
            </w:r>
            <w:proofErr w:type="gramEnd"/>
            <w:r w:rsidR="00F56557">
              <w:rPr>
                <w:szCs w:val="22"/>
              </w:rPr>
              <w:t xml:space="preserve"> or Australia.  ONE case study from Asia, The Pacific, Africa, The Middle/East or Central/South America.</w:t>
            </w:r>
          </w:p>
          <w:p w14:paraId="7C1B7E53" w14:textId="77777777" w:rsidR="00C555F4" w:rsidRDefault="00C555F4" w:rsidP="00544BB2">
            <w:pPr>
              <w:pStyle w:val="ListParagraph"/>
              <w:numPr>
                <w:ilvl w:val="0"/>
                <w:numId w:val="30"/>
              </w:numPr>
              <w:rPr>
                <w:szCs w:val="22"/>
              </w:rPr>
            </w:pPr>
            <w:r>
              <w:rPr>
                <w:szCs w:val="22"/>
              </w:rPr>
              <w:t xml:space="preserve">Part II – </w:t>
            </w:r>
            <w:r w:rsidR="009A0D2F">
              <w:rPr>
                <w:szCs w:val="22"/>
              </w:rPr>
              <w:t>Historical Investigation.</w:t>
            </w:r>
          </w:p>
          <w:p w14:paraId="45CA3934" w14:textId="77777777" w:rsidR="00C555F4" w:rsidRPr="00C555F4" w:rsidRDefault="00C555F4" w:rsidP="00544BB2">
            <w:pPr>
              <w:pStyle w:val="ListParagraph"/>
              <w:numPr>
                <w:ilvl w:val="0"/>
                <w:numId w:val="30"/>
              </w:numPr>
              <w:rPr>
                <w:szCs w:val="22"/>
              </w:rPr>
            </w:pPr>
            <w:r>
              <w:rPr>
                <w:szCs w:val="22"/>
              </w:rPr>
              <w:t xml:space="preserve">Part III – </w:t>
            </w:r>
            <w:r w:rsidR="00F56557">
              <w:rPr>
                <w:szCs w:val="22"/>
              </w:rPr>
              <w:t>The shaping of the Modern World.</w:t>
            </w:r>
          </w:p>
        </w:tc>
      </w:tr>
    </w:tbl>
    <w:p w14:paraId="1F16010B" w14:textId="77777777" w:rsidR="00C555F4" w:rsidRDefault="00C555F4" w:rsidP="00C555F4">
      <w:pPr>
        <w:rPr>
          <w:szCs w:val="22"/>
        </w:rPr>
      </w:pPr>
    </w:p>
    <w:p w14:paraId="2A32B4FA" w14:textId="77777777" w:rsidR="00C555F4" w:rsidRDefault="00C555F4" w:rsidP="00C555F4">
      <w:pPr>
        <w:rPr>
          <w:b/>
          <w:szCs w:val="22"/>
        </w:rPr>
      </w:pPr>
      <w:r>
        <w:rPr>
          <w:b/>
          <w:szCs w:val="22"/>
        </w:rPr>
        <w:t>HSC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7"/>
      </w:tblGrid>
      <w:tr w:rsidR="00C555F4" w14:paraId="31D6EECA" w14:textId="77777777" w:rsidTr="00C555F4">
        <w:tc>
          <w:tcPr>
            <w:tcW w:w="9997" w:type="dxa"/>
          </w:tcPr>
          <w:p w14:paraId="76559436" w14:textId="77777777" w:rsidR="00C555F4" w:rsidRDefault="009A0D2F" w:rsidP="00544BB2">
            <w:pPr>
              <w:pStyle w:val="ListParagraph"/>
              <w:numPr>
                <w:ilvl w:val="0"/>
                <w:numId w:val="27"/>
              </w:numPr>
              <w:rPr>
                <w:szCs w:val="22"/>
              </w:rPr>
            </w:pPr>
            <w:r>
              <w:rPr>
                <w:szCs w:val="22"/>
              </w:rPr>
              <w:t>Part I – Core Study:</w:t>
            </w:r>
            <w:r w:rsidR="00317A82">
              <w:rPr>
                <w:szCs w:val="22"/>
              </w:rPr>
              <w:t xml:space="preserve"> </w:t>
            </w:r>
            <w:r w:rsidR="00F56557">
              <w:rPr>
                <w:szCs w:val="22"/>
              </w:rPr>
              <w:t>Power and Authority in the Modern World 1919-1946.</w:t>
            </w:r>
          </w:p>
          <w:p w14:paraId="4C23E110" w14:textId="77777777" w:rsidR="00C555F4" w:rsidRDefault="00C555F4" w:rsidP="00544BB2">
            <w:pPr>
              <w:pStyle w:val="ListParagraph"/>
              <w:numPr>
                <w:ilvl w:val="0"/>
                <w:numId w:val="27"/>
              </w:numPr>
              <w:rPr>
                <w:szCs w:val="22"/>
              </w:rPr>
            </w:pPr>
            <w:r>
              <w:rPr>
                <w:szCs w:val="22"/>
              </w:rPr>
              <w:t xml:space="preserve">Part II – National </w:t>
            </w:r>
            <w:r w:rsidR="00455C66">
              <w:rPr>
                <w:szCs w:val="22"/>
              </w:rPr>
              <w:t>Studies</w:t>
            </w:r>
            <w:r w:rsidR="009A0D2F">
              <w:rPr>
                <w:szCs w:val="22"/>
              </w:rPr>
              <w:t>:</w:t>
            </w:r>
            <w:r w:rsidR="00455C66">
              <w:rPr>
                <w:szCs w:val="22"/>
              </w:rPr>
              <w:t xml:space="preserve"> </w:t>
            </w:r>
            <w:r w:rsidR="00F56557">
              <w:rPr>
                <w:szCs w:val="22"/>
              </w:rPr>
              <w:t>ONE ‘National Studies’ Topic.</w:t>
            </w:r>
          </w:p>
          <w:p w14:paraId="177E0FFC" w14:textId="77777777" w:rsidR="00C555F4" w:rsidRDefault="00C555F4" w:rsidP="00544BB2">
            <w:pPr>
              <w:pStyle w:val="ListParagraph"/>
              <w:numPr>
                <w:ilvl w:val="0"/>
                <w:numId w:val="27"/>
              </w:numPr>
              <w:rPr>
                <w:szCs w:val="22"/>
              </w:rPr>
            </w:pPr>
            <w:r>
              <w:rPr>
                <w:szCs w:val="22"/>
              </w:rPr>
              <w:t xml:space="preserve">Part III – </w:t>
            </w:r>
            <w:r w:rsidR="00F56557">
              <w:rPr>
                <w:szCs w:val="22"/>
              </w:rPr>
              <w:t>ONE ‘Change in the Modern World Topic’.</w:t>
            </w:r>
          </w:p>
          <w:p w14:paraId="5A3802F9" w14:textId="77777777" w:rsidR="00C555F4" w:rsidRPr="00E136F6" w:rsidRDefault="00C555F4" w:rsidP="00544BB2">
            <w:pPr>
              <w:pStyle w:val="ListParagraph"/>
              <w:numPr>
                <w:ilvl w:val="0"/>
                <w:numId w:val="27"/>
              </w:numPr>
              <w:rPr>
                <w:szCs w:val="22"/>
              </w:rPr>
            </w:pPr>
            <w:r>
              <w:rPr>
                <w:szCs w:val="22"/>
              </w:rPr>
              <w:t>Part</w:t>
            </w:r>
            <w:r w:rsidR="00317A82">
              <w:rPr>
                <w:szCs w:val="22"/>
              </w:rPr>
              <w:t xml:space="preserve"> IV –</w:t>
            </w:r>
            <w:r w:rsidR="00F56557">
              <w:rPr>
                <w:szCs w:val="22"/>
              </w:rPr>
              <w:t xml:space="preserve">ONE </w:t>
            </w:r>
            <w:r w:rsidR="00D428EE">
              <w:rPr>
                <w:szCs w:val="22"/>
              </w:rPr>
              <w:t>‘Peace</w:t>
            </w:r>
            <w:r w:rsidR="00F56557">
              <w:rPr>
                <w:szCs w:val="22"/>
              </w:rPr>
              <w:t xml:space="preserve"> and Conflict’ Topic.</w:t>
            </w:r>
            <w:r w:rsidR="00317A82">
              <w:rPr>
                <w:szCs w:val="22"/>
              </w:rPr>
              <w:t xml:space="preserve"> </w:t>
            </w:r>
          </w:p>
        </w:tc>
      </w:tr>
    </w:tbl>
    <w:p w14:paraId="1D93772E" w14:textId="77777777" w:rsidR="00C555F4" w:rsidRDefault="00C555F4" w:rsidP="00C555F4">
      <w:pPr>
        <w:tabs>
          <w:tab w:val="left" w:pos="1650"/>
        </w:tabs>
        <w:rPr>
          <w:szCs w:val="22"/>
        </w:rPr>
      </w:pPr>
      <w:r>
        <w:rPr>
          <w:szCs w:val="22"/>
        </w:rPr>
        <w:tab/>
      </w:r>
    </w:p>
    <w:p w14:paraId="3D4FD13D" w14:textId="77777777" w:rsidR="00C555F4" w:rsidRPr="009A0D2F" w:rsidRDefault="009A0D2F" w:rsidP="00C555F4">
      <w:pPr>
        <w:rPr>
          <w:b/>
          <w:szCs w:val="22"/>
        </w:rPr>
      </w:pPr>
      <w:proofErr w:type="gramStart"/>
      <w:r>
        <w:rPr>
          <w:b/>
          <w:szCs w:val="22"/>
        </w:rPr>
        <w:t>Particular Course</w:t>
      </w:r>
      <w:proofErr w:type="gramEnd"/>
      <w:r>
        <w:rPr>
          <w:b/>
          <w:szCs w:val="22"/>
        </w:rPr>
        <w:t xml:space="preserve"> Requirements: </w:t>
      </w:r>
      <w:r w:rsidR="00045904">
        <w:rPr>
          <w:szCs w:val="22"/>
        </w:rPr>
        <w:t>Nil</w:t>
      </w:r>
    </w:p>
    <w:p w14:paraId="3A1AED79" w14:textId="77777777" w:rsidR="00C555F4" w:rsidRDefault="00C555F4" w:rsidP="00C555F4">
      <w:pPr>
        <w:rPr>
          <w:szCs w:val="22"/>
        </w:rPr>
      </w:pPr>
    </w:p>
    <w:p w14:paraId="36150C68" w14:textId="77777777" w:rsidR="00045904" w:rsidRDefault="00C555F4" w:rsidP="00C555F4">
      <w:pPr>
        <w:rPr>
          <w:szCs w:val="22"/>
        </w:rPr>
      </w:pPr>
      <w:r>
        <w:rPr>
          <w:b/>
          <w:szCs w:val="22"/>
        </w:rPr>
        <w:t xml:space="preserve">Fee: </w:t>
      </w:r>
      <w:r>
        <w:rPr>
          <w:szCs w:val="22"/>
        </w:rPr>
        <w:t xml:space="preserve"> Nil</w:t>
      </w:r>
    </w:p>
    <w:p w14:paraId="6089B644" w14:textId="77777777" w:rsidR="0081562A" w:rsidRDefault="00045904">
      <w:pPr>
        <w:spacing w:after="200" w:line="276" w:lineRule="auto"/>
        <w:jc w:val="left"/>
        <w:rPr>
          <w:szCs w:val="22"/>
        </w:rPr>
      </w:pPr>
      <w:r>
        <w:rPr>
          <w:szCs w:val="22"/>
        </w:rPr>
        <w:br w:type="page"/>
      </w:r>
    </w:p>
    <w:p w14:paraId="1ECF2106" w14:textId="77777777" w:rsidR="00B24632" w:rsidRPr="00593504" w:rsidRDefault="00B24632" w:rsidP="00B24632">
      <w:pPr>
        <w:pStyle w:val="Secondary"/>
      </w:pPr>
      <w:r>
        <w:rPr>
          <w:noProof/>
          <w14:ligatures w14:val="none"/>
          <w14:cntxtAlts w14:val="0"/>
        </w:rPr>
        <w:lastRenderedPageBreak/>
        <mc:AlternateContent>
          <mc:Choice Requires="wps">
            <w:drawing>
              <wp:anchor distT="0" distB="0" distL="114300" distR="114300" simplePos="0" relativeHeight="251960320" behindDoc="0" locked="0" layoutInCell="1" allowOverlap="1" wp14:anchorId="0886D3CB" wp14:editId="12FB63D2">
                <wp:simplePos x="0" y="0"/>
                <wp:positionH relativeFrom="column">
                  <wp:posOffset>-12700</wp:posOffset>
                </wp:positionH>
                <wp:positionV relativeFrom="paragraph">
                  <wp:posOffset>253999</wp:posOffset>
                </wp:positionV>
                <wp:extent cx="6362700" cy="9525"/>
                <wp:effectExtent l="0" t="0" r="19050" b="28575"/>
                <wp:wrapNone/>
                <wp:docPr id="297" name="Straight Connector 297"/>
                <wp:cNvGraphicFramePr/>
                <a:graphic xmlns:a="http://schemas.openxmlformats.org/drawingml/2006/main">
                  <a:graphicData uri="http://schemas.microsoft.com/office/word/2010/wordprocessingShape">
                    <wps:wsp>
                      <wps:cNvCnPr/>
                      <wps:spPr>
                        <a:xfrm>
                          <a:off x="0" y="0"/>
                          <a:ext cx="6362700" cy="95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247D208" id="Straight Connector 297" o:spid="_x0000_s1026" style="position:absolute;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20pt" to="500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" strokecolor="#4a7ebb"/>
            </w:pict>
          </mc:Fallback>
        </mc:AlternateContent>
      </w:r>
      <w:r>
        <w:t>COURSE: Personal Development, Health and Physical Education</w:t>
      </w:r>
    </w:p>
    <w:p w14:paraId="0B32966F" w14:textId="77777777" w:rsidR="00B24632" w:rsidRDefault="00B24632" w:rsidP="00B24632">
      <w:pPr>
        <w:pStyle w:val="ListParagraph"/>
        <w:ind w:left="0"/>
        <w:rPr>
          <w:szCs w:val="22"/>
        </w:rPr>
      </w:pPr>
    </w:p>
    <w:p w14:paraId="2EC1DD18" w14:textId="77777777" w:rsidR="00B24632" w:rsidRDefault="00B24632" w:rsidP="00B24632">
      <w:pPr>
        <w:pStyle w:val="ListParagraph"/>
        <w:ind w:left="0"/>
        <w:rPr>
          <w:szCs w:val="22"/>
        </w:rPr>
      </w:pPr>
      <w:r>
        <w:rPr>
          <w:szCs w:val="22"/>
        </w:rPr>
        <w:t>2 units for Preliminary and HSC – Board Developed Course</w:t>
      </w:r>
    </w:p>
    <w:p w14:paraId="5E4BA11B" w14:textId="77777777" w:rsidR="00B24632" w:rsidRDefault="00B24632" w:rsidP="00B24632">
      <w:pPr>
        <w:pStyle w:val="ListParagraph"/>
        <w:ind w:left="0"/>
        <w:rPr>
          <w:szCs w:val="22"/>
        </w:rPr>
      </w:pPr>
    </w:p>
    <w:p w14:paraId="16707C47" w14:textId="77777777" w:rsidR="00B24632" w:rsidRDefault="00B24632" w:rsidP="00B24632">
      <w:pPr>
        <w:pStyle w:val="ListParagraph"/>
        <w:ind w:left="0"/>
        <w:rPr>
          <w:szCs w:val="22"/>
        </w:rPr>
      </w:pPr>
      <w:r>
        <w:rPr>
          <w:szCs w:val="22"/>
        </w:rPr>
        <w:t xml:space="preserve">This course will count towards your ATAR as it is a </w:t>
      </w:r>
      <w:r>
        <w:rPr>
          <w:b/>
          <w:szCs w:val="22"/>
        </w:rPr>
        <w:t>Category A</w:t>
      </w:r>
      <w:r>
        <w:rPr>
          <w:szCs w:val="22"/>
        </w:rPr>
        <w:t xml:space="preserve"> course</w:t>
      </w:r>
    </w:p>
    <w:p w14:paraId="745C5FBF" w14:textId="77777777" w:rsidR="00B24632" w:rsidRDefault="00B24632" w:rsidP="00B24632">
      <w:pPr>
        <w:pStyle w:val="ListParagraph"/>
        <w:ind w:left="0"/>
        <w:rPr>
          <w:szCs w:val="22"/>
        </w:rPr>
      </w:pPr>
    </w:p>
    <w:p w14:paraId="16D205D2" w14:textId="77777777" w:rsidR="00B24632" w:rsidRDefault="00B24632" w:rsidP="00B24632">
      <w:pPr>
        <w:pStyle w:val="ListParagraph"/>
        <w:ind w:left="0"/>
        <w:rPr>
          <w:b/>
          <w:szCs w:val="22"/>
        </w:rPr>
      </w:pPr>
      <w:r>
        <w:rPr>
          <w:b/>
          <w:szCs w:val="22"/>
        </w:rPr>
        <w:t>Prerequisites</w:t>
      </w:r>
    </w:p>
    <w:p w14:paraId="1235FE44" w14:textId="77777777" w:rsidR="00B24632" w:rsidRDefault="00B24632" w:rsidP="00B24632">
      <w:pPr>
        <w:pStyle w:val="ListParagraph"/>
        <w:ind w:left="0"/>
        <w:rPr>
          <w:b/>
          <w:szCs w:val="22"/>
        </w:rPr>
      </w:pPr>
    </w:p>
    <w:p w14:paraId="3C683A4A" w14:textId="77777777" w:rsidR="00B24632" w:rsidRDefault="00B24632" w:rsidP="00B24632">
      <w:pPr>
        <w:pStyle w:val="ListParagraph"/>
        <w:ind w:left="0"/>
        <w:rPr>
          <w:szCs w:val="22"/>
        </w:rPr>
      </w:pPr>
      <w:r>
        <w:rPr>
          <w:szCs w:val="22"/>
        </w:rPr>
        <w:t>While this course builds on PDHPE courses in Stage 4 and 5, it is an academic course with many complex components to be explored. It has limited practical experiences. You will need to be prepared to think critically about key issues related to health and human movement.</w:t>
      </w:r>
    </w:p>
    <w:p w14:paraId="0590FC95" w14:textId="77777777" w:rsidR="00B24632" w:rsidRDefault="00B24632" w:rsidP="00B24632">
      <w:pPr>
        <w:pStyle w:val="ListParagraph"/>
        <w:ind w:left="0"/>
        <w:rPr>
          <w:szCs w:val="22"/>
        </w:rPr>
      </w:pPr>
    </w:p>
    <w:p w14:paraId="26368F7C" w14:textId="77777777" w:rsidR="00B24632" w:rsidRDefault="00B24632" w:rsidP="00B24632">
      <w:pPr>
        <w:pStyle w:val="ListParagraph"/>
        <w:ind w:left="0"/>
        <w:rPr>
          <w:b/>
          <w:szCs w:val="22"/>
        </w:rPr>
      </w:pPr>
      <w:r>
        <w:rPr>
          <w:b/>
          <w:szCs w:val="22"/>
        </w:rPr>
        <w:t>Exclusions</w:t>
      </w:r>
    </w:p>
    <w:p w14:paraId="162B5A19" w14:textId="77777777" w:rsidR="00B24632" w:rsidRDefault="00B24632" w:rsidP="00B24632">
      <w:pPr>
        <w:pStyle w:val="ListParagraph"/>
        <w:ind w:left="0"/>
        <w:rPr>
          <w:b/>
          <w:szCs w:val="22"/>
        </w:rPr>
      </w:pPr>
    </w:p>
    <w:p w14:paraId="182C2097" w14:textId="77777777" w:rsidR="00B24632" w:rsidRDefault="00B24632" w:rsidP="00B24632">
      <w:pPr>
        <w:pStyle w:val="ListParagraph"/>
        <w:ind w:left="0"/>
        <w:rPr>
          <w:szCs w:val="22"/>
        </w:rPr>
      </w:pPr>
      <w:r>
        <w:rPr>
          <w:szCs w:val="22"/>
        </w:rPr>
        <w:t>Projects developed for assessment in this course may not be used either in full or in part for assessment in another course.</w:t>
      </w:r>
    </w:p>
    <w:p w14:paraId="6FEAFA79" w14:textId="77777777" w:rsidR="00B24632" w:rsidRPr="00CE058C" w:rsidRDefault="00B24632" w:rsidP="00B24632">
      <w:pPr>
        <w:pStyle w:val="ListParagraph"/>
        <w:ind w:left="0"/>
        <w:rPr>
          <w:szCs w:val="22"/>
        </w:rPr>
      </w:pPr>
    </w:p>
    <w:p w14:paraId="2497E7F3" w14:textId="77777777" w:rsidR="00B24632" w:rsidRDefault="00B24632" w:rsidP="00B24632">
      <w:pPr>
        <w:pStyle w:val="ListParagraph"/>
        <w:spacing w:after="240"/>
        <w:ind w:left="0"/>
        <w:rPr>
          <w:b/>
          <w:szCs w:val="22"/>
        </w:rPr>
      </w:pPr>
      <w:r>
        <w:rPr>
          <w:b/>
          <w:szCs w:val="22"/>
        </w:rPr>
        <w:t>Course Description</w:t>
      </w:r>
    </w:p>
    <w:p w14:paraId="72AA0FA5" w14:textId="77777777" w:rsidR="00B24632" w:rsidRDefault="00B24632" w:rsidP="00B24632">
      <w:pPr>
        <w:pStyle w:val="ListParagraph"/>
        <w:spacing w:after="240"/>
        <w:ind w:left="0"/>
        <w:rPr>
          <w:b/>
          <w:szCs w:val="22"/>
        </w:rPr>
      </w:pPr>
    </w:p>
    <w:p w14:paraId="012719E4" w14:textId="77777777" w:rsidR="00B24632" w:rsidRDefault="00B24632" w:rsidP="00B24632">
      <w:pPr>
        <w:pStyle w:val="ListParagraph"/>
        <w:ind w:left="0"/>
        <w:rPr>
          <w:szCs w:val="22"/>
        </w:rPr>
      </w:pPr>
      <w:r>
        <w:rPr>
          <w:szCs w:val="22"/>
        </w:rPr>
        <w:t>The course examines a range of areas that underpin health and human movement in Australia. The health status of Australia is studied in detail along with the factors that affect physical performance in sport and physical activity. This is a demanding course with many theoretical concepts requiring depth of understanding.</w:t>
      </w:r>
    </w:p>
    <w:p w14:paraId="5418F780" w14:textId="77777777" w:rsidR="00B24632" w:rsidRDefault="00B24632" w:rsidP="00B24632">
      <w:pPr>
        <w:pStyle w:val="ListParagraph"/>
        <w:ind w:left="0"/>
        <w:rPr>
          <w:szCs w:val="22"/>
        </w:rPr>
      </w:pPr>
    </w:p>
    <w:p w14:paraId="5CDBC1C4" w14:textId="77777777" w:rsidR="00B24632" w:rsidRDefault="00B24632" w:rsidP="00B24632">
      <w:pPr>
        <w:pStyle w:val="ListParagraph"/>
        <w:spacing w:after="120"/>
        <w:ind w:left="0"/>
        <w:rPr>
          <w:b/>
          <w:szCs w:val="22"/>
        </w:rPr>
      </w:pPr>
      <w:r>
        <w:rPr>
          <w:b/>
          <w:szCs w:val="22"/>
        </w:rPr>
        <w:t>Preliminary</w:t>
      </w:r>
    </w:p>
    <w:p w14:paraId="75A56074" w14:textId="77777777" w:rsidR="00B24632" w:rsidRDefault="00B24632" w:rsidP="00B24632">
      <w:pPr>
        <w:pStyle w:val="ListParagraph"/>
        <w:numPr>
          <w:ilvl w:val="0"/>
          <w:numId w:val="10"/>
        </w:numPr>
        <w:rPr>
          <w:szCs w:val="22"/>
        </w:rPr>
      </w:pPr>
      <w:r>
        <w:rPr>
          <w:szCs w:val="22"/>
        </w:rPr>
        <w:t>Better Health for Individuals</w:t>
      </w:r>
    </w:p>
    <w:p w14:paraId="647243B1" w14:textId="77777777" w:rsidR="00B24632" w:rsidRDefault="00B24632" w:rsidP="00B24632">
      <w:pPr>
        <w:pStyle w:val="ListParagraph"/>
        <w:numPr>
          <w:ilvl w:val="0"/>
          <w:numId w:val="10"/>
        </w:numPr>
        <w:rPr>
          <w:szCs w:val="22"/>
        </w:rPr>
      </w:pPr>
      <w:r>
        <w:rPr>
          <w:szCs w:val="22"/>
        </w:rPr>
        <w:t>The Body in Motion</w:t>
      </w:r>
    </w:p>
    <w:p w14:paraId="0E9BB964" w14:textId="77777777" w:rsidR="00B24632" w:rsidRDefault="00B24632" w:rsidP="00B24632">
      <w:pPr>
        <w:pStyle w:val="ListParagraph"/>
        <w:numPr>
          <w:ilvl w:val="0"/>
          <w:numId w:val="10"/>
        </w:numPr>
        <w:rPr>
          <w:szCs w:val="22"/>
        </w:rPr>
      </w:pPr>
      <w:r>
        <w:rPr>
          <w:szCs w:val="22"/>
        </w:rPr>
        <w:t>Two options are also covered and include – First Aid and Fitness Choices.</w:t>
      </w:r>
    </w:p>
    <w:p w14:paraId="0723EDE0" w14:textId="77777777" w:rsidR="00B24632" w:rsidRDefault="00B24632" w:rsidP="00B24632">
      <w:pPr>
        <w:rPr>
          <w:szCs w:val="22"/>
        </w:rPr>
      </w:pPr>
    </w:p>
    <w:p w14:paraId="086954DD" w14:textId="77777777" w:rsidR="00B24632" w:rsidRDefault="00B24632" w:rsidP="00B24632">
      <w:pPr>
        <w:rPr>
          <w:b/>
          <w:szCs w:val="22"/>
        </w:rPr>
      </w:pPr>
      <w:r>
        <w:rPr>
          <w:b/>
          <w:szCs w:val="22"/>
        </w:rPr>
        <w:t>HSC</w:t>
      </w:r>
    </w:p>
    <w:p w14:paraId="4BE95563" w14:textId="77777777" w:rsidR="00B24632" w:rsidRDefault="00B24632" w:rsidP="00B24632">
      <w:pPr>
        <w:pStyle w:val="ListParagraph"/>
        <w:numPr>
          <w:ilvl w:val="0"/>
          <w:numId w:val="15"/>
        </w:numPr>
        <w:rPr>
          <w:szCs w:val="22"/>
        </w:rPr>
      </w:pPr>
      <w:r>
        <w:rPr>
          <w:szCs w:val="22"/>
        </w:rPr>
        <w:t>Health Priorities in Australia</w:t>
      </w:r>
    </w:p>
    <w:p w14:paraId="517D8C28" w14:textId="77777777" w:rsidR="00B24632" w:rsidRDefault="00B24632" w:rsidP="00B24632">
      <w:pPr>
        <w:pStyle w:val="ListParagraph"/>
        <w:numPr>
          <w:ilvl w:val="0"/>
          <w:numId w:val="15"/>
        </w:numPr>
        <w:rPr>
          <w:szCs w:val="22"/>
        </w:rPr>
      </w:pPr>
      <w:r>
        <w:rPr>
          <w:szCs w:val="22"/>
        </w:rPr>
        <w:t>Factors affecting Performance</w:t>
      </w:r>
    </w:p>
    <w:p w14:paraId="5876C886" w14:textId="77777777" w:rsidR="00B24632" w:rsidRPr="004A56AA" w:rsidRDefault="00B24632" w:rsidP="00B24632">
      <w:pPr>
        <w:pStyle w:val="ListParagraph"/>
        <w:numPr>
          <w:ilvl w:val="0"/>
          <w:numId w:val="15"/>
        </w:numPr>
        <w:rPr>
          <w:szCs w:val="22"/>
        </w:rPr>
      </w:pPr>
      <w:r>
        <w:rPr>
          <w:szCs w:val="22"/>
        </w:rPr>
        <w:t xml:space="preserve">Two options are also covered and include – Option 1 Sports Medicine, </w:t>
      </w:r>
      <w:r w:rsidRPr="007C3886">
        <w:rPr>
          <w:szCs w:val="22"/>
        </w:rPr>
        <w:t>Option 3 – Sport and Physical Activity in Australian Society.</w:t>
      </w:r>
    </w:p>
    <w:p w14:paraId="5FF7AF65" w14:textId="77777777" w:rsidR="00B24632" w:rsidRDefault="00B24632" w:rsidP="00B24632">
      <w:pPr>
        <w:rPr>
          <w:b/>
          <w:szCs w:val="22"/>
        </w:rPr>
      </w:pPr>
    </w:p>
    <w:p w14:paraId="3C10930D" w14:textId="77777777" w:rsidR="00B24632" w:rsidRDefault="00B24632" w:rsidP="00B24632">
      <w:pPr>
        <w:rPr>
          <w:b/>
          <w:szCs w:val="22"/>
        </w:rPr>
      </w:pPr>
      <w:r>
        <w:rPr>
          <w:b/>
          <w:szCs w:val="22"/>
        </w:rPr>
        <w:t>Assessment Procedures</w:t>
      </w:r>
    </w:p>
    <w:p w14:paraId="62E63FFF" w14:textId="77777777" w:rsidR="00B24632" w:rsidRDefault="00B24632" w:rsidP="00B24632">
      <w:pPr>
        <w:rPr>
          <w:b/>
          <w:szCs w:val="22"/>
        </w:rPr>
      </w:pPr>
    </w:p>
    <w:p w14:paraId="36321784" w14:textId="77777777" w:rsidR="00B24632" w:rsidRDefault="00B24632" w:rsidP="00B24632">
      <w:pPr>
        <w:rPr>
          <w:szCs w:val="22"/>
        </w:rPr>
      </w:pPr>
      <w:r>
        <w:rPr>
          <w:szCs w:val="22"/>
        </w:rPr>
        <w:t>The assessment for this course is school-based in the Preliminary year and a mix of school-based assessment and the external HSC examination in the HSC course. The school assessment for this course can include practical based workshops, such as first aid, research investigations and detailed analysis of individuals and group health related topics.</w:t>
      </w:r>
    </w:p>
    <w:p w14:paraId="3ABD02C9" w14:textId="77777777" w:rsidR="00B24632" w:rsidRPr="004A56AA" w:rsidRDefault="00B24632" w:rsidP="00B24632">
      <w:pPr>
        <w:rPr>
          <w:szCs w:val="22"/>
        </w:rPr>
      </w:pPr>
    </w:p>
    <w:p w14:paraId="0020BF13" w14:textId="77777777" w:rsidR="00B24632" w:rsidRDefault="00B24632" w:rsidP="00B24632">
      <w:pPr>
        <w:rPr>
          <w:szCs w:val="22"/>
        </w:rPr>
      </w:pPr>
    </w:p>
    <w:p w14:paraId="034EFE85" w14:textId="77777777" w:rsidR="00B24632" w:rsidRDefault="00B24632" w:rsidP="00B24632">
      <w:pPr>
        <w:rPr>
          <w:szCs w:val="22"/>
        </w:rPr>
      </w:pPr>
      <w:r>
        <w:rPr>
          <w:b/>
          <w:szCs w:val="22"/>
        </w:rPr>
        <w:t xml:space="preserve">Fee: </w:t>
      </w:r>
      <w:r>
        <w:rPr>
          <w:szCs w:val="22"/>
        </w:rPr>
        <w:t xml:space="preserve"> Nil</w:t>
      </w:r>
    </w:p>
    <w:p w14:paraId="5722E0F3" w14:textId="77777777" w:rsidR="00BB20DB" w:rsidRDefault="006F6ABC">
      <w:pPr>
        <w:spacing w:after="200" w:line="276" w:lineRule="auto"/>
        <w:jc w:val="left"/>
        <w:rPr>
          <w:szCs w:val="22"/>
        </w:rPr>
      </w:pPr>
      <w:r>
        <w:rPr>
          <w:szCs w:val="22"/>
        </w:rPr>
        <w:br w:type="page"/>
      </w:r>
    </w:p>
    <w:p w14:paraId="162813D7" w14:textId="77777777" w:rsidR="006F6ABC" w:rsidRPr="00593504" w:rsidRDefault="00C67193" w:rsidP="00A15920">
      <w:pPr>
        <w:pStyle w:val="Secondary"/>
      </w:pPr>
      <w:r>
        <w:rPr>
          <w:noProof/>
          <w14:ligatures w14:val="none"/>
          <w14:cntxtAlts w14:val="0"/>
        </w:rPr>
        <w:lastRenderedPageBreak/>
        <mc:AlternateContent>
          <mc:Choice Requires="wps">
            <w:drawing>
              <wp:anchor distT="0" distB="0" distL="114300" distR="114300" simplePos="0" relativeHeight="251700224" behindDoc="0" locked="0" layoutInCell="1" allowOverlap="1" wp14:anchorId="07D428C7" wp14:editId="30C57BA9">
                <wp:simplePos x="0" y="0"/>
                <wp:positionH relativeFrom="column">
                  <wp:posOffset>-12700</wp:posOffset>
                </wp:positionH>
                <wp:positionV relativeFrom="paragraph">
                  <wp:posOffset>263524</wp:posOffset>
                </wp:positionV>
                <wp:extent cx="6381750" cy="9525"/>
                <wp:effectExtent l="0" t="0" r="19050" b="28575"/>
                <wp:wrapNone/>
                <wp:docPr id="298" name="Straight Connector 298"/>
                <wp:cNvGraphicFramePr/>
                <a:graphic xmlns:a="http://schemas.openxmlformats.org/drawingml/2006/main">
                  <a:graphicData uri="http://schemas.microsoft.com/office/word/2010/wordprocessingShape">
                    <wps:wsp>
                      <wps:cNvCnPr/>
                      <wps:spPr>
                        <a:xfrm>
                          <a:off x="0" y="0"/>
                          <a:ext cx="6381750" cy="95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3B6D2C" id="Straight Connector 298"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20.75pt" to="501.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" strokecolor="#4a7ebb"/>
            </w:pict>
          </mc:Fallback>
        </mc:AlternateContent>
      </w:r>
      <w:r w:rsidR="006F6ABC">
        <w:t>COURSE: Photography</w:t>
      </w:r>
    </w:p>
    <w:p w14:paraId="1A8DD881" w14:textId="77777777" w:rsidR="006F6ABC" w:rsidRDefault="006F6ABC" w:rsidP="006F6ABC">
      <w:pPr>
        <w:pStyle w:val="ListParagraph"/>
        <w:ind w:left="0"/>
        <w:rPr>
          <w:szCs w:val="22"/>
        </w:rPr>
      </w:pPr>
    </w:p>
    <w:p w14:paraId="4EB78595" w14:textId="3A09AB68" w:rsidR="006F6ABC" w:rsidRDefault="006F6ABC" w:rsidP="006F6ABC">
      <w:pPr>
        <w:pStyle w:val="ListParagraph"/>
        <w:ind w:left="0"/>
        <w:rPr>
          <w:szCs w:val="22"/>
        </w:rPr>
      </w:pPr>
      <w:r>
        <w:rPr>
          <w:szCs w:val="22"/>
        </w:rPr>
        <w:t>2 unit/1 year for Preliminary and HSC – Content Endorsed Course</w:t>
      </w:r>
    </w:p>
    <w:p w14:paraId="718C9239" w14:textId="77777777" w:rsidR="006F6ABC" w:rsidRPr="00A51865" w:rsidRDefault="006F6ABC" w:rsidP="006F6ABC">
      <w:pPr>
        <w:pStyle w:val="ListParagraph"/>
        <w:ind w:left="0"/>
        <w:rPr>
          <w:sz w:val="16"/>
          <w:szCs w:val="16"/>
        </w:rPr>
      </w:pPr>
    </w:p>
    <w:p w14:paraId="38D28088" w14:textId="77777777" w:rsidR="006F6ABC" w:rsidRDefault="006F6ABC" w:rsidP="006F6ABC">
      <w:pPr>
        <w:pStyle w:val="ListParagraph"/>
        <w:spacing w:after="240"/>
        <w:ind w:left="0"/>
        <w:rPr>
          <w:b/>
          <w:szCs w:val="22"/>
        </w:rPr>
      </w:pPr>
      <w:r>
        <w:rPr>
          <w:b/>
          <w:szCs w:val="22"/>
        </w:rPr>
        <w:t>Course Description</w:t>
      </w:r>
    </w:p>
    <w:p w14:paraId="7E99A390" w14:textId="77777777" w:rsidR="006F6ABC" w:rsidRPr="00A51865" w:rsidRDefault="006F6ABC" w:rsidP="006F6ABC">
      <w:pPr>
        <w:pStyle w:val="ListParagraph"/>
        <w:spacing w:after="240"/>
        <w:ind w:left="0"/>
        <w:rPr>
          <w:b/>
          <w:sz w:val="16"/>
          <w:szCs w:val="16"/>
        </w:rPr>
      </w:pPr>
    </w:p>
    <w:p w14:paraId="6724DA6C" w14:textId="77777777" w:rsidR="006F6ABC" w:rsidRDefault="006F6ABC" w:rsidP="006F6ABC">
      <w:pPr>
        <w:pStyle w:val="ListParagraph"/>
        <w:ind w:left="0"/>
        <w:rPr>
          <w:szCs w:val="22"/>
        </w:rPr>
      </w:pPr>
      <w:r>
        <w:rPr>
          <w:szCs w:val="22"/>
        </w:rPr>
        <w:t xml:space="preserve">In this course students learn aspects of digital photography including camera operation, lighting, composition, </w:t>
      </w:r>
      <w:proofErr w:type="gramStart"/>
      <w:r>
        <w:rPr>
          <w:szCs w:val="22"/>
        </w:rPr>
        <w:t>printing</w:t>
      </w:r>
      <w:proofErr w:type="gramEnd"/>
      <w:r>
        <w:rPr>
          <w:szCs w:val="22"/>
        </w:rPr>
        <w:t xml:space="preserve"> and the theory behind the photographic process. It is both a practical and a </w:t>
      </w:r>
      <w:proofErr w:type="gramStart"/>
      <w:r>
        <w:rPr>
          <w:szCs w:val="22"/>
        </w:rPr>
        <w:t>theory based</w:t>
      </w:r>
      <w:proofErr w:type="gramEnd"/>
      <w:r>
        <w:rPr>
          <w:szCs w:val="22"/>
        </w:rPr>
        <w:t xml:space="preserve"> course where students develop skills to communicate ideas through photography and to produce a portfolio of works. </w:t>
      </w:r>
      <w:r>
        <w:rPr>
          <w:szCs w:val="22"/>
          <w:u w:val="single"/>
        </w:rPr>
        <w:t>Please note that this course is 30% theory</w:t>
      </w:r>
      <w:r>
        <w:rPr>
          <w:szCs w:val="22"/>
        </w:rPr>
        <w:t xml:space="preserve"> and involves the in-depth study of famous Photographers and their work.</w:t>
      </w:r>
    </w:p>
    <w:p w14:paraId="0BDC5F0B" w14:textId="77777777" w:rsidR="006F6ABC" w:rsidRDefault="006F6ABC" w:rsidP="006F6ABC">
      <w:pPr>
        <w:pStyle w:val="ListParagraph"/>
        <w:ind w:left="0"/>
        <w:rPr>
          <w:szCs w:val="22"/>
        </w:rPr>
      </w:pPr>
    </w:p>
    <w:p w14:paraId="2036DB80" w14:textId="77777777" w:rsidR="006F6ABC" w:rsidRPr="006F6ABC" w:rsidRDefault="006F6ABC" w:rsidP="006F6ABC">
      <w:pPr>
        <w:pStyle w:val="ListParagraph"/>
        <w:ind w:left="0"/>
        <w:rPr>
          <w:szCs w:val="22"/>
        </w:rPr>
      </w:pPr>
      <w:r>
        <w:rPr>
          <w:szCs w:val="22"/>
        </w:rPr>
        <w:t xml:space="preserve">This course is intended for students with an interest in photography who may wish to develop a portfolio of photographs for careers options. It is a rigorous and </w:t>
      </w:r>
      <w:proofErr w:type="gramStart"/>
      <w:r>
        <w:rPr>
          <w:szCs w:val="22"/>
        </w:rPr>
        <w:t>in depth</w:t>
      </w:r>
      <w:proofErr w:type="gramEnd"/>
      <w:r>
        <w:rPr>
          <w:szCs w:val="22"/>
        </w:rPr>
        <w:t xml:space="preserve"> study of photography where students are expected to develop strong photographic skills. This is not a general interest course and is only suitable for students to enrol in as part of a Preliminary or HSC course load.</w:t>
      </w:r>
    </w:p>
    <w:p w14:paraId="738F814F" w14:textId="77777777" w:rsidR="006F6ABC" w:rsidRDefault="006F6ABC" w:rsidP="006F6ABC">
      <w:pPr>
        <w:pStyle w:val="ListParagraph"/>
        <w:ind w:left="0"/>
        <w:rPr>
          <w:szCs w:val="22"/>
        </w:rPr>
      </w:pPr>
    </w:p>
    <w:p w14:paraId="63609C4C" w14:textId="77777777" w:rsidR="006F6ABC" w:rsidRDefault="006F6ABC" w:rsidP="006F6ABC">
      <w:pPr>
        <w:pStyle w:val="ListParagraph"/>
        <w:spacing w:after="120"/>
        <w:ind w:left="0"/>
        <w:rPr>
          <w:b/>
          <w:szCs w:val="22"/>
        </w:rPr>
      </w:pPr>
      <w:r>
        <w:rPr>
          <w:b/>
          <w:szCs w:val="22"/>
        </w:rPr>
        <w:t>Preliminary</w:t>
      </w:r>
      <w:r w:rsidR="000B4262">
        <w:rPr>
          <w:b/>
          <w:szCs w:val="22"/>
        </w:rPr>
        <w:t>/HSC 1 Year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4999"/>
      </w:tblGrid>
      <w:tr w:rsidR="006F6ABC" w14:paraId="601B873D" w14:textId="77777777" w:rsidTr="006F6ABC">
        <w:tc>
          <w:tcPr>
            <w:tcW w:w="4998" w:type="dxa"/>
          </w:tcPr>
          <w:p w14:paraId="0C58FF55" w14:textId="77777777" w:rsidR="006F6ABC" w:rsidRPr="00A51865" w:rsidRDefault="000B4262" w:rsidP="00544BB2">
            <w:pPr>
              <w:pStyle w:val="ListParagraph"/>
              <w:numPr>
                <w:ilvl w:val="0"/>
                <w:numId w:val="22"/>
              </w:numPr>
              <w:rPr>
                <w:szCs w:val="22"/>
              </w:rPr>
            </w:pPr>
            <w:r>
              <w:rPr>
                <w:szCs w:val="22"/>
              </w:rPr>
              <w:t>How to use the digital camera</w:t>
            </w:r>
          </w:p>
        </w:tc>
        <w:tc>
          <w:tcPr>
            <w:tcW w:w="4999" w:type="dxa"/>
          </w:tcPr>
          <w:p w14:paraId="4D480CAF" w14:textId="77777777" w:rsidR="006F6ABC" w:rsidRPr="00A51865" w:rsidRDefault="000B4262" w:rsidP="00544BB2">
            <w:pPr>
              <w:pStyle w:val="ListParagraph"/>
              <w:numPr>
                <w:ilvl w:val="0"/>
                <w:numId w:val="22"/>
              </w:numPr>
              <w:rPr>
                <w:szCs w:val="22"/>
              </w:rPr>
            </w:pPr>
            <w:r>
              <w:rPr>
                <w:szCs w:val="22"/>
              </w:rPr>
              <w:t>Basic to advanced camera operation</w:t>
            </w:r>
          </w:p>
        </w:tc>
      </w:tr>
      <w:tr w:rsidR="006F6ABC" w14:paraId="0AEAD927" w14:textId="77777777" w:rsidTr="006F6ABC">
        <w:tc>
          <w:tcPr>
            <w:tcW w:w="4998" w:type="dxa"/>
          </w:tcPr>
          <w:p w14:paraId="1B201E0E" w14:textId="77777777" w:rsidR="006F6ABC" w:rsidRPr="00A51865" w:rsidRDefault="00712442" w:rsidP="00544BB2">
            <w:pPr>
              <w:pStyle w:val="ListParagraph"/>
              <w:numPr>
                <w:ilvl w:val="0"/>
                <w:numId w:val="22"/>
              </w:numPr>
              <w:rPr>
                <w:szCs w:val="22"/>
              </w:rPr>
            </w:pPr>
            <w:r>
              <w:rPr>
                <w:szCs w:val="22"/>
              </w:rPr>
              <w:t>Historical and critical photography s</w:t>
            </w:r>
            <w:r w:rsidR="000B4262">
              <w:rPr>
                <w:szCs w:val="22"/>
              </w:rPr>
              <w:t>tudy</w:t>
            </w:r>
          </w:p>
        </w:tc>
        <w:tc>
          <w:tcPr>
            <w:tcW w:w="4999" w:type="dxa"/>
          </w:tcPr>
          <w:p w14:paraId="3A2DD255" w14:textId="77777777" w:rsidR="006F6ABC" w:rsidRPr="00A51865" w:rsidRDefault="00712442" w:rsidP="00544BB2">
            <w:pPr>
              <w:pStyle w:val="ListParagraph"/>
              <w:numPr>
                <w:ilvl w:val="0"/>
                <w:numId w:val="22"/>
              </w:numPr>
              <w:rPr>
                <w:szCs w:val="22"/>
              </w:rPr>
            </w:pPr>
            <w:r>
              <w:rPr>
                <w:szCs w:val="22"/>
              </w:rPr>
              <w:t>Using studio lighting</w:t>
            </w:r>
          </w:p>
        </w:tc>
      </w:tr>
      <w:tr w:rsidR="000B4262" w14:paraId="16DFBAB8" w14:textId="77777777" w:rsidTr="006F6ABC">
        <w:tc>
          <w:tcPr>
            <w:tcW w:w="4998" w:type="dxa"/>
          </w:tcPr>
          <w:p w14:paraId="6E997193" w14:textId="77777777" w:rsidR="000B4262" w:rsidRDefault="000B4262" w:rsidP="00544BB2">
            <w:pPr>
              <w:pStyle w:val="ListParagraph"/>
              <w:numPr>
                <w:ilvl w:val="0"/>
                <w:numId w:val="22"/>
              </w:numPr>
              <w:rPr>
                <w:szCs w:val="22"/>
              </w:rPr>
            </w:pPr>
            <w:r>
              <w:rPr>
                <w:szCs w:val="22"/>
              </w:rPr>
              <w:t>Creating images without the camera using Photoshop</w:t>
            </w:r>
          </w:p>
        </w:tc>
        <w:tc>
          <w:tcPr>
            <w:tcW w:w="4999" w:type="dxa"/>
          </w:tcPr>
          <w:p w14:paraId="0FA70E64" w14:textId="77777777" w:rsidR="000B4262" w:rsidRDefault="00712442" w:rsidP="00544BB2">
            <w:pPr>
              <w:pStyle w:val="ListParagraph"/>
              <w:numPr>
                <w:ilvl w:val="0"/>
                <w:numId w:val="22"/>
              </w:numPr>
              <w:rPr>
                <w:szCs w:val="22"/>
              </w:rPr>
            </w:pPr>
            <w:r>
              <w:rPr>
                <w:szCs w:val="22"/>
              </w:rPr>
              <w:t>How to use Photoshop to Edit and Manipulate your photographs</w:t>
            </w:r>
          </w:p>
        </w:tc>
      </w:tr>
      <w:tr w:rsidR="000B4262" w14:paraId="63C0AA9D" w14:textId="77777777" w:rsidTr="006F6ABC">
        <w:tc>
          <w:tcPr>
            <w:tcW w:w="4998" w:type="dxa"/>
          </w:tcPr>
          <w:p w14:paraId="200AD4A6" w14:textId="77777777" w:rsidR="000B4262" w:rsidRDefault="00111AD9" w:rsidP="00544BB2">
            <w:pPr>
              <w:pStyle w:val="ListParagraph"/>
              <w:numPr>
                <w:ilvl w:val="0"/>
                <w:numId w:val="22"/>
              </w:numPr>
              <w:rPr>
                <w:szCs w:val="22"/>
              </w:rPr>
            </w:pPr>
            <w:r>
              <w:rPr>
                <w:szCs w:val="22"/>
              </w:rPr>
              <w:t xml:space="preserve">How to present and </w:t>
            </w:r>
            <w:r w:rsidR="000B4262">
              <w:rPr>
                <w:szCs w:val="22"/>
              </w:rPr>
              <w:t>create a portfolio of photographs</w:t>
            </w:r>
          </w:p>
        </w:tc>
        <w:tc>
          <w:tcPr>
            <w:tcW w:w="4999" w:type="dxa"/>
          </w:tcPr>
          <w:p w14:paraId="5A8CB9CC" w14:textId="77777777" w:rsidR="000B4262" w:rsidRDefault="000B4262" w:rsidP="00544BB2">
            <w:pPr>
              <w:pStyle w:val="ListParagraph"/>
              <w:numPr>
                <w:ilvl w:val="0"/>
                <w:numId w:val="22"/>
              </w:numPr>
              <w:rPr>
                <w:szCs w:val="22"/>
              </w:rPr>
            </w:pPr>
            <w:r>
              <w:rPr>
                <w:szCs w:val="22"/>
              </w:rPr>
              <w:t>How to crit</w:t>
            </w:r>
            <w:r w:rsidR="00111AD9">
              <w:rPr>
                <w:szCs w:val="22"/>
              </w:rPr>
              <w:t xml:space="preserve">ically evaluate your </w:t>
            </w:r>
            <w:r w:rsidR="005472B4">
              <w:rPr>
                <w:szCs w:val="22"/>
              </w:rPr>
              <w:t>photographic</w:t>
            </w:r>
            <w:r>
              <w:rPr>
                <w:szCs w:val="22"/>
              </w:rPr>
              <w:t xml:space="preserve"> works</w:t>
            </w:r>
          </w:p>
        </w:tc>
      </w:tr>
    </w:tbl>
    <w:p w14:paraId="715E2B43" w14:textId="77777777" w:rsidR="006F6ABC" w:rsidRDefault="006F6ABC" w:rsidP="006F6ABC">
      <w:pPr>
        <w:rPr>
          <w:szCs w:val="22"/>
        </w:rPr>
      </w:pPr>
    </w:p>
    <w:p w14:paraId="44AEAE90" w14:textId="77777777" w:rsidR="006F6ABC" w:rsidRDefault="006F6ABC" w:rsidP="006F6ABC">
      <w:pPr>
        <w:rPr>
          <w:b/>
          <w:szCs w:val="22"/>
        </w:rPr>
      </w:pPr>
      <w:r>
        <w:rPr>
          <w:b/>
          <w:szCs w:val="22"/>
        </w:rPr>
        <w:t>HSC</w:t>
      </w:r>
      <w:r w:rsidR="00712442">
        <w:rPr>
          <w:b/>
          <w:szCs w:val="22"/>
        </w:rPr>
        <w:t>/2 Year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4999"/>
      </w:tblGrid>
      <w:tr w:rsidR="006F6ABC" w:rsidRPr="00A51865" w14:paraId="1D21F4D5" w14:textId="77777777" w:rsidTr="006F6ABC">
        <w:tc>
          <w:tcPr>
            <w:tcW w:w="4998" w:type="dxa"/>
          </w:tcPr>
          <w:p w14:paraId="7C6BA2A6" w14:textId="77777777" w:rsidR="006F6ABC" w:rsidRPr="00A51865" w:rsidRDefault="00712442" w:rsidP="00544BB2">
            <w:pPr>
              <w:pStyle w:val="ListParagraph"/>
              <w:numPr>
                <w:ilvl w:val="0"/>
                <w:numId w:val="23"/>
              </w:numPr>
              <w:rPr>
                <w:szCs w:val="22"/>
              </w:rPr>
            </w:pPr>
            <w:r>
              <w:rPr>
                <w:szCs w:val="22"/>
              </w:rPr>
              <w:t>How to create an advanced digital photograph</w:t>
            </w:r>
          </w:p>
        </w:tc>
        <w:tc>
          <w:tcPr>
            <w:tcW w:w="4999" w:type="dxa"/>
          </w:tcPr>
          <w:p w14:paraId="484BC06D" w14:textId="77777777" w:rsidR="006F6ABC" w:rsidRPr="00A51865" w:rsidRDefault="00712442" w:rsidP="00544BB2">
            <w:pPr>
              <w:pStyle w:val="ListParagraph"/>
              <w:numPr>
                <w:ilvl w:val="0"/>
                <w:numId w:val="23"/>
              </w:numPr>
              <w:rPr>
                <w:szCs w:val="22"/>
              </w:rPr>
            </w:pPr>
            <w:r>
              <w:rPr>
                <w:szCs w:val="22"/>
              </w:rPr>
              <w:t xml:space="preserve">Constructing exhibitions and </w:t>
            </w:r>
            <w:proofErr w:type="spellStart"/>
            <w:proofErr w:type="gramStart"/>
            <w:r>
              <w:rPr>
                <w:szCs w:val="22"/>
              </w:rPr>
              <w:t>portfolio’s</w:t>
            </w:r>
            <w:proofErr w:type="spellEnd"/>
            <w:proofErr w:type="gramEnd"/>
            <w:r>
              <w:rPr>
                <w:szCs w:val="22"/>
              </w:rPr>
              <w:t xml:space="preserve"> of photographic work</w:t>
            </w:r>
          </w:p>
        </w:tc>
      </w:tr>
      <w:tr w:rsidR="006F6ABC" w:rsidRPr="00A51865" w14:paraId="71ACF762" w14:textId="77777777" w:rsidTr="006F6ABC">
        <w:tc>
          <w:tcPr>
            <w:tcW w:w="4998" w:type="dxa"/>
          </w:tcPr>
          <w:p w14:paraId="3ABA640C" w14:textId="77777777" w:rsidR="006F6ABC" w:rsidRDefault="00712442" w:rsidP="00544BB2">
            <w:pPr>
              <w:pStyle w:val="ListParagraph"/>
              <w:numPr>
                <w:ilvl w:val="0"/>
                <w:numId w:val="23"/>
              </w:numPr>
              <w:rPr>
                <w:szCs w:val="22"/>
              </w:rPr>
            </w:pPr>
            <w:r>
              <w:rPr>
                <w:szCs w:val="22"/>
              </w:rPr>
              <w:t>Detailed study of major photographers</w:t>
            </w:r>
          </w:p>
        </w:tc>
        <w:tc>
          <w:tcPr>
            <w:tcW w:w="4999" w:type="dxa"/>
          </w:tcPr>
          <w:p w14:paraId="1B9D03F1" w14:textId="77777777" w:rsidR="006F6ABC" w:rsidRDefault="00712442" w:rsidP="00544BB2">
            <w:pPr>
              <w:pStyle w:val="ListParagraph"/>
              <w:numPr>
                <w:ilvl w:val="0"/>
                <w:numId w:val="23"/>
              </w:numPr>
              <w:rPr>
                <w:szCs w:val="22"/>
              </w:rPr>
            </w:pPr>
            <w:r>
              <w:rPr>
                <w:szCs w:val="22"/>
              </w:rPr>
              <w:t>Career paths in Photography</w:t>
            </w:r>
          </w:p>
        </w:tc>
      </w:tr>
      <w:tr w:rsidR="006F6ABC" w:rsidRPr="00A51865" w14:paraId="59B7552C" w14:textId="77777777" w:rsidTr="006F6ABC">
        <w:tc>
          <w:tcPr>
            <w:tcW w:w="4998" w:type="dxa"/>
          </w:tcPr>
          <w:p w14:paraId="139B6BB5" w14:textId="77777777" w:rsidR="006F6ABC" w:rsidRDefault="00712442" w:rsidP="00544BB2">
            <w:pPr>
              <w:pStyle w:val="ListParagraph"/>
              <w:numPr>
                <w:ilvl w:val="0"/>
                <w:numId w:val="23"/>
              </w:numPr>
              <w:rPr>
                <w:szCs w:val="22"/>
              </w:rPr>
            </w:pPr>
            <w:r>
              <w:rPr>
                <w:szCs w:val="22"/>
              </w:rPr>
              <w:t>Portfolios of Personal Interest Photographs</w:t>
            </w:r>
          </w:p>
        </w:tc>
        <w:tc>
          <w:tcPr>
            <w:tcW w:w="4999" w:type="dxa"/>
          </w:tcPr>
          <w:p w14:paraId="4C7FB108" w14:textId="77777777" w:rsidR="006F6ABC" w:rsidRDefault="00712442" w:rsidP="00544BB2">
            <w:pPr>
              <w:pStyle w:val="ListParagraph"/>
              <w:numPr>
                <w:ilvl w:val="0"/>
                <w:numId w:val="23"/>
              </w:numPr>
              <w:rPr>
                <w:szCs w:val="22"/>
              </w:rPr>
            </w:pPr>
            <w:r>
              <w:rPr>
                <w:szCs w:val="22"/>
              </w:rPr>
              <w:t>Study of advertising through photograph</w:t>
            </w:r>
            <w:r w:rsidR="00111AD9">
              <w:rPr>
                <w:szCs w:val="22"/>
              </w:rPr>
              <w:t>y</w:t>
            </w:r>
          </w:p>
        </w:tc>
      </w:tr>
    </w:tbl>
    <w:p w14:paraId="694B6DF2" w14:textId="77777777" w:rsidR="006F6ABC" w:rsidRPr="00A51865" w:rsidRDefault="006F6ABC" w:rsidP="006F6ABC">
      <w:pPr>
        <w:rPr>
          <w:b/>
          <w:sz w:val="16"/>
          <w:szCs w:val="16"/>
        </w:rPr>
      </w:pPr>
    </w:p>
    <w:p w14:paraId="0DC5CB83" w14:textId="77777777" w:rsidR="006F6ABC" w:rsidRDefault="006F6ABC" w:rsidP="006F6ABC">
      <w:pPr>
        <w:rPr>
          <w:b/>
          <w:szCs w:val="22"/>
        </w:rPr>
      </w:pPr>
      <w:proofErr w:type="gramStart"/>
      <w:r>
        <w:rPr>
          <w:b/>
          <w:szCs w:val="22"/>
        </w:rPr>
        <w:t>Particular Course</w:t>
      </w:r>
      <w:proofErr w:type="gramEnd"/>
      <w:r>
        <w:rPr>
          <w:b/>
          <w:szCs w:val="22"/>
        </w:rPr>
        <w:t xml:space="preserve"> Requirements</w:t>
      </w:r>
    </w:p>
    <w:p w14:paraId="781D17F5" w14:textId="77777777" w:rsidR="006F6ABC" w:rsidRDefault="006F6ABC" w:rsidP="006F6ABC">
      <w:pPr>
        <w:rPr>
          <w:b/>
          <w:szCs w:val="22"/>
        </w:rPr>
      </w:pPr>
    </w:p>
    <w:p w14:paraId="0F2D1B20" w14:textId="77777777" w:rsidR="006F6ABC" w:rsidRDefault="00712442" w:rsidP="006F6ABC">
      <w:pPr>
        <w:rPr>
          <w:szCs w:val="22"/>
        </w:rPr>
      </w:pPr>
      <w:r>
        <w:rPr>
          <w:szCs w:val="22"/>
        </w:rPr>
        <w:t>Complete and present all Module tasks</w:t>
      </w:r>
    </w:p>
    <w:p w14:paraId="50765DAF" w14:textId="77777777" w:rsidR="00712442" w:rsidRDefault="00712442" w:rsidP="006F6ABC">
      <w:pPr>
        <w:rPr>
          <w:szCs w:val="22"/>
        </w:rPr>
      </w:pPr>
      <w:r>
        <w:rPr>
          <w:szCs w:val="22"/>
        </w:rPr>
        <w:t>Document all course work in a Process Diary</w:t>
      </w:r>
    </w:p>
    <w:p w14:paraId="67F4F237" w14:textId="77777777" w:rsidR="00712442" w:rsidRDefault="00712442" w:rsidP="006F6ABC">
      <w:pPr>
        <w:rPr>
          <w:szCs w:val="22"/>
        </w:rPr>
      </w:pPr>
      <w:r>
        <w:rPr>
          <w:szCs w:val="22"/>
        </w:rPr>
        <w:t>Present a portfolio of photographs for Assessment tasks</w:t>
      </w:r>
    </w:p>
    <w:p w14:paraId="3AFD1A8C" w14:textId="77777777" w:rsidR="006F6ABC" w:rsidRDefault="006F6ABC" w:rsidP="006F6ABC">
      <w:pPr>
        <w:rPr>
          <w:szCs w:val="22"/>
        </w:rPr>
      </w:pPr>
    </w:p>
    <w:p w14:paraId="1AF03C49" w14:textId="77777777" w:rsidR="006F6ABC" w:rsidRDefault="006F6ABC" w:rsidP="006F6ABC">
      <w:pPr>
        <w:rPr>
          <w:szCs w:val="22"/>
        </w:rPr>
      </w:pPr>
    </w:p>
    <w:p w14:paraId="0D4584AE" w14:textId="77777777" w:rsidR="006F6ABC" w:rsidRDefault="006F6ABC" w:rsidP="006F6ABC">
      <w:pPr>
        <w:rPr>
          <w:szCs w:val="22"/>
        </w:rPr>
      </w:pPr>
      <w:r>
        <w:rPr>
          <w:b/>
          <w:szCs w:val="22"/>
        </w:rPr>
        <w:t xml:space="preserve">Fee: </w:t>
      </w:r>
      <w:r>
        <w:rPr>
          <w:szCs w:val="22"/>
        </w:rPr>
        <w:t xml:space="preserve"> </w:t>
      </w:r>
      <w:r w:rsidR="00B23DAA">
        <w:rPr>
          <w:szCs w:val="22"/>
        </w:rPr>
        <w:t>$65</w:t>
      </w:r>
      <w:r w:rsidR="00C41231">
        <w:rPr>
          <w:szCs w:val="22"/>
        </w:rPr>
        <w:t xml:space="preserve"> – includes a process diary, course materials and limited colour printing</w:t>
      </w:r>
    </w:p>
    <w:p w14:paraId="3EFFB79D" w14:textId="77777777" w:rsidR="006F5177" w:rsidRDefault="006F5177" w:rsidP="00CE058C">
      <w:pPr>
        <w:rPr>
          <w:szCs w:val="22"/>
        </w:rPr>
      </w:pPr>
    </w:p>
    <w:p w14:paraId="7333E8E9" w14:textId="77777777" w:rsidR="006F5177" w:rsidRDefault="006F5177">
      <w:pPr>
        <w:spacing w:after="200" w:line="276" w:lineRule="auto"/>
        <w:jc w:val="left"/>
        <w:rPr>
          <w:szCs w:val="22"/>
        </w:rPr>
      </w:pPr>
      <w:r>
        <w:rPr>
          <w:szCs w:val="22"/>
        </w:rPr>
        <w:br w:type="page"/>
      </w:r>
    </w:p>
    <w:p w14:paraId="297B1B8C" w14:textId="77777777" w:rsidR="006F5177" w:rsidRPr="00593504" w:rsidRDefault="00C67193" w:rsidP="00A15920">
      <w:pPr>
        <w:pStyle w:val="Secondary"/>
      </w:pPr>
      <w:r>
        <w:rPr>
          <w:noProof/>
          <w14:ligatures w14:val="none"/>
          <w14:cntxtAlts w14:val="0"/>
        </w:rPr>
        <w:lastRenderedPageBreak/>
        <mc:AlternateContent>
          <mc:Choice Requires="wps">
            <w:drawing>
              <wp:anchor distT="0" distB="0" distL="114300" distR="114300" simplePos="0" relativeHeight="251702272" behindDoc="0" locked="0" layoutInCell="1" allowOverlap="1" wp14:anchorId="69564626" wp14:editId="7F795507">
                <wp:simplePos x="0" y="0"/>
                <wp:positionH relativeFrom="column">
                  <wp:posOffset>-22226</wp:posOffset>
                </wp:positionH>
                <wp:positionV relativeFrom="paragraph">
                  <wp:posOffset>254001</wp:posOffset>
                </wp:positionV>
                <wp:extent cx="6372225" cy="0"/>
                <wp:effectExtent l="0" t="0" r="0" b="0"/>
                <wp:wrapNone/>
                <wp:docPr id="299" name="Straight Connector 299"/>
                <wp:cNvGraphicFramePr/>
                <a:graphic xmlns:a="http://schemas.openxmlformats.org/drawingml/2006/main">
                  <a:graphicData uri="http://schemas.microsoft.com/office/word/2010/wordprocessingShape">
                    <wps:wsp>
                      <wps:cNvCnPr/>
                      <wps:spPr>
                        <a:xfrm>
                          <a:off x="0" y="0"/>
                          <a:ext cx="63722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9E4AAB" id="Straight Connector 299"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20pt" to="500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" strokecolor="#4a7ebb"/>
            </w:pict>
          </mc:Fallback>
        </mc:AlternateContent>
      </w:r>
      <w:r w:rsidR="006F5177">
        <w:t>COURSE: Physics</w:t>
      </w:r>
    </w:p>
    <w:p w14:paraId="72DC88B9" w14:textId="77777777" w:rsidR="002A49D5" w:rsidRDefault="002A49D5" w:rsidP="002A49D5">
      <w:pPr>
        <w:pStyle w:val="ListParagraph"/>
        <w:ind w:left="0"/>
        <w:rPr>
          <w:szCs w:val="22"/>
        </w:rPr>
      </w:pPr>
    </w:p>
    <w:p w14:paraId="11760A42" w14:textId="77777777" w:rsidR="002A49D5" w:rsidRDefault="002A49D5" w:rsidP="002A49D5">
      <w:pPr>
        <w:pStyle w:val="ListParagraph"/>
        <w:ind w:left="0"/>
        <w:rPr>
          <w:szCs w:val="22"/>
        </w:rPr>
      </w:pPr>
      <w:r>
        <w:rPr>
          <w:szCs w:val="22"/>
        </w:rPr>
        <w:t>2 units for Preliminary and HSC – Board Developed Course</w:t>
      </w:r>
    </w:p>
    <w:p w14:paraId="787452ED" w14:textId="77777777" w:rsidR="006F5177" w:rsidRPr="00C37545" w:rsidRDefault="006F5177" w:rsidP="006F5177">
      <w:pPr>
        <w:pStyle w:val="ListParagraph"/>
        <w:ind w:left="0"/>
        <w:rPr>
          <w:sz w:val="20"/>
        </w:rPr>
      </w:pPr>
    </w:p>
    <w:p w14:paraId="219E3CD8" w14:textId="77777777" w:rsidR="008A6F8A" w:rsidRDefault="008A6F8A" w:rsidP="008A6F8A">
      <w:pPr>
        <w:pStyle w:val="ListParagraph"/>
        <w:ind w:left="0"/>
        <w:rPr>
          <w:szCs w:val="22"/>
        </w:rPr>
      </w:pPr>
      <w:r>
        <w:rPr>
          <w:szCs w:val="22"/>
        </w:rPr>
        <w:t xml:space="preserve">This course will count towards your ATAR as it is a </w:t>
      </w:r>
      <w:r>
        <w:rPr>
          <w:b/>
          <w:szCs w:val="22"/>
        </w:rPr>
        <w:t>Category A</w:t>
      </w:r>
      <w:r>
        <w:rPr>
          <w:szCs w:val="22"/>
        </w:rPr>
        <w:t xml:space="preserve"> course</w:t>
      </w:r>
    </w:p>
    <w:p w14:paraId="4E90EFED" w14:textId="77777777" w:rsidR="00B62349" w:rsidRDefault="00B62349" w:rsidP="00B62349">
      <w:pPr>
        <w:rPr>
          <w:b/>
        </w:rPr>
      </w:pPr>
    </w:p>
    <w:p w14:paraId="29513F8D" w14:textId="77777777" w:rsidR="00B62349" w:rsidRPr="009A0B69" w:rsidRDefault="00B62349" w:rsidP="00B62349">
      <w:pPr>
        <w:rPr>
          <w:b/>
        </w:rPr>
      </w:pPr>
      <w:r w:rsidRPr="009A0B69">
        <w:rPr>
          <w:b/>
        </w:rPr>
        <w:t>Course Description</w:t>
      </w:r>
    </w:p>
    <w:p w14:paraId="2CFFBFA4" w14:textId="77777777" w:rsidR="00B62349" w:rsidRDefault="00B62349" w:rsidP="00B62349">
      <w:r>
        <w:t>Physics involves the study of matter and its motion through space and time, along with related concepts that include energy and force. Physics deals with the study of phenomena on scales of space and time – from nuclear particles and their interactions up to the size and age of the Universe. This allows students to better understand the physical world and how it works, appreciate the uniqueness of the Universe, and participate in navigating and influencing the future.</w:t>
      </w:r>
    </w:p>
    <w:p w14:paraId="6A67D1FD" w14:textId="77777777" w:rsidR="002D5D42" w:rsidRDefault="002D5D42" w:rsidP="002D5D42">
      <w:pPr>
        <w:pStyle w:val="ListParagraph"/>
        <w:spacing w:after="120"/>
        <w:ind w:left="0"/>
        <w:rPr>
          <w:b/>
          <w:szCs w:val="22"/>
        </w:rPr>
      </w:pPr>
      <w:r>
        <w:rPr>
          <w:b/>
          <w:szCs w:val="22"/>
        </w:rPr>
        <w:t>Preliminary</w:t>
      </w:r>
    </w:p>
    <w:p w14:paraId="2BEFC7D4" w14:textId="77777777" w:rsidR="00B62349" w:rsidRDefault="00B62349" w:rsidP="00B62349"/>
    <w:p w14:paraId="28D1DF97" w14:textId="77777777" w:rsidR="00B62349" w:rsidRDefault="002D5D42" w:rsidP="00B62349">
      <w:r>
        <w:t>S</w:t>
      </w:r>
      <w:r w:rsidR="00B62349">
        <w:t xml:space="preserve">tudents </w:t>
      </w:r>
      <w:r w:rsidR="00B62349" w:rsidRPr="00B91ED9">
        <w:t>develop knowledge and understanding of fundamental mechanics</w:t>
      </w:r>
      <w:r w:rsidR="00B62349">
        <w:t xml:space="preserve"> and </w:t>
      </w:r>
      <w:r w:rsidR="00B62349" w:rsidRPr="00B91ED9">
        <w:t>energy</w:t>
      </w:r>
      <w:r>
        <w:t>.</w:t>
      </w:r>
    </w:p>
    <w:p w14:paraId="167B79F3" w14:textId="77777777" w:rsidR="00B62349" w:rsidRDefault="00B62349" w:rsidP="00B62349"/>
    <w:p w14:paraId="1A022DCE" w14:textId="77777777" w:rsidR="00B62349" w:rsidRDefault="00B62349" w:rsidP="00B62349">
      <w:r>
        <w:t>The Year 11 course consists of 4 modules</w:t>
      </w:r>
    </w:p>
    <w:p w14:paraId="60A3F919" w14:textId="77777777" w:rsidR="00B62349" w:rsidRDefault="00B62349" w:rsidP="00544BB2">
      <w:pPr>
        <w:pStyle w:val="ListParagraph"/>
        <w:widowControl w:val="0"/>
        <w:numPr>
          <w:ilvl w:val="0"/>
          <w:numId w:val="40"/>
        </w:numPr>
        <w:spacing w:before="40" w:after="40" w:line="259" w:lineRule="auto"/>
        <w:jc w:val="left"/>
      </w:pPr>
      <w:r w:rsidRPr="00117986">
        <w:t>Module 1</w:t>
      </w:r>
      <w:r w:rsidRPr="00E321A9">
        <w:t xml:space="preserve"> </w:t>
      </w:r>
      <w:r>
        <w:t xml:space="preserve">- </w:t>
      </w:r>
      <w:r w:rsidRPr="006544EC">
        <w:t>Kinematics</w:t>
      </w:r>
    </w:p>
    <w:p w14:paraId="0D9815F1" w14:textId="77777777" w:rsidR="00B62349" w:rsidRDefault="00B62349" w:rsidP="00544BB2">
      <w:pPr>
        <w:pStyle w:val="ListParagraph"/>
        <w:widowControl w:val="0"/>
        <w:numPr>
          <w:ilvl w:val="0"/>
          <w:numId w:val="40"/>
        </w:numPr>
        <w:spacing w:before="40" w:after="40" w:line="259" w:lineRule="auto"/>
        <w:jc w:val="left"/>
      </w:pPr>
      <w:r w:rsidRPr="00117986">
        <w:t>Module 2 -</w:t>
      </w:r>
      <w:r w:rsidRPr="001747CB">
        <w:rPr>
          <w:b/>
        </w:rPr>
        <w:t xml:space="preserve"> </w:t>
      </w:r>
      <w:r>
        <w:t>Dynamics</w:t>
      </w:r>
    </w:p>
    <w:p w14:paraId="1E8E7A92" w14:textId="77777777" w:rsidR="00B62349" w:rsidRDefault="00B62349" w:rsidP="00544BB2">
      <w:pPr>
        <w:pStyle w:val="ListParagraph"/>
        <w:widowControl w:val="0"/>
        <w:numPr>
          <w:ilvl w:val="0"/>
          <w:numId w:val="40"/>
        </w:numPr>
        <w:spacing w:before="40" w:after="40" w:line="259" w:lineRule="auto"/>
        <w:jc w:val="left"/>
      </w:pPr>
      <w:r w:rsidRPr="00117986">
        <w:t>Module 3</w:t>
      </w:r>
      <w:r w:rsidRPr="00E321A9">
        <w:t xml:space="preserve"> </w:t>
      </w:r>
      <w:r>
        <w:t xml:space="preserve">- Waves and Thermodynamics </w:t>
      </w:r>
    </w:p>
    <w:p w14:paraId="5B00F978" w14:textId="77777777" w:rsidR="00B62349" w:rsidRDefault="00B62349" w:rsidP="00544BB2">
      <w:pPr>
        <w:pStyle w:val="ListParagraph"/>
        <w:widowControl w:val="0"/>
        <w:numPr>
          <w:ilvl w:val="0"/>
          <w:numId w:val="40"/>
        </w:numPr>
        <w:spacing w:before="40" w:after="40" w:line="259" w:lineRule="auto"/>
        <w:jc w:val="left"/>
      </w:pPr>
      <w:r>
        <w:t>Module 4 – Electricity and Magnetism</w:t>
      </w:r>
    </w:p>
    <w:p w14:paraId="4F6F66E8" w14:textId="77777777" w:rsidR="002D5D42" w:rsidRPr="002D5D42" w:rsidRDefault="002D5D42" w:rsidP="002D5D42">
      <w:pPr>
        <w:rPr>
          <w:b/>
          <w:szCs w:val="22"/>
        </w:rPr>
      </w:pPr>
      <w:r w:rsidRPr="002D5D42">
        <w:rPr>
          <w:b/>
          <w:szCs w:val="22"/>
        </w:rPr>
        <w:t>HSC</w:t>
      </w:r>
    </w:p>
    <w:p w14:paraId="7FCBA4D9" w14:textId="77777777" w:rsidR="00B62349" w:rsidRDefault="00B62349" w:rsidP="00B62349">
      <w:pPr>
        <w:widowControl w:val="0"/>
        <w:spacing w:before="40" w:after="40"/>
      </w:pPr>
    </w:p>
    <w:p w14:paraId="42801F7A" w14:textId="77777777" w:rsidR="00B62349" w:rsidRDefault="002D5D42" w:rsidP="00B62349">
      <w:r>
        <w:t>S</w:t>
      </w:r>
      <w:r w:rsidR="00B62349">
        <w:t xml:space="preserve">tudents </w:t>
      </w:r>
      <w:r w:rsidR="00B62349" w:rsidRPr="00B91ED9">
        <w:t>develop knowledge and understanding of advanced mechanics and electromagnetism</w:t>
      </w:r>
      <w:r w:rsidR="00B62349">
        <w:t xml:space="preserve"> and </w:t>
      </w:r>
      <w:r w:rsidR="00B62349" w:rsidRPr="00B91ED9">
        <w:t>the role of evidence and prediction in the development of theories</w:t>
      </w:r>
      <w:r w:rsidR="00B62349" w:rsidRPr="00B91ED9" w:rsidDel="004A2F7D">
        <w:t xml:space="preserve"> </w:t>
      </w:r>
      <w:r w:rsidR="00B62349" w:rsidRPr="00B91ED9">
        <w:t>in physics</w:t>
      </w:r>
      <w:r>
        <w:t>.</w:t>
      </w:r>
    </w:p>
    <w:p w14:paraId="484474E5" w14:textId="77777777" w:rsidR="00B62349" w:rsidRDefault="00B62349" w:rsidP="00B62349"/>
    <w:p w14:paraId="05454C69" w14:textId="77777777" w:rsidR="00B62349" w:rsidRDefault="00B62349" w:rsidP="00B62349">
      <w:r>
        <w:t>The Year 12 course consists of 4 modules</w:t>
      </w:r>
    </w:p>
    <w:p w14:paraId="4E911C1B" w14:textId="77777777" w:rsidR="00B62349" w:rsidRDefault="00B62349" w:rsidP="00544BB2">
      <w:pPr>
        <w:pStyle w:val="ListParagraph"/>
        <w:widowControl w:val="0"/>
        <w:numPr>
          <w:ilvl w:val="0"/>
          <w:numId w:val="40"/>
        </w:numPr>
        <w:spacing w:before="40" w:after="40" w:line="259" w:lineRule="auto"/>
        <w:jc w:val="left"/>
      </w:pPr>
      <w:r w:rsidRPr="00117986">
        <w:t>Module 1</w:t>
      </w:r>
      <w:r w:rsidRPr="00E321A9">
        <w:t xml:space="preserve"> </w:t>
      </w:r>
      <w:r>
        <w:t>- Advanced Mechanics</w:t>
      </w:r>
    </w:p>
    <w:p w14:paraId="2FF007FC" w14:textId="77777777" w:rsidR="00B62349" w:rsidRDefault="00B62349" w:rsidP="00544BB2">
      <w:pPr>
        <w:pStyle w:val="ListParagraph"/>
        <w:widowControl w:val="0"/>
        <w:numPr>
          <w:ilvl w:val="0"/>
          <w:numId w:val="40"/>
        </w:numPr>
        <w:spacing w:before="40" w:after="40" w:line="259" w:lineRule="auto"/>
        <w:jc w:val="left"/>
      </w:pPr>
      <w:r w:rsidRPr="00117986">
        <w:t>Module 2 -</w:t>
      </w:r>
      <w:r w:rsidRPr="001747CB">
        <w:rPr>
          <w:b/>
        </w:rPr>
        <w:t xml:space="preserve"> </w:t>
      </w:r>
      <w:r>
        <w:t>Electromagnetism</w:t>
      </w:r>
    </w:p>
    <w:p w14:paraId="266F0FA9" w14:textId="77777777" w:rsidR="00B62349" w:rsidRDefault="00B62349" w:rsidP="00544BB2">
      <w:pPr>
        <w:pStyle w:val="ListParagraph"/>
        <w:widowControl w:val="0"/>
        <w:numPr>
          <w:ilvl w:val="0"/>
          <w:numId w:val="40"/>
        </w:numPr>
        <w:spacing w:before="40" w:after="40" w:line="259" w:lineRule="auto"/>
        <w:jc w:val="left"/>
      </w:pPr>
      <w:r w:rsidRPr="00117986">
        <w:t>Module 3</w:t>
      </w:r>
      <w:r w:rsidRPr="00E321A9">
        <w:t xml:space="preserve"> </w:t>
      </w:r>
      <w:r>
        <w:t xml:space="preserve">- The Nature of Light </w:t>
      </w:r>
    </w:p>
    <w:p w14:paraId="0DB89A51" w14:textId="77777777" w:rsidR="00B62349" w:rsidRDefault="00B62349" w:rsidP="00544BB2">
      <w:pPr>
        <w:pStyle w:val="ListParagraph"/>
        <w:widowControl w:val="0"/>
        <w:numPr>
          <w:ilvl w:val="0"/>
          <w:numId w:val="40"/>
        </w:numPr>
        <w:spacing w:before="40" w:after="40" w:line="259" w:lineRule="auto"/>
        <w:jc w:val="left"/>
      </w:pPr>
      <w:r>
        <w:t>Module 4 - From the Universe to the Atom</w:t>
      </w:r>
    </w:p>
    <w:p w14:paraId="7E04D9AF" w14:textId="77777777" w:rsidR="00B62349" w:rsidRDefault="00B62349" w:rsidP="00B62349"/>
    <w:p w14:paraId="1B1FFAA0" w14:textId="77777777" w:rsidR="00B62349" w:rsidRDefault="00B62349" w:rsidP="00B62349">
      <w:r>
        <w:t xml:space="preserve">The preliminary and HSC courses involve a range of compulsory practical activities. Students develop a range of skills which can be applied to </w:t>
      </w:r>
      <w:proofErr w:type="gramStart"/>
      <w:r>
        <w:t>a number of</w:t>
      </w:r>
      <w:proofErr w:type="gramEnd"/>
      <w:r>
        <w:t xml:space="preserve"> occupations or university study.</w:t>
      </w:r>
    </w:p>
    <w:p w14:paraId="34DE7CE8" w14:textId="77777777" w:rsidR="00B62349" w:rsidRDefault="00B62349" w:rsidP="00B62349"/>
    <w:p w14:paraId="566A8D46" w14:textId="77777777" w:rsidR="00B62349" w:rsidRPr="00283168" w:rsidRDefault="00B62349" w:rsidP="00B62349">
      <w:pPr>
        <w:rPr>
          <w:b/>
        </w:rPr>
      </w:pPr>
      <w:r w:rsidRPr="00283168">
        <w:rPr>
          <w:b/>
        </w:rPr>
        <w:t>Depth Studies</w:t>
      </w:r>
    </w:p>
    <w:p w14:paraId="50BA8AB9" w14:textId="77777777" w:rsidR="00B62349" w:rsidRDefault="00B62349" w:rsidP="00B62349">
      <w:r>
        <w:t>Students are required to complete a minimum of 15 hours of depth studies in both year 11 and year 12.</w:t>
      </w:r>
    </w:p>
    <w:p w14:paraId="1F68C250" w14:textId="77777777" w:rsidR="00B62349" w:rsidRDefault="00B62349" w:rsidP="00B62349">
      <w:r>
        <w:t>Depth studies provide opportunities for students to pursue their interests in physics, acquire a depth of understanding, and take responsibility for their own learning.</w:t>
      </w:r>
    </w:p>
    <w:p w14:paraId="10F32825" w14:textId="77777777" w:rsidR="002D5D42" w:rsidRDefault="002D5D42">
      <w:pPr>
        <w:spacing w:after="200" w:line="276" w:lineRule="auto"/>
        <w:jc w:val="left"/>
        <w:rPr>
          <w:szCs w:val="22"/>
        </w:rPr>
      </w:pPr>
    </w:p>
    <w:p w14:paraId="5B57C5F1" w14:textId="77777777" w:rsidR="002D5D42" w:rsidRDefault="002D5D42">
      <w:pPr>
        <w:spacing w:after="200" w:line="276" w:lineRule="auto"/>
        <w:jc w:val="left"/>
        <w:rPr>
          <w:szCs w:val="22"/>
        </w:rPr>
      </w:pPr>
    </w:p>
    <w:p w14:paraId="515198B9" w14:textId="77777777" w:rsidR="002D5D42" w:rsidRDefault="002D5D42" w:rsidP="002D5D42">
      <w:pPr>
        <w:rPr>
          <w:szCs w:val="22"/>
        </w:rPr>
      </w:pPr>
      <w:r>
        <w:rPr>
          <w:b/>
          <w:szCs w:val="22"/>
        </w:rPr>
        <w:t xml:space="preserve">Fee: </w:t>
      </w:r>
      <w:r>
        <w:rPr>
          <w:szCs w:val="22"/>
        </w:rPr>
        <w:t xml:space="preserve"> Nil</w:t>
      </w:r>
    </w:p>
    <w:p w14:paraId="425CD9CF" w14:textId="77777777" w:rsidR="009F18B7" w:rsidRDefault="00C37545">
      <w:pPr>
        <w:spacing w:after="200" w:line="276" w:lineRule="auto"/>
        <w:jc w:val="left"/>
        <w:rPr>
          <w:szCs w:val="22"/>
        </w:rPr>
      </w:pPr>
      <w:r>
        <w:rPr>
          <w:szCs w:val="22"/>
        </w:rPr>
        <w:br w:type="page"/>
      </w:r>
    </w:p>
    <w:p w14:paraId="7F1CA38D" w14:textId="77777777" w:rsidR="009F18B7" w:rsidRPr="00593504" w:rsidRDefault="00C67193" w:rsidP="00A15920">
      <w:pPr>
        <w:pStyle w:val="Secondary"/>
      </w:pPr>
      <w:r>
        <w:rPr>
          <w:noProof/>
          <w14:ligatures w14:val="none"/>
          <w14:cntxtAlts w14:val="0"/>
        </w:rPr>
        <w:lastRenderedPageBreak/>
        <mc:AlternateContent>
          <mc:Choice Requires="wps">
            <w:drawing>
              <wp:anchor distT="0" distB="0" distL="114300" distR="114300" simplePos="0" relativeHeight="251706368" behindDoc="0" locked="0" layoutInCell="1" allowOverlap="1" wp14:anchorId="556FD843" wp14:editId="05E14366">
                <wp:simplePos x="0" y="0"/>
                <wp:positionH relativeFrom="column">
                  <wp:posOffset>6350</wp:posOffset>
                </wp:positionH>
                <wp:positionV relativeFrom="paragraph">
                  <wp:posOffset>253999</wp:posOffset>
                </wp:positionV>
                <wp:extent cx="6350000" cy="9525"/>
                <wp:effectExtent l="0" t="0" r="31750" b="28575"/>
                <wp:wrapNone/>
                <wp:docPr id="301" name="Straight Connector 301"/>
                <wp:cNvGraphicFramePr/>
                <a:graphic xmlns:a="http://schemas.openxmlformats.org/drawingml/2006/main">
                  <a:graphicData uri="http://schemas.microsoft.com/office/word/2010/wordprocessingShape">
                    <wps:wsp>
                      <wps:cNvCnPr/>
                      <wps:spPr>
                        <a:xfrm flipV="1">
                          <a:off x="0" y="0"/>
                          <a:ext cx="6350000" cy="9525"/>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2124A7F8" id="Straight Connector 301" o:spid="_x0000_s1026" style="position:absolute;flip:y;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20pt" to="500.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" strokecolor="#4a7ebb"/>
            </w:pict>
          </mc:Fallback>
        </mc:AlternateContent>
      </w:r>
      <w:r w:rsidR="009F18B7">
        <w:t>COURSE: Society and Culture</w:t>
      </w:r>
    </w:p>
    <w:p w14:paraId="08BB51C3" w14:textId="77777777" w:rsidR="009F18B7" w:rsidRDefault="009F18B7" w:rsidP="009F18B7">
      <w:pPr>
        <w:pStyle w:val="ListParagraph"/>
        <w:ind w:left="0"/>
        <w:rPr>
          <w:szCs w:val="22"/>
        </w:rPr>
      </w:pPr>
    </w:p>
    <w:p w14:paraId="153C4AEF" w14:textId="77777777" w:rsidR="009F18B7" w:rsidRDefault="009F18B7" w:rsidP="009F18B7">
      <w:pPr>
        <w:pStyle w:val="ListParagraph"/>
        <w:ind w:left="0"/>
        <w:rPr>
          <w:szCs w:val="22"/>
        </w:rPr>
      </w:pPr>
      <w:r>
        <w:rPr>
          <w:szCs w:val="22"/>
        </w:rPr>
        <w:t>2 units for Preliminary and HSC – Board Developed Course</w:t>
      </w:r>
    </w:p>
    <w:p w14:paraId="451362EE" w14:textId="77777777" w:rsidR="009F18B7" w:rsidRDefault="009F18B7" w:rsidP="009F18B7">
      <w:pPr>
        <w:pStyle w:val="ListParagraph"/>
        <w:ind w:left="0"/>
        <w:rPr>
          <w:szCs w:val="22"/>
        </w:rPr>
      </w:pPr>
    </w:p>
    <w:p w14:paraId="13C70F78" w14:textId="77777777" w:rsidR="008A6F8A" w:rsidRDefault="008A6F8A" w:rsidP="008A6F8A">
      <w:pPr>
        <w:pStyle w:val="ListParagraph"/>
        <w:ind w:left="0"/>
        <w:rPr>
          <w:szCs w:val="22"/>
        </w:rPr>
      </w:pPr>
      <w:r>
        <w:rPr>
          <w:szCs w:val="22"/>
        </w:rPr>
        <w:t xml:space="preserve">This course will count towards your ATAR as it is a </w:t>
      </w:r>
      <w:r>
        <w:rPr>
          <w:b/>
          <w:szCs w:val="22"/>
        </w:rPr>
        <w:t>Category A</w:t>
      </w:r>
      <w:r>
        <w:rPr>
          <w:szCs w:val="22"/>
        </w:rPr>
        <w:t xml:space="preserve"> course</w:t>
      </w:r>
    </w:p>
    <w:p w14:paraId="56A91B40" w14:textId="77777777" w:rsidR="009F18B7" w:rsidRDefault="009F18B7" w:rsidP="009F18B7">
      <w:pPr>
        <w:pStyle w:val="ListParagraph"/>
        <w:ind w:left="0"/>
        <w:rPr>
          <w:b/>
          <w:szCs w:val="22"/>
        </w:rPr>
      </w:pPr>
    </w:p>
    <w:p w14:paraId="308749FB" w14:textId="77777777" w:rsidR="009F18B7" w:rsidRDefault="009F18B7" w:rsidP="009F18B7">
      <w:pPr>
        <w:pStyle w:val="ListParagraph"/>
        <w:spacing w:after="240"/>
        <w:ind w:left="0"/>
        <w:rPr>
          <w:b/>
          <w:szCs w:val="22"/>
        </w:rPr>
      </w:pPr>
      <w:r>
        <w:rPr>
          <w:b/>
          <w:szCs w:val="22"/>
        </w:rPr>
        <w:t>Course Description</w:t>
      </w:r>
    </w:p>
    <w:p w14:paraId="512DF2F5" w14:textId="77777777" w:rsidR="009F18B7" w:rsidRDefault="009F18B7" w:rsidP="009F18B7">
      <w:pPr>
        <w:pStyle w:val="ListParagraph"/>
        <w:spacing w:after="240"/>
        <w:ind w:left="0"/>
        <w:rPr>
          <w:b/>
          <w:szCs w:val="22"/>
        </w:rPr>
      </w:pPr>
    </w:p>
    <w:p w14:paraId="6ACE737F" w14:textId="77777777" w:rsidR="009F18B7" w:rsidRDefault="009F18B7" w:rsidP="009F18B7">
      <w:pPr>
        <w:pStyle w:val="ListParagraph"/>
        <w:spacing w:after="240"/>
        <w:ind w:left="0"/>
        <w:rPr>
          <w:szCs w:val="22"/>
        </w:rPr>
      </w:pPr>
      <w:r>
        <w:rPr>
          <w:szCs w:val="22"/>
        </w:rPr>
        <w:t xml:space="preserve">Society and Culture is a course designed to encourage the development of knowledge, skills, </w:t>
      </w:r>
      <w:proofErr w:type="gramStart"/>
      <w:r>
        <w:rPr>
          <w:szCs w:val="22"/>
        </w:rPr>
        <w:t>values</w:t>
      </w:r>
      <w:proofErr w:type="gramEnd"/>
      <w:r>
        <w:rPr>
          <w:szCs w:val="22"/>
        </w:rPr>
        <w:t xml:space="preserve"> and attitudes which are essential to an appreciation of the social and cultural world.</w:t>
      </w:r>
    </w:p>
    <w:p w14:paraId="0D31CED1" w14:textId="77777777" w:rsidR="009F18B7" w:rsidRDefault="009F18B7" w:rsidP="009F18B7">
      <w:pPr>
        <w:pStyle w:val="ListParagraph"/>
        <w:spacing w:after="240"/>
        <w:ind w:left="0"/>
        <w:rPr>
          <w:szCs w:val="22"/>
        </w:rPr>
      </w:pPr>
    </w:p>
    <w:p w14:paraId="4AD7EF2F" w14:textId="77777777" w:rsidR="009F18B7" w:rsidRDefault="009F18B7" w:rsidP="009F18B7">
      <w:pPr>
        <w:pStyle w:val="ListParagraph"/>
        <w:spacing w:after="240"/>
        <w:ind w:left="0"/>
        <w:rPr>
          <w:szCs w:val="22"/>
        </w:rPr>
      </w:pPr>
      <w:r>
        <w:rPr>
          <w:szCs w:val="22"/>
        </w:rPr>
        <w:t>The course is designed around 5 fundamental concepts which are: Society, Culture, Persons, Environment and Time. These concepts influence and shape human behaviour and form a central theme within this subject. Society and Culture promotes an awareness of the nature of powe</w:t>
      </w:r>
      <w:r w:rsidR="00747835">
        <w:rPr>
          <w:szCs w:val="22"/>
        </w:rPr>
        <w:t xml:space="preserve">r, authority, gender, technologies, </w:t>
      </w:r>
      <w:proofErr w:type="gramStart"/>
      <w:r w:rsidR="00747835">
        <w:rPr>
          <w:szCs w:val="22"/>
        </w:rPr>
        <w:t>identity</w:t>
      </w:r>
      <w:proofErr w:type="gramEnd"/>
      <w:r w:rsidR="00747835">
        <w:rPr>
          <w:szCs w:val="22"/>
        </w:rPr>
        <w:t xml:space="preserve"> and globalisation</w:t>
      </w:r>
      <w:r>
        <w:rPr>
          <w:szCs w:val="22"/>
        </w:rPr>
        <w:t xml:space="preserve"> and facilitates intercultural understanding.</w:t>
      </w:r>
    </w:p>
    <w:p w14:paraId="58FFADF2" w14:textId="77777777" w:rsidR="009F18B7" w:rsidRDefault="009F18B7" w:rsidP="009F18B7">
      <w:pPr>
        <w:pStyle w:val="ListParagraph"/>
        <w:spacing w:after="240"/>
        <w:ind w:left="0"/>
        <w:rPr>
          <w:szCs w:val="22"/>
        </w:rPr>
      </w:pPr>
    </w:p>
    <w:p w14:paraId="63C10EE1" w14:textId="77777777" w:rsidR="009F18B7" w:rsidRDefault="009F18B7" w:rsidP="009F18B7">
      <w:pPr>
        <w:pStyle w:val="ListParagraph"/>
        <w:spacing w:after="240"/>
        <w:ind w:left="0"/>
        <w:rPr>
          <w:szCs w:val="22"/>
        </w:rPr>
      </w:pPr>
      <w:r>
        <w:rPr>
          <w:szCs w:val="22"/>
        </w:rPr>
        <w:t>Students are introduced to numerous research methods and techniques which are continually developed through the course. This leads students into undertaking a major research project that is of primary interest to them. This Personal Interest Project (PIP) is presented for external assessment in the HSC year.</w:t>
      </w:r>
    </w:p>
    <w:p w14:paraId="0064B225" w14:textId="77777777" w:rsidR="009F18B7" w:rsidRDefault="009F18B7" w:rsidP="009F18B7">
      <w:pPr>
        <w:pStyle w:val="ListParagraph"/>
        <w:spacing w:after="240"/>
        <w:ind w:left="0"/>
        <w:rPr>
          <w:szCs w:val="22"/>
        </w:rPr>
      </w:pPr>
    </w:p>
    <w:p w14:paraId="3212F834" w14:textId="77777777" w:rsidR="009F18B7" w:rsidRDefault="009F18B7" w:rsidP="009F18B7">
      <w:pPr>
        <w:pStyle w:val="ListParagraph"/>
        <w:spacing w:after="240"/>
        <w:ind w:left="0"/>
        <w:rPr>
          <w:szCs w:val="22"/>
        </w:rPr>
      </w:pPr>
      <w:r>
        <w:rPr>
          <w:szCs w:val="22"/>
        </w:rPr>
        <w:t xml:space="preserve">Society and Culture is ideal for students who are interested in pursuing courses related to </w:t>
      </w:r>
      <w:proofErr w:type="gramStart"/>
      <w:r>
        <w:rPr>
          <w:szCs w:val="22"/>
        </w:rPr>
        <w:t>comparing and contrasting</w:t>
      </w:r>
      <w:proofErr w:type="gramEnd"/>
      <w:r>
        <w:rPr>
          <w:szCs w:val="22"/>
        </w:rPr>
        <w:t xml:space="preserve"> viewpoints about people, societies, culture and environments. Society and Culture can lead students into further studies such as Psychology, </w:t>
      </w:r>
      <w:r w:rsidR="00747835">
        <w:rPr>
          <w:szCs w:val="22"/>
        </w:rPr>
        <w:t xml:space="preserve">Philosophy, </w:t>
      </w:r>
      <w:r>
        <w:rPr>
          <w:szCs w:val="22"/>
        </w:rPr>
        <w:t>Sociology</w:t>
      </w:r>
      <w:r w:rsidR="00747835">
        <w:rPr>
          <w:szCs w:val="22"/>
        </w:rPr>
        <w:t>, Anthropology, Communication</w:t>
      </w:r>
      <w:r>
        <w:rPr>
          <w:szCs w:val="22"/>
        </w:rPr>
        <w:t xml:space="preserve"> and Media Studies, and is an ideal grounding for any tertiary course.</w:t>
      </w:r>
    </w:p>
    <w:p w14:paraId="1CC8B6AA" w14:textId="77777777" w:rsidR="009F18B7" w:rsidRPr="009F18B7" w:rsidRDefault="009F18B7" w:rsidP="009F18B7">
      <w:pPr>
        <w:pStyle w:val="ListParagraph"/>
        <w:spacing w:after="240"/>
        <w:ind w:left="0"/>
        <w:rPr>
          <w:szCs w:val="22"/>
        </w:rPr>
      </w:pPr>
    </w:p>
    <w:p w14:paraId="5B145C77" w14:textId="77777777" w:rsidR="009F18B7" w:rsidRDefault="009F18B7" w:rsidP="009F18B7">
      <w:pPr>
        <w:pStyle w:val="ListParagraph"/>
        <w:spacing w:after="120"/>
        <w:ind w:left="0"/>
        <w:rPr>
          <w:b/>
          <w:szCs w:val="22"/>
        </w:rPr>
      </w:pPr>
      <w:r>
        <w:rPr>
          <w:b/>
          <w:szCs w:val="22"/>
        </w:rPr>
        <w:t>Preliminary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4999"/>
      </w:tblGrid>
      <w:tr w:rsidR="009F18B7" w14:paraId="010DC809" w14:textId="77777777" w:rsidTr="009F18B7">
        <w:tc>
          <w:tcPr>
            <w:tcW w:w="4998" w:type="dxa"/>
          </w:tcPr>
          <w:p w14:paraId="372C30BA" w14:textId="77777777" w:rsidR="009F18B7" w:rsidRDefault="009F18B7" w:rsidP="00544BB2">
            <w:pPr>
              <w:pStyle w:val="ListParagraph"/>
              <w:numPr>
                <w:ilvl w:val="0"/>
                <w:numId w:val="14"/>
              </w:numPr>
              <w:rPr>
                <w:szCs w:val="22"/>
              </w:rPr>
            </w:pPr>
            <w:r>
              <w:rPr>
                <w:szCs w:val="22"/>
              </w:rPr>
              <w:t>The Social and Cultural World</w:t>
            </w:r>
          </w:p>
          <w:p w14:paraId="35560DD6" w14:textId="77777777" w:rsidR="009F18B7" w:rsidRPr="009C1EEA" w:rsidRDefault="009F18B7" w:rsidP="00544BB2">
            <w:pPr>
              <w:pStyle w:val="ListParagraph"/>
              <w:numPr>
                <w:ilvl w:val="0"/>
                <w:numId w:val="14"/>
              </w:numPr>
              <w:rPr>
                <w:szCs w:val="22"/>
              </w:rPr>
            </w:pPr>
            <w:r>
              <w:rPr>
                <w:szCs w:val="22"/>
              </w:rPr>
              <w:t>Intercultural Communication</w:t>
            </w:r>
          </w:p>
        </w:tc>
        <w:tc>
          <w:tcPr>
            <w:tcW w:w="4999" w:type="dxa"/>
          </w:tcPr>
          <w:p w14:paraId="415DA269" w14:textId="77777777" w:rsidR="009F18B7" w:rsidRDefault="009F18B7" w:rsidP="00544BB2">
            <w:pPr>
              <w:pStyle w:val="ListParagraph"/>
              <w:numPr>
                <w:ilvl w:val="0"/>
                <w:numId w:val="10"/>
              </w:numPr>
              <w:rPr>
                <w:szCs w:val="22"/>
              </w:rPr>
            </w:pPr>
            <w:r>
              <w:rPr>
                <w:szCs w:val="22"/>
              </w:rPr>
              <w:t>Personal and Social Identity</w:t>
            </w:r>
          </w:p>
          <w:p w14:paraId="402C5D8D" w14:textId="77777777" w:rsidR="009F18B7" w:rsidRPr="009C1EEA" w:rsidRDefault="009F18B7" w:rsidP="009F18B7">
            <w:pPr>
              <w:pStyle w:val="ListParagraph"/>
              <w:rPr>
                <w:szCs w:val="22"/>
              </w:rPr>
            </w:pPr>
          </w:p>
        </w:tc>
      </w:tr>
    </w:tbl>
    <w:p w14:paraId="08BFC4A2" w14:textId="77777777" w:rsidR="009F18B7" w:rsidRDefault="009F18B7" w:rsidP="009F18B7">
      <w:pPr>
        <w:rPr>
          <w:szCs w:val="22"/>
        </w:rPr>
      </w:pPr>
    </w:p>
    <w:p w14:paraId="3FE739A5" w14:textId="77777777" w:rsidR="009F18B7" w:rsidRDefault="009F18B7" w:rsidP="009F18B7">
      <w:pPr>
        <w:rPr>
          <w:b/>
          <w:szCs w:val="22"/>
        </w:rPr>
      </w:pPr>
      <w:r>
        <w:rPr>
          <w:b/>
          <w:szCs w:val="22"/>
        </w:rPr>
        <w:t>HSC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4999"/>
      </w:tblGrid>
      <w:tr w:rsidR="009F18B7" w14:paraId="625C0002" w14:textId="77777777" w:rsidTr="009F18B7">
        <w:tc>
          <w:tcPr>
            <w:tcW w:w="4998" w:type="dxa"/>
          </w:tcPr>
          <w:p w14:paraId="249B362A" w14:textId="77777777" w:rsidR="009F18B7" w:rsidRPr="009F18B7" w:rsidRDefault="009F18B7" w:rsidP="00544BB2">
            <w:pPr>
              <w:pStyle w:val="ListParagraph"/>
              <w:numPr>
                <w:ilvl w:val="0"/>
                <w:numId w:val="10"/>
              </w:numPr>
              <w:rPr>
                <w:szCs w:val="22"/>
              </w:rPr>
            </w:pPr>
            <w:r>
              <w:rPr>
                <w:szCs w:val="22"/>
              </w:rPr>
              <w:t>Personal Interest Project (PIP)</w:t>
            </w:r>
          </w:p>
        </w:tc>
        <w:tc>
          <w:tcPr>
            <w:tcW w:w="4999" w:type="dxa"/>
          </w:tcPr>
          <w:p w14:paraId="7179A280" w14:textId="77777777" w:rsidR="009F18B7" w:rsidRPr="000819C1" w:rsidRDefault="009F18B7" w:rsidP="009F18B7">
            <w:pPr>
              <w:rPr>
                <w:szCs w:val="22"/>
              </w:rPr>
            </w:pPr>
            <w:r>
              <w:rPr>
                <w:szCs w:val="22"/>
              </w:rPr>
              <w:t>Two Depth Studies to be chosen from the following:</w:t>
            </w:r>
          </w:p>
        </w:tc>
      </w:tr>
      <w:tr w:rsidR="009F18B7" w14:paraId="34D419A3" w14:textId="77777777" w:rsidTr="009F18B7">
        <w:tc>
          <w:tcPr>
            <w:tcW w:w="4998" w:type="dxa"/>
          </w:tcPr>
          <w:p w14:paraId="7E794223" w14:textId="77777777" w:rsidR="009F18B7" w:rsidRPr="000819C1" w:rsidRDefault="009F18B7" w:rsidP="00544BB2">
            <w:pPr>
              <w:pStyle w:val="ListParagraph"/>
              <w:numPr>
                <w:ilvl w:val="0"/>
                <w:numId w:val="12"/>
              </w:numPr>
              <w:rPr>
                <w:szCs w:val="22"/>
              </w:rPr>
            </w:pPr>
            <w:r>
              <w:rPr>
                <w:szCs w:val="22"/>
              </w:rPr>
              <w:t>Social and Cultural Continuity and Change</w:t>
            </w:r>
          </w:p>
        </w:tc>
        <w:tc>
          <w:tcPr>
            <w:tcW w:w="4999" w:type="dxa"/>
          </w:tcPr>
          <w:p w14:paraId="0CEB2AC2" w14:textId="77777777" w:rsidR="009F18B7" w:rsidRPr="000819C1" w:rsidRDefault="009F18B7" w:rsidP="00544BB2">
            <w:pPr>
              <w:pStyle w:val="ListParagraph"/>
              <w:numPr>
                <w:ilvl w:val="0"/>
                <w:numId w:val="12"/>
              </w:numPr>
              <w:rPr>
                <w:szCs w:val="22"/>
              </w:rPr>
            </w:pPr>
            <w:r>
              <w:rPr>
                <w:szCs w:val="22"/>
              </w:rPr>
              <w:t>Popular Culture</w:t>
            </w:r>
          </w:p>
        </w:tc>
      </w:tr>
      <w:tr w:rsidR="009F18B7" w14:paraId="0CFDF339" w14:textId="77777777" w:rsidTr="009F18B7">
        <w:tc>
          <w:tcPr>
            <w:tcW w:w="4998" w:type="dxa"/>
          </w:tcPr>
          <w:p w14:paraId="47E84ECB" w14:textId="77777777" w:rsidR="009F18B7" w:rsidRPr="000819C1" w:rsidRDefault="009F18B7" w:rsidP="009F18B7">
            <w:pPr>
              <w:pStyle w:val="ListParagraph"/>
              <w:rPr>
                <w:szCs w:val="22"/>
              </w:rPr>
            </w:pPr>
          </w:p>
        </w:tc>
        <w:tc>
          <w:tcPr>
            <w:tcW w:w="4999" w:type="dxa"/>
          </w:tcPr>
          <w:p w14:paraId="36238DA6" w14:textId="77777777" w:rsidR="009F18B7" w:rsidRPr="000819C1" w:rsidRDefault="009F18B7" w:rsidP="00544BB2">
            <w:pPr>
              <w:pStyle w:val="ListParagraph"/>
              <w:numPr>
                <w:ilvl w:val="0"/>
                <w:numId w:val="12"/>
              </w:numPr>
              <w:rPr>
                <w:szCs w:val="22"/>
              </w:rPr>
            </w:pPr>
            <w:r>
              <w:rPr>
                <w:szCs w:val="22"/>
              </w:rPr>
              <w:t xml:space="preserve">Belief Systems and </w:t>
            </w:r>
            <w:r w:rsidR="00C5548F">
              <w:rPr>
                <w:szCs w:val="22"/>
              </w:rPr>
              <w:t>Ideologies</w:t>
            </w:r>
          </w:p>
        </w:tc>
      </w:tr>
      <w:tr w:rsidR="009F18B7" w14:paraId="23E33387" w14:textId="77777777" w:rsidTr="009F18B7">
        <w:tc>
          <w:tcPr>
            <w:tcW w:w="4998" w:type="dxa"/>
          </w:tcPr>
          <w:p w14:paraId="056883FD" w14:textId="77777777" w:rsidR="009F18B7" w:rsidRDefault="009F18B7" w:rsidP="009F18B7">
            <w:pPr>
              <w:pStyle w:val="ListParagraph"/>
              <w:rPr>
                <w:szCs w:val="22"/>
              </w:rPr>
            </w:pPr>
          </w:p>
        </w:tc>
        <w:tc>
          <w:tcPr>
            <w:tcW w:w="4999" w:type="dxa"/>
          </w:tcPr>
          <w:p w14:paraId="159C2FD1" w14:textId="77777777" w:rsidR="009F18B7" w:rsidRDefault="009F18B7" w:rsidP="00544BB2">
            <w:pPr>
              <w:pStyle w:val="ListParagraph"/>
              <w:numPr>
                <w:ilvl w:val="0"/>
                <w:numId w:val="12"/>
              </w:numPr>
              <w:rPr>
                <w:szCs w:val="22"/>
              </w:rPr>
            </w:pPr>
            <w:r>
              <w:rPr>
                <w:szCs w:val="22"/>
              </w:rPr>
              <w:t>Social Inclusion and Exclusion</w:t>
            </w:r>
          </w:p>
        </w:tc>
      </w:tr>
      <w:tr w:rsidR="009F18B7" w14:paraId="0F7B9704" w14:textId="77777777" w:rsidTr="009F18B7">
        <w:tc>
          <w:tcPr>
            <w:tcW w:w="4998" w:type="dxa"/>
          </w:tcPr>
          <w:p w14:paraId="5E3C8A46" w14:textId="77777777" w:rsidR="009F18B7" w:rsidRDefault="009F18B7" w:rsidP="00C5548F">
            <w:pPr>
              <w:pStyle w:val="ListParagraph"/>
              <w:jc w:val="left"/>
              <w:rPr>
                <w:szCs w:val="22"/>
              </w:rPr>
            </w:pPr>
          </w:p>
        </w:tc>
        <w:tc>
          <w:tcPr>
            <w:tcW w:w="4999" w:type="dxa"/>
          </w:tcPr>
          <w:p w14:paraId="53917D2A" w14:textId="77777777" w:rsidR="009F18B7" w:rsidRDefault="009F18B7" w:rsidP="00544BB2">
            <w:pPr>
              <w:pStyle w:val="ListParagraph"/>
              <w:numPr>
                <w:ilvl w:val="0"/>
                <w:numId w:val="12"/>
              </w:numPr>
              <w:jc w:val="left"/>
              <w:rPr>
                <w:szCs w:val="22"/>
              </w:rPr>
            </w:pPr>
            <w:r>
              <w:rPr>
                <w:szCs w:val="22"/>
              </w:rPr>
              <w:t>Social Conformity and Nonconformity</w:t>
            </w:r>
          </w:p>
        </w:tc>
      </w:tr>
    </w:tbl>
    <w:p w14:paraId="135D375E" w14:textId="77777777" w:rsidR="009F18B7" w:rsidRDefault="009F18B7" w:rsidP="009F18B7">
      <w:pPr>
        <w:rPr>
          <w:b/>
          <w:szCs w:val="22"/>
        </w:rPr>
      </w:pPr>
    </w:p>
    <w:p w14:paraId="7A21CC7D" w14:textId="77777777" w:rsidR="009F18B7" w:rsidRDefault="009F18B7" w:rsidP="009F18B7">
      <w:pPr>
        <w:rPr>
          <w:b/>
          <w:szCs w:val="22"/>
        </w:rPr>
      </w:pPr>
      <w:proofErr w:type="gramStart"/>
      <w:r>
        <w:rPr>
          <w:b/>
          <w:szCs w:val="22"/>
        </w:rPr>
        <w:t>Particular Course</w:t>
      </w:r>
      <w:proofErr w:type="gramEnd"/>
      <w:r>
        <w:rPr>
          <w:b/>
          <w:szCs w:val="22"/>
        </w:rPr>
        <w:t xml:space="preserve"> Requirements</w:t>
      </w:r>
    </w:p>
    <w:p w14:paraId="7DAED237" w14:textId="77777777" w:rsidR="009F18B7" w:rsidRDefault="009F18B7" w:rsidP="009F18B7">
      <w:pPr>
        <w:rPr>
          <w:b/>
          <w:szCs w:val="22"/>
        </w:rPr>
      </w:pPr>
    </w:p>
    <w:p w14:paraId="36C37D18" w14:textId="77777777" w:rsidR="009F18B7" w:rsidRDefault="00C5548F" w:rsidP="009F18B7">
      <w:pPr>
        <w:rPr>
          <w:szCs w:val="22"/>
        </w:rPr>
      </w:pPr>
      <w:r>
        <w:rPr>
          <w:szCs w:val="22"/>
        </w:rPr>
        <w:t>A</w:t>
      </w:r>
      <w:r w:rsidR="00747835">
        <w:rPr>
          <w:szCs w:val="22"/>
        </w:rPr>
        <w:t>n externally marked</w:t>
      </w:r>
      <w:r>
        <w:rPr>
          <w:szCs w:val="22"/>
        </w:rPr>
        <w:t xml:space="preserve"> Personal Interest Project is an integral and mandatory part of the HSC course.</w:t>
      </w:r>
    </w:p>
    <w:p w14:paraId="04A2D7F7" w14:textId="77777777" w:rsidR="009F18B7" w:rsidRDefault="009F18B7" w:rsidP="009F18B7">
      <w:pPr>
        <w:rPr>
          <w:szCs w:val="22"/>
        </w:rPr>
      </w:pPr>
    </w:p>
    <w:p w14:paraId="7643D4D3" w14:textId="77777777" w:rsidR="00513AA6" w:rsidRDefault="00513AA6" w:rsidP="00C37545">
      <w:pPr>
        <w:rPr>
          <w:b/>
          <w:szCs w:val="22"/>
        </w:rPr>
      </w:pPr>
    </w:p>
    <w:p w14:paraId="2348A867" w14:textId="77777777" w:rsidR="00513AA6" w:rsidRDefault="00513AA6" w:rsidP="00C37545">
      <w:pPr>
        <w:rPr>
          <w:b/>
          <w:szCs w:val="22"/>
        </w:rPr>
      </w:pPr>
    </w:p>
    <w:p w14:paraId="357133BC" w14:textId="77777777" w:rsidR="00513AA6" w:rsidRDefault="00513AA6" w:rsidP="00C37545">
      <w:pPr>
        <w:rPr>
          <w:b/>
          <w:szCs w:val="22"/>
        </w:rPr>
      </w:pPr>
    </w:p>
    <w:p w14:paraId="52DA959A" w14:textId="77777777" w:rsidR="00513AA6" w:rsidRDefault="00513AA6" w:rsidP="00C37545">
      <w:pPr>
        <w:rPr>
          <w:b/>
          <w:szCs w:val="22"/>
        </w:rPr>
      </w:pPr>
    </w:p>
    <w:p w14:paraId="26AA1AC6" w14:textId="77777777" w:rsidR="00C5548F" w:rsidRDefault="009F18B7" w:rsidP="00C37545">
      <w:pPr>
        <w:rPr>
          <w:szCs w:val="22"/>
        </w:rPr>
      </w:pPr>
      <w:r>
        <w:rPr>
          <w:b/>
          <w:szCs w:val="22"/>
        </w:rPr>
        <w:t xml:space="preserve">Fee: </w:t>
      </w:r>
      <w:r w:rsidR="00C5548F">
        <w:rPr>
          <w:szCs w:val="22"/>
        </w:rPr>
        <w:t xml:space="preserve"> Nil</w:t>
      </w:r>
    </w:p>
    <w:p w14:paraId="66D1F1FF" w14:textId="77777777" w:rsidR="003A0D49" w:rsidRDefault="00C5548F" w:rsidP="00A15920">
      <w:pPr>
        <w:pStyle w:val="Secondary"/>
      </w:pPr>
      <w:r>
        <w:br w:type="page"/>
      </w:r>
    </w:p>
    <w:p w14:paraId="1F3DBC33" w14:textId="77777777" w:rsidR="00F83F9F" w:rsidRPr="00593504" w:rsidRDefault="000E4C03" w:rsidP="00A15920">
      <w:pPr>
        <w:pStyle w:val="Secondary"/>
      </w:pPr>
      <w:r>
        <w:rPr>
          <w:noProof/>
          <w14:ligatures w14:val="none"/>
          <w14:cntxtAlts w14:val="0"/>
        </w:rPr>
        <w:lastRenderedPageBreak/>
        <mc:AlternateContent>
          <mc:Choice Requires="wps">
            <w:drawing>
              <wp:anchor distT="0" distB="0" distL="114300" distR="114300" simplePos="0" relativeHeight="251763712" behindDoc="0" locked="0" layoutInCell="1" allowOverlap="1" wp14:anchorId="2A3CC316" wp14:editId="2211F3EA">
                <wp:simplePos x="0" y="0"/>
                <wp:positionH relativeFrom="margin">
                  <wp:align>left</wp:align>
                </wp:positionH>
                <wp:positionV relativeFrom="paragraph">
                  <wp:posOffset>254000</wp:posOffset>
                </wp:positionV>
                <wp:extent cx="6381750" cy="0"/>
                <wp:effectExtent l="0" t="0" r="0" b="0"/>
                <wp:wrapNone/>
                <wp:docPr id="318" name="Straight Connector 318"/>
                <wp:cNvGraphicFramePr/>
                <a:graphic xmlns:a="http://schemas.openxmlformats.org/drawingml/2006/main">
                  <a:graphicData uri="http://schemas.microsoft.com/office/word/2010/wordprocessingShape">
                    <wps:wsp>
                      <wps:cNvCnPr/>
                      <wps:spPr>
                        <a:xfrm flipV="1">
                          <a:off x="0" y="0"/>
                          <a:ext cx="63817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EDF7F8" id="Straight Connector 318" o:spid="_x0000_s1026" style="position:absolute;flip:y;z-index:251763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0pt" to="502.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" strokecolor="#4a7ebb">
                <w10:wrap anchorx="margin"/>
              </v:line>
            </w:pict>
          </mc:Fallback>
        </mc:AlternateContent>
      </w:r>
      <w:r w:rsidR="00F83F9F">
        <w:t>COURSE: Sport, Lifestyle and Recreation Studies</w:t>
      </w:r>
    </w:p>
    <w:p w14:paraId="1E69ADF9" w14:textId="77777777" w:rsidR="00F83F9F" w:rsidRDefault="00F83F9F" w:rsidP="00F83F9F">
      <w:pPr>
        <w:pStyle w:val="ListParagraph"/>
        <w:ind w:left="0"/>
        <w:rPr>
          <w:szCs w:val="22"/>
        </w:rPr>
      </w:pPr>
    </w:p>
    <w:p w14:paraId="5743DAD5" w14:textId="77777777" w:rsidR="003C6CDD" w:rsidRDefault="003C6CDD" w:rsidP="003C6CDD">
      <w:pPr>
        <w:pStyle w:val="ListParagraph"/>
        <w:ind w:left="0"/>
        <w:rPr>
          <w:szCs w:val="22"/>
        </w:rPr>
      </w:pPr>
      <w:r>
        <w:rPr>
          <w:szCs w:val="22"/>
        </w:rPr>
        <w:t>2 unit/2 year or 2 unit/1 year for Preliminary and HSC – Content Endorsed Course</w:t>
      </w:r>
    </w:p>
    <w:p w14:paraId="612F121E" w14:textId="77777777" w:rsidR="00F83F9F" w:rsidRDefault="00F83F9F" w:rsidP="003A0D49">
      <w:pPr>
        <w:pStyle w:val="ListParagraph"/>
        <w:ind w:left="0"/>
        <w:rPr>
          <w:szCs w:val="22"/>
        </w:rPr>
      </w:pPr>
    </w:p>
    <w:p w14:paraId="65D6E296" w14:textId="77777777" w:rsidR="00F83F9F" w:rsidRDefault="00F83F9F" w:rsidP="003A0D49">
      <w:pPr>
        <w:pStyle w:val="ListParagraph"/>
        <w:spacing w:after="240"/>
        <w:ind w:left="0"/>
        <w:rPr>
          <w:b/>
          <w:szCs w:val="22"/>
        </w:rPr>
      </w:pPr>
      <w:r>
        <w:rPr>
          <w:b/>
          <w:szCs w:val="22"/>
        </w:rPr>
        <w:t>Course Description</w:t>
      </w:r>
    </w:p>
    <w:p w14:paraId="7FBF7E96" w14:textId="77777777" w:rsidR="00F83F9F" w:rsidRDefault="00F83F9F" w:rsidP="003A0D49">
      <w:pPr>
        <w:pStyle w:val="ListParagraph"/>
        <w:spacing w:after="240"/>
        <w:ind w:left="0"/>
        <w:rPr>
          <w:b/>
          <w:szCs w:val="22"/>
        </w:rPr>
      </w:pPr>
    </w:p>
    <w:p w14:paraId="7068487C" w14:textId="77777777" w:rsidR="00F83F9F" w:rsidRDefault="00741055" w:rsidP="003A0D49">
      <w:pPr>
        <w:pStyle w:val="ListParagraph"/>
        <w:spacing w:after="240"/>
        <w:ind w:left="0"/>
        <w:rPr>
          <w:szCs w:val="22"/>
        </w:rPr>
      </w:pPr>
      <w:r>
        <w:rPr>
          <w:szCs w:val="22"/>
        </w:rPr>
        <w:t>This is a course designed for students of all ages and sporting abilities. Major emphasis is placed on lifetime recreation and leisure activities with theory work related to game rules or safety elements.</w:t>
      </w:r>
    </w:p>
    <w:p w14:paraId="6BB1B0F5" w14:textId="77777777" w:rsidR="00741055" w:rsidRDefault="00741055" w:rsidP="003A0D49">
      <w:pPr>
        <w:pStyle w:val="ListParagraph"/>
        <w:spacing w:after="240"/>
        <w:ind w:left="0"/>
        <w:rPr>
          <w:szCs w:val="22"/>
        </w:rPr>
      </w:pPr>
    </w:p>
    <w:p w14:paraId="1ADEA735" w14:textId="77777777" w:rsidR="00741055" w:rsidRDefault="00741055" w:rsidP="003A0D49">
      <w:pPr>
        <w:pStyle w:val="ListParagraph"/>
        <w:spacing w:after="240"/>
        <w:ind w:left="0"/>
        <w:rPr>
          <w:szCs w:val="22"/>
        </w:rPr>
      </w:pPr>
      <w:r>
        <w:rPr>
          <w:szCs w:val="22"/>
        </w:rPr>
        <w:t>This subject is ideal for students who wish to participate in low impact physical activity and recreation pursuits.</w:t>
      </w:r>
    </w:p>
    <w:p w14:paraId="6AC16E00" w14:textId="77777777" w:rsidR="00741055" w:rsidRPr="009F18B7" w:rsidRDefault="00741055" w:rsidP="003A0D49">
      <w:pPr>
        <w:pStyle w:val="ListParagraph"/>
        <w:spacing w:after="240"/>
        <w:ind w:left="0"/>
        <w:rPr>
          <w:szCs w:val="22"/>
        </w:rPr>
      </w:pPr>
    </w:p>
    <w:p w14:paraId="19A5D65C" w14:textId="77777777" w:rsidR="00F83F9F" w:rsidRDefault="00741055" w:rsidP="003A0D49">
      <w:pPr>
        <w:rPr>
          <w:b/>
          <w:szCs w:val="22"/>
        </w:rPr>
      </w:pPr>
      <w:r>
        <w:rPr>
          <w:b/>
          <w:szCs w:val="22"/>
        </w:rPr>
        <w:t xml:space="preserve">Preliminary and </w:t>
      </w:r>
      <w:r w:rsidR="00F83F9F">
        <w:rPr>
          <w:b/>
          <w:szCs w:val="22"/>
        </w:rPr>
        <w:t>HSC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4999"/>
      </w:tblGrid>
      <w:tr w:rsidR="00F83F9F" w14:paraId="61EE8470" w14:textId="77777777" w:rsidTr="00F83F9F">
        <w:tc>
          <w:tcPr>
            <w:tcW w:w="4998" w:type="dxa"/>
          </w:tcPr>
          <w:p w14:paraId="0A1D5188" w14:textId="77777777" w:rsidR="00F83F9F" w:rsidRPr="009F18B7" w:rsidRDefault="00741055" w:rsidP="00544BB2">
            <w:pPr>
              <w:pStyle w:val="ListParagraph"/>
              <w:numPr>
                <w:ilvl w:val="0"/>
                <w:numId w:val="10"/>
              </w:numPr>
              <w:rPr>
                <w:szCs w:val="22"/>
              </w:rPr>
            </w:pPr>
            <w:r>
              <w:rPr>
                <w:szCs w:val="22"/>
              </w:rPr>
              <w:t>Tennis</w:t>
            </w:r>
          </w:p>
        </w:tc>
        <w:tc>
          <w:tcPr>
            <w:tcW w:w="4999" w:type="dxa"/>
          </w:tcPr>
          <w:p w14:paraId="21CD742C" w14:textId="77777777" w:rsidR="00F83F9F" w:rsidRPr="00741055" w:rsidRDefault="00741055" w:rsidP="00544BB2">
            <w:pPr>
              <w:pStyle w:val="ListParagraph"/>
              <w:numPr>
                <w:ilvl w:val="0"/>
                <w:numId w:val="10"/>
              </w:numPr>
              <w:rPr>
                <w:szCs w:val="22"/>
              </w:rPr>
            </w:pPr>
            <w:r>
              <w:rPr>
                <w:szCs w:val="22"/>
              </w:rPr>
              <w:t>Archery</w:t>
            </w:r>
          </w:p>
        </w:tc>
      </w:tr>
      <w:tr w:rsidR="00741055" w14:paraId="08A351AF" w14:textId="77777777" w:rsidTr="00F83F9F">
        <w:tc>
          <w:tcPr>
            <w:tcW w:w="4998" w:type="dxa"/>
          </w:tcPr>
          <w:p w14:paraId="165BAF55" w14:textId="77777777" w:rsidR="00741055" w:rsidRDefault="00741055" w:rsidP="00544BB2">
            <w:pPr>
              <w:pStyle w:val="ListParagraph"/>
              <w:numPr>
                <w:ilvl w:val="0"/>
                <w:numId w:val="10"/>
              </w:numPr>
              <w:rPr>
                <w:szCs w:val="22"/>
              </w:rPr>
            </w:pPr>
            <w:r>
              <w:rPr>
                <w:szCs w:val="22"/>
              </w:rPr>
              <w:t>Volleyball</w:t>
            </w:r>
          </w:p>
        </w:tc>
        <w:tc>
          <w:tcPr>
            <w:tcW w:w="4999" w:type="dxa"/>
          </w:tcPr>
          <w:p w14:paraId="5661FFE8" w14:textId="77777777" w:rsidR="00741055" w:rsidRDefault="00741055" w:rsidP="00544BB2">
            <w:pPr>
              <w:pStyle w:val="ListParagraph"/>
              <w:numPr>
                <w:ilvl w:val="0"/>
                <w:numId w:val="10"/>
              </w:numPr>
              <w:rPr>
                <w:szCs w:val="22"/>
              </w:rPr>
            </w:pPr>
            <w:r>
              <w:rPr>
                <w:szCs w:val="22"/>
              </w:rPr>
              <w:t>Badminton</w:t>
            </w:r>
          </w:p>
        </w:tc>
      </w:tr>
      <w:tr w:rsidR="00741055" w14:paraId="05ABF62C" w14:textId="77777777" w:rsidTr="00F83F9F">
        <w:tc>
          <w:tcPr>
            <w:tcW w:w="4998" w:type="dxa"/>
          </w:tcPr>
          <w:p w14:paraId="7C815759" w14:textId="77777777" w:rsidR="00741055" w:rsidRDefault="00741055" w:rsidP="00544BB2">
            <w:pPr>
              <w:pStyle w:val="ListParagraph"/>
              <w:numPr>
                <w:ilvl w:val="0"/>
                <w:numId w:val="10"/>
              </w:numPr>
              <w:rPr>
                <w:szCs w:val="22"/>
              </w:rPr>
            </w:pPr>
            <w:r>
              <w:rPr>
                <w:szCs w:val="22"/>
              </w:rPr>
              <w:t>Indoor Hockey</w:t>
            </w:r>
          </w:p>
        </w:tc>
        <w:tc>
          <w:tcPr>
            <w:tcW w:w="4999" w:type="dxa"/>
          </w:tcPr>
          <w:p w14:paraId="0900FB0E" w14:textId="77777777" w:rsidR="00741055" w:rsidRDefault="00741055" w:rsidP="00544BB2">
            <w:pPr>
              <w:pStyle w:val="ListParagraph"/>
              <w:numPr>
                <w:ilvl w:val="0"/>
                <w:numId w:val="10"/>
              </w:numPr>
              <w:rPr>
                <w:szCs w:val="22"/>
              </w:rPr>
            </w:pPr>
            <w:r>
              <w:rPr>
                <w:szCs w:val="22"/>
              </w:rPr>
              <w:t>Bocce</w:t>
            </w:r>
          </w:p>
        </w:tc>
      </w:tr>
      <w:tr w:rsidR="00741055" w14:paraId="794B16CF" w14:textId="77777777" w:rsidTr="00F83F9F">
        <w:tc>
          <w:tcPr>
            <w:tcW w:w="4998" w:type="dxa"/>
          </w:tcPr>
          <w:p w14:paraId="310F9E4C" w14:textId="77777777" w:rsidR="00741055" w:rsidRDefault="00741055" w:rsidP="00544BB2">
            <w:pPr>
              <w:pStyle w:val="ListParagraph"/>
              <w:numPr>
                <w:ilvl w:val="0"/>
                <w:numId w:val="10"/>
              </w:numPr>
              <w:rPr>
                <w:szCs w:val="22"/>
              </w:rPr>
            </w:pPr>
            <w:r>
              <w:rPr>
                <w:szCs w:val="22"/>
              </w:rPr>
              <w:t>Surf and Surf Survival</w:t>
            </w:r>
          </w:p>
        </w:tc>
        <w:tc>
          <w:tcPr>
            <w:tcW w:w="4999" w:type="dxa"/>
          </w:tcPr>
          <w:p w14:paraId="3F3898CF" w14:textId="77777777" w:rsidR="00741055" w:rsidRDefault="00741055" w:rsidP="00544BB2">
            <w:pPr>
              <w:pStyle w:val="ListParagraph"/>
              <w:numPr>
                <w:ilvl w:val="0"/>
                <w:numId w:val="10"/>
              </w:numPr>
              <w:rPr>
                <w:szCs w:val="22"/>
              </w:rPr>
            </w:pPr>
            <w:r>
              <w:rPr>
                <w:szCs w:val="22"/>
              </w:rPr>
              <w:t>Hangdog</w:t>
            </w:r>
          </w:p>
        </w:tc>
      </w:tr>
      <w:tr w:rsidR="00741055" w14:paraId="4A006E0F" w14:textId="77777777" w:rsidTr="00F83F9F">
        <w:tc>
          <w:tcPr>
            <w:tcW w:w="4998" w:type="dxa"/>
          </w:tcPr>
          <w:p w14:paraId="50B70CB1" w14:textId="77777777" w:rsidR="00741055" w:rsidRDefault="00741055" w:rsidP="00544BB2">
            <w:pPr>
              <w:pStyle w:val="ListParagraph"/>
              <w:numPr>
                <w:ilvl w:val="0"/>
                <w:numId w:val="10"/>
              </w:numPr>
              <w:rPr>
                <w:szCs w:val="22"/>
              </w:rPr>
            </w:pPr>
            <w:r>
              <w:rPr>
                <w:szCs w:val="22"/>
              </w:rPr>
              <w:t>Indoor Soccer</w:t>
            </w:r>
          </w:p>
        </w:tc>
        <w:tc>
          <w:tcPr>
            <w:tcW w:w="4999" w:type="dxa"/>
          </w:tcPr>
          <w:p w14:paraId="196EC822" w14:textId="77777777" w:rsidR="00741055" w:rsidRDefault="00741055" w:rsidP="00544BB2">
            <w:pPr>
              <w:pStyle w:val="ListParagraph"/>
              <w:numPr>
                <w:ilvl w:val="0"/>
                <w:numId w:val="10"/>
              </w:numPr>
              <w:rPr>
                <w:szCs w:val="22"/>
              </w:rPr>
            </w:pPr>
            <w:r>
              <w:rPr>
                <w:szCs w:val="22"/>
              </w:rPr>
              <w:t>Fitness Testing</w:t>
            </w:r>
          </w:p>
        </w:tc>
      </w:tr>
      <w:tr w:rsidR="00741055" w14:paraId="0C74FF22" w14:textId="77777777" w:rsidTr="00F83F9F">
        <w:tc>
          <w:tcPr>
            <w:tcW w:w="4998" w:type="dxa"/>
          </w:tcPr>
          <w:p w14:paraId="0D8B07A6" w14:textId="77777777" w:rsidR="00741055" w:rsidRDefault="00741055" w:rsidP="00544BB2">
            <w:pPr>
              <w:pStyle w:val="ListParagraph"/>
              <w:numPr>
                <w:ilvl w:val="0"/>
                <w:numId w:val="10"/>
              </w:numPr>
              <w:rPr>
                <w:szCs w:val="22"/>
              </w:rPr>
            </w:pPr>
            <w:r>
              <w:rPr>
                <w:szCs w:val="22"/>
              </w:rPr>
              <w:t>Fitness (Boxing, Weights and Circuits)</w:t>
            </w:r>
          </w:p>
        </w:tc>
        <w:tc>
          <w:tcPr>
            <w:tcW w:w="4999" w:type="dxa"/>
          </w:tcPr>
          <w:p w14:paraId="29B128BF" w14:textId="77777777" w:rsidR="00741055" w:rsidRDefault="00741055" w:rsidP="00544BB2">
            <w:pPr>
              <w:pStyle w:val="ListParagraph"/>
              <w:numPr>
                <w:ilvl w:val="0"/>
                <w:numId w:val="10"/>
              </w:numPr>
              <w:rPr>
                <w:szCs w:val="22"/>
              </w:rPr>
            </w:pPr>
            <w:r>
              <w:rPr>
                <w:szCs w:val="22"/>
              </w:rPr>
              <w:t>Indoor Cricket</w:t>
            </w:r>
          </w:p>
        </w:tc>
      </w:tr>
      <w:tr w:rsidR="00741055" w14:paraId="5BE0CC21" w14:textId="77777777" w:rsidTr="00F83F9F">
        <w:tc>
          <w:tcPr>
            <w:tcW w:w="4998" w:type="dxa"/>
          </w:tcPr>
          <w:p w14:paraId="7F6C635C" w14:textId="77777777" w:rsidR="00741055" w:rsidRDefault="00741055" w:rsidP="00544BB2">
            <w:pPr>
              <w:pStyle w:val="ListParagraph"/>
              <w:numPr>
                <w:ilvl w:val="0"/>
                <w:numId w:val="10"/>
              </w:numPr>
              <w:rPr>
                <w:szCs w:val="22"/>
              </w:rPr>
            </w:pPr>
            <w:r>
              <w:rPr>
                <w:szCs w:val="22"/>
              </w:rPr>
              <w:t>Lawn Bowls</w:t>
            </w:r>
          </w:p>
        </w:tc>
        <w:tc>
          <w:tcPr>
            <w:tcW w:w="4999" w:type="dxa"/>
          </w:tcPr>
          <w:p w14:paraId="7C2CC079" w14:textId="77777777" w:rsidR="00741055" w:rsidRDefault="00741055" w:rsidP="00544BB2">
            <w:pPr>
              <w:pStyle w:val="ListParagraph"/>
              <w:numPr>
                <w:ilvl w:val="0"/>
                <w:numId w:val="10"/>
              </w:numPr>
              <w:rPr>
                <w:szCs w:val="22"/>
              </w:rPr>
            </w:pPr>
            <w:r>
              <w:rPr>
                <w:szCs w:val="22"/>
              </w:rPr>
              <w:t>Golf</w:t>
            </w:r>
          </w:p>
        </w:tc>
      </w:tr>
      <w:tr w:rsidR="00741055" w14:paraId="4AAEFCAE" w14:textId="77777777" w:rsidTr="00F83F9F">
        <w:tc>
          <w:tcPr>
            <w:tcW w:w="4998" w:type="dxa"/>
          </w:tcPr>
          <w:p w14:paraId="5A03F6A9" w14:textId="77777777" w:rsidR="00741055" w:rsidRDefault="00741055" w:rsidP="00544BB2">
            <w:pPr>
              <w:pStyle w:val="ListParagraph"/>
              <w:numPr>
                <w:ilvl w:val="0"/>
                <w:numId w:val="10"/>
              </w:numPr>
              <w:rPr>
                <w:szCs w:val="22"/>
              </w:rPr>
            </w:pPr>
            <w:r>
              <w:rPr>
                <w:szCs w:val="22"/>
              </w:rPr>
              <w:t>Table Tennis</w:t>
            </w:r>
          </w:p>
        </w:tc>
        <w:tc>
          <w:tcPr>
            <w:tcW w:w="4999" w:type="dxa"/>
          </w:tcPr>
          <w:p w14:paraId="651AA814" w14:textId="77777777" w:rsidR="00741055" w:rsidRDefault="00741055" w:rsidP="003A0D49">
            <w:pPr>
              <w:pStyle w:val="ListParagraph"/>
              <w:rPr>
                <w:szCs w:val="22"/>
              </w:rPr>
            </w:pPr>
          </w:p>
        </w:tc>
      </w:tr>
    </w:tbl>
    <w:p w14:paraId="36206AE4" w14:textId="77777777" w:rsidR="00F83F9F" w:rsidRDefault="00F83F9F" w:rsidP="003A0D49">
      <w:pPr>
        <w:rPr>
          <w:b/>
          <w:szCs w:val="22"/>
        </w:rPr>
      </w:pPr>
    </w:p>
    <w:p w14:paraId="14B171D7" w14:textId="77777777" w:rsidR="00F83F9F" w:rsidRDefault="00F83F9F" w:rsidP="003A0D49">
      <w:pPr>
        <w:rPr>
          <w:b/>
          <w:szCs w:val="22"/>
        </w:rPr>
      </w:pPr>
      <w:proofErr w:type="gramStart"/>
      <w:r>
        <w:rPr>
          <w:b/>
          <w:szCs w:val="22"/>
        </w:rPr>
        <w:t>Particular Course</w:t>
      </w:r>
      <w:proofErr w:type="gramEnd"/>
      <w:r>
        <w:rPr>
          <w:b/>
          <w:szCs w:val="22"/>
        </w:rPr>
        <w:t xml:space="preserve"> Requirements</w:t>
      </w:r>
    </w:p>
    <w:p w14:paraId="766903BE" w14:textId="77777777" w:rsidR="00F83F9F" w:rsidRDefault="00F83F9F" w:rsidP="003A0D49">
      <w:pPr>
        <w:rPr>
          <w:b/>
          <w:szCs w:val="22"/>
        </w:rPr>
      </w:pPr>
    </w:p>
    <w:p w14:paraId="35C18A88" w14:textId="77777777" w:rsidR="00F83F9F" w:rsidRDefault="00741055" w:rsidP="003A0D49">
      <w:pPr>
        <w:rPr>
          <w:szCs w:val="22"/>
        </w:rPr>
      </w:pPr>
      <w:r>
        <w:rPr>
          <w:szCs w:val="22"/>
        </w:rPr>
        <w:t>Nil</w:t>
      </w:r>
    </w:p>
    <w:p w14:paraId="5CEC5CA5" w14:textId="77777777" w:rsidR="00F83F9F" w:rsidRDefault="00F83F9F" w:rsidP="003A0D49">
      <w:pPr>
        <w:rPr>
          <w:szCs w:val="22"/>
        </w:rPr>
      </w:pPr>
    </w:p>
    <w:p w14:paraId="72AB0C97" w14:textId="77777777" w:rsidR="00741055" w:rsidRDefault="00F83F9F" w:rsidP="003A0D49">
      <w:pPr>
        <w:rPr>
          <w:szCs w:val="22"/>
        </w:rPr>
      </w:pPr>
      <w:r>
        <w:rPr>
          <w:b/>
          <w:szCs w:val="22"/>
        </w:rPr>
        <w:t xml:space="preserve">Fee: </w:t>
      </w:r>
      <w:r w:rsidR="00741055">
        <w:rPr>
          <w:szCs w:val="22"/>
        </w:rPr>
        <w:t xml:space="preserve"> Students are only required to pay when using venues. These costs vary from $2 to $10</w:t>
      </w:r>
      <w:r w:rsidR="002F6FC8">
        <w:rPr>
          <w:szCs w:val="22"/>
        </w:rPr>
        <w:t xml:space="preserve"> per activity</w:t>
      </w:r>
      <w:r w:rsidR="00741055">
        <w:rPr>
          <w:szCs w:val="22"/>
        </w:rPr>
        <w:t>.</w:t>
      </w:r>
    </w:p>
    <w:p w14:paraId="270EF737" w14:textId="77777777" w:rsidR="003C2403" w:rsidRDefault="00741055" w:rsidP="003A0D49">
      <w:pPr>
        <w:spacing w:after="200" w:line="276" w:lineRule="auto"/>
        <w:rPr>
          <w:szCs w:val="22"/>
        </w:rPr>
      </w:pPr>
      <w:r>
        <w:rPr>
          <w:szCs w:val="22"/>
        </w:rPr>
        <w:br w:type="page"/>
      </w:r>
    </w:p>
    <w:p w14:paraId="042EC44A" w14:textId="77777777" w:rsidR="003C2403" w:rsidRPr="00593504" w:rsidRDefault="00C67193" w:rsidP="00A15920">
      <w:pPr>
        <w:pStyle w:val="Secondary"/>
      </w:pPr>
      <w:r>
        <w:rPr>
          <w:noProof/>
          <w14:ligatures w14:val="none"/>
          <w14:cntxtAlts w14:val="0"/>
        </w:rPr>
        <w:lastRenderedPageBreak/>
        <mc:AlternateContent>
          <mc:Choice Requires="wps">
            <w:drawing>
              <wp:anchor distT="0" distB="0" distL="114300" distR="114300" simplePos="0" relativeHeight="251708416" behindDoc="0" locked="0" layoutInCell="1" allowOverlap="1" wp14:anchorId="5828C991" wp14:editId="6487A891">
                <wp:simplePos x="0" y="0"/>
                <wp:positionH relativeFrom="column">
                  <wp:posOffset>6349</wp:posOffset>
                </wp:positionH>
                <wp:positionV relativeFrom="paragraph">
                  <wp:posOffset>244474</wp:posOffset>
                </wp:positionV>
                <wp:extent cx="6372225" cy="9525"/>
                <wp:effectExtent l="0" t="0" r="28575" b="28575"/>
                <wp:wrapNone/>
                <wp:docPr id="302" name="Straight Connector 302"/>
                <wp:cNvGraphicFramePr/>
                <a:graphic xmlns:a="http://schemas.openxmlformats.org/drawingml/2006/main">
                  <a:graphicData uri="http://schemas.microsoft.com/office/word/2010/wordprocessingShape">
                    <wps:wsp>
                      <wps:cNvCnPr/>
                      <wps:spPr>
                        <a:xfrm flipV="1">
                          <a:off x="0" y="0"/>
                          <a:ext cx="6372225" cy="95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6E7CDB3" id="Straight Connector 302"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19.25pt" to="502.2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" strokecolor="#4a7ebb"/>
            </w:pict>
          </mc:Fallback>
        </mc:AlternateContent>
      </w:r>
      <w:r w:rsidR="003C2403">
        <w:t>COURSE: Visual Arts</w:t>
      </w:r>
    </w:p>
    <w:p w14:paraId="112CED0E" w14:textId="77777777" w:rsidR="003C2403" w:rsidRDefault="003C2403" w:rsidP="003A0D49">
      <w:pPr>
        <w:pStyle w:val="ListParagraph"/>
        <w:ind w:left="0"/>
        <w:rPr>
          <w:szCs w:val="22"/>
        </w:rPr>
      </w:pPr>
    </w:p>
    <w:p w14:paraId="038EDEF9" w14:textId="77777777" w:rsidR="003C2403" w:rsidRDefault="003C2403" w:rsidP="003A0D49">
      <w:pPr>
        <w:pStyle w:val="ListParagraph"/>
        <w:ind w:left="0"/>
        <w:rPr>
          <w:szCs w:val="22"/>
        </w:rPr>
      </w:pPr>
      <w:r>
        <w:rPr>
          <w:szCs w:val="22"/>
        </w:rPr>
        <w:t>2 units for Preliminary and HSC – Board Developed Course</w:t>
      </w:r>
    </w:p>
    <w:p w14:paraId="1B0CA25E" w14:textId="77777777" w:rsidR="003C2403" w:rsidRDefault="003C2403" w:rsidP="003A0D49">
      <w:pPr>
        <w:pStyle w:val="ListParagraph"/>
        <w:ind w:left="0"/>
        <w:rPr>
          <w:szCs w:val="22"/>
        </w:rPr>
      </w:pPr>
    </w:p>
    <w:p w14:paraId="4EBDB48F" w14:textId="77777777" w:rsidR="008A6F8A" w:rsidRDefault="008A6F8A" w:rsidP="008A6F8A">
      <w:pPr>
        <w:pStyle w:val="ListParagraph"/>
        <w:ind w:left="0"/>
        <w:rPr>
          <w:szCs w:val="22"/>
        </w:rPr>
      </w:pPr>
      <w:r>
        <w:rPr>
          <w:szCs w:val="22"/>
        </w:rPr>
        <w:t xml:space="preserve">This course will count towards your ATAR as it is a </w:t>
      </w:r>
      <w:r>
        <w:rPr>
          <w:b/>
          <w:szCs w:val="22"/>
        </w:rPr>
        <w:t>Category A</w:t>
      </w:r>
      <w:r>
        <w:rPr>
          <w:szCs w:val="22"/>
        </w:rPr>
        <w:t xml:space="preserve"> course</w:t>
      </w:r>
    </w:p>
    <w:p w14:paraId="5EC4A591" w14:textId="77777777" w:rsidR="003C2403" w:rsidRDefault="003C2403" w:rsidP="003A0D49">
      <w:pPr>
        <w:pStyle w:val="ListParagraph"/>
        <w:ind w:left="0"/>
        <w:rPr>
          <w:b/>
          <w:szCs w:val="22"/>
        </w:rPr>
      </w:pPr>
    </w:p>
    <w:p w14:paraId="3910A0CA" w14:textId="77777777" w:rsidR="003C2403" w:rsidRDefault="003C2403" w:rsidP="003A0D49">
      <w:pPr>
        <w:pStyle w:val="ListParagraph"/>
        <w:spacing w:after="240"/>
        <w:ind w:left="0"/>
        <w:rPr>
          <w:b/>
          <w:szCs w:val="22"/>
        </w:rPr>
      </w:pPr>
      <w:r>
        <w:rPr>
          <w:b/>
          <w:szCs w:val="22"/>
        </w:rPr>
        <w:t>Course Description</w:t>
      </w:r>
    </w:p>
    <w:p w14:paraId="4DF53B8D" w14:textId="77777777" w:rsidR="003C2403" w:rsidRDefault="003C2403" w:rsidP="003A0D49">
      <w:pPr>
        <w:pStyle w:val="ListParagraph"/>
        <w:spacing w:after="240"/>
        <w:ind w:left="0"/>
        <w:rPr>
          <w:b/>
          <w:szCs w:val="22"/>
        </w:rPr>
      </w:pPr>
    </w:p>
    <w:p w14:paraId="53FA65B7" w14:textId="77777777" w:rsidR="003C2403" w:rsidRDefault="003C2403" w:rsidP="003A0D49">
      <w:pPr>
        <w:pStyle w:val="ListParagraph"/>
        <w:spacing w:after="240"/>
        <w:ind w:left="0"/>
        <w:rPr>
          <w:szCs w:val="22"/>
        </w:rPr>
      </w:pPr>
      <w:r>
        <w:rPr>
          <w:szCs w:val="22"/>
        </w:rPr>
        <w:t xml:space="preserve">Visual Arts involves students in the practices of art making, art criticism and art history. Students produce </w:t>
      </w:r>
      <w:proofErr w:type="gramStart"/>
      <w:r>
        <w:rPr>
          <w:szCs w:val="22"/>
        </w:rPr>
        <w:t>two and three dimensional</w:t>
      </w:r>
      <w:proofErr w:type="gramEnd"/>
      <w:r>
        <w:rPr>
          <w:szCs w:val="22"/>
        </w:rPr>
        <w:t xml:space="preserve"> artworks that reflect their knowledge and understanding of the art making process.</w:t>
      </w:r>
    </w:p>
    <w:p w14:paraId="481D00FC" w14:textId="77777777" w:rsidR="003C2403" w:rsidRDefault="003C2403" w:rsidP="003A0D49">
      <w:pPr>
        <w:pStyle w:val="ListParagraph"/>
        <w:spacing w:after="240"/>
        <w:ind w:left="0"/>
        <w:rPr>
          <w:szCs w:val="22"/>
        </w:rPr>
      </w:pPr>
    </w:p>
    <w:p w14:paraId="1BBBA5C8" w14:textId="77777777" w:rsidR="003C2403" w:rsidRDefault="003C2403" w:rsidP="003A0D49">
      <w:pPr>
        <w:pStyle w:val="ListParagraph"/>
        <w:spacing w:after="240"/>
        <w:ind w:left="0"/>
        <w:rPr>
          <w:szCs w:val="22"/>
        </w:rPr>
      </w:pPr>
      <w:r>
        <w:rPr>
          <w:szCs w:val="22"/>
        </w:rPr>
        <w:t xml:space="preserve">Students also learn how to interpret and write about the art making of a variety of artists and cultures through critical and historical study. </w:t>
      </w:r>
      <w:r>
        <w:rPr>
          <w:szCs w:val="22"/>
          <w:u w:val="single"/>
        </w:rPr>
        <w:t>Please note that this course is 50% theory</w:t>
      </w:r>
      <w:r>
        <w:rPr>
          <w:szCs w:val="22"/>
        </w:rPr>
        <w:t xml:space="preserve"> and involves the rigorous study of artists, art history and art theory.</w:t>
      </w:r>
    </w:p>
    <w:p w14:paraId="08D3A228" w14:textId="77777777" w:rsidR="003C2403" w:rsidRDefault="003C2403" w:rsidP="003A0D49">
      <w:pPr>
        <w:pStyle w:val="ListParagraph"/>
        <w:spacing w:after="240"/>
        <w:ind w:left="0"/>
        <w:rPr>
          <w:szCs w:val="22"/>
        </w:rPr>
      </w:pPr>
    </w:p>
    <w:p w14:paraId="3A008A5C" w14:textId="77777777" w:rsidR="003C2403" w:rsidRDefault="003C2403" w:rsidP="003A0D49">
      <w:pPr>
        <w:pStyle w:val="ListParagraph"/>
        <w:spacing w:after="240"/>
        <w:ind w:left="0"/>
        <w:rPr>
          <w:szCs w:val="22"/>
        </w:rPr>
      </w:pPr>
      <w:r>
        <w:rPr>
          <w:szCs w:val="22"/>
        </w:rPr>
        <w:t>This course is intended for students with an interest in the Visual Arts and for the student who wishes to develop their artistic skills for further education and career options.</w:t>
      </w:r>
    </w:p>
    <w:p w14:paraId="41C8BD3E" w14:textId="77777777" w:rsidR="003C2403" w:rsidRDefault="003C2403" w:rsidP="003A0D49">
      <w:pPr>
        <w:pStyle w:val="ListParagraph"/>
        <w:spacing w:after="240"/>
        <w:ind w:left="0"/>
        <w:rPr>
          <w:szCs w:val="22"/>
        </w:rPr>
      </w:pPr>
    </w:p>
    <w:p w14:paraId="4D10DAD9" w14:textId="77777777" w:rsidR="003C2403" w:rsidRDefault="003C2403" w:rsidP="003A0D49">
      <w:pPr>
        <w:pStyle w:val="ListParagraph"/>
        <w:spacing w:after="240"/>
        <w:ind w:left="0"/>
        <w:rPr>
          <w:szCs w:val="22"/>
        </w:rPr>
      </w:pPr>
      <w:r>
        <w:rPr>
          <w:szCs w:val="22"/>
        </w:rPr>
        <w:t>Students will develop a portfolio of artworks from a variety of media including Drawing, Painting, Sculpture, Ceramics and Photography.</w:t>
      </w:r>
    </w:p>
    <w:p w14:paraId="1AA8A32E" w14:textId="77777777" w:rsidR="003C2403" w:rsidRPr="003C2403" w:rsidRDefault="003C2403" w:rsidP="003A0D49">
      <w:pPr>
        <w:pStyle w:val="ListParagraph"/>
        <w:spacing w:after="240"/>
        <w:ind w:left="0"/>
        <w:rPr>
          <w:szCs w:val="22"/>
        </w:rPr>
      </w:pPr>
    </w:p>
    <w:p w14:paraId="5288E836" w14:textId="77777777" w:rsidR="003C2403" w:rsidRPr="009F18B7" w:rsidRDefault="003C2403" w:rsidP="003A0D49">
      <w:pPr>
        <w:pStyle w:val="ListParagraph"/>
        <w:spacing w:after="240"/>
        <w:ind w:left="0"/>
        <w:rPr>
          <w:szCs w:val="22"/>
        </w:rPr>
      </w:pPr>
    </w:p>
    <w:p w14:paraId="69414AEA" w14:textId="77777777" w:rsidR="003C2403" w:rsidRDefault="003C2403" w:rsidP="003A0D49">
      <w:pPr>
        <w:pStyle w:val="ListParagraph"/>
        <w:spacing w:after="120"/>
        <w:ind w:left="0"/>
        <w:rPr>
          <w:b/>
          <w:szCs w:val="22"/>
        </w:rPr>
      </w:pPr>
      <w:r>
        <w:rPr>
          <w:b/>
          <w:szCs w:val="22"/>
        </w:rPr>
        <w:t>Preliminary</w:t>
      </w:r>
    </w:p>
    <w:p w14:paraId="08E3D10C" w14:textId="77777777" w:rsidR="00E456F5" w:rsidRPr="007C52D7" w:rsidRDefault="00E456F5" w:rsidP="00544BB2">
      <w:pPr>
        <w:pStyle w:val="ListParagraph"/>
        <w:numPr>
          <w:ilvl w:val="0"/>
          <w:numId w:val="32"/>
        </w:numPr>
        <w:spacing w:after="120"/>
        <w:rPr>
          <w:b/>
          <w:szCs w:val="22"/>
        </w:rPr>
      </w:pPr>
      <w:r w:rsidRPr="00E456F5">
        <w:rPr>
          <w:szCs w:val="22"/>
        </w:rPr>
        <w:t>The Art Making Process: Developing a Body</w:t>
      </w:r>
      <w:r w:rsidR="00483F9C">
        <w:rPr>
          <w:szCs w:val="22"/>
        </w:rPr>
        <w:t xml:space="preserve"> of Work</w:t>
      </w:r>
      <w:r w:rsidR="007C52D7">
        <w:rPr>
          <w:szCs w:val="22"/>
        </w:rPr>
        <w:tab/>
      </w:r>
      <w:r w:rsidRPr="007C52D7">
        <w:rPr>
          <w:szCs w:val="22"/>
        </w:rPr>
        <w:tab/>
      </w:r>
      <w:r w:rsidRPr="007C52D7">
        <w:rPr>
          <w:szCs w:val="22"/>
        </w:rPr>
        <w:tab/>
      </w:r>
      <w:r w:rsidRPr="007C52D7">
        <w:rPr>
          <w:szCs w:val="22"/>
        </w:rPr>
        <w:tab/>
      </w:r>
      <w:r w:rsidRPr="007C52D7">
        <w:rPr>
          <w:szCs w:val="22"/>
        </w:rPr>
        <w:tab/>
      </w:r>
      <w:r w:rsidRPr="007C52D7">
        <w:rPr>
          <w:szCs w:val="22"/>
        </w:rPr>
        <w:tab/>
      </w:r>
    </w:p>
    <w:p w14:paraId="26D76B43" w14:textId="77777777" w:rsidR="00E456F5" w:rsidRPr="00E456F5" w:rsidRDefault="00E456F5" w:rsidP="00544BB2">
      <w:pPr>
        <w:pStyle w:val="ListParagraph"/>
        <w:numPr>
          <w:ilvl w:val="0"/>
          <w:numId w:val="31"/>
        </w:numPr>
        <w:spacing w:after="120"/>
        <w:rPr>
          <w:b/>
          <w:szCs w:val="22"/>
        </w:rPr>
      </w:pPr>
      <w:r>
        <w:rPr>
          <w:szCs w:val="22"/>
        </w:rPr>
        <w:t>2-Dimensional Drawing and Painting</w:t>
      </w:r>
    </w:p>
    <w:p w14:paraId="313AC222" w14:textId="77777777" w:rsidR="00E456F5" w:rsidRPr="00E456F5" w:rsidRDefault="00E456F5" w:rsidP="00544BB2">
      <w:pPr>
        <w:pStyle w:val="ListParagraph"/>
        <w:numPr>
          <w:ilvl w:val="0"/>
          <w:numId w:val="31"/>
        </w:numPr>
        <w:spacing w:after="120"/>
        <w:rPr>
          <w:b/>
          <w:szCs w:val="22"/>
        </w:rPr>
      </w:pPr>
      <w:r>
        <w:rPr>
          <w:szCs w:val="22"/>
        </w:rPr>
        <w:t>3-Dimensional Sculptures</w:t>
      </w:r>
    </w:p>
    <w:p w14:paraId="36364F32" w14:textId="77777777" w:rsidR="00E456F5" w:rsidRPr="00E456F5" w:rsidRDefault="00E456F5" w:rsidP="00544BB2">
      <w:pPr>
        <w:pStyle w:val="ListParagraph"/>
        <w:numPr>
          <w:ilvl w:val="0"/>
          <w:numId w:val="31"/>
        </w:numPr>
        <w:spacing w:after="120"/>
        <w:rPr>
          <w:b/>
          <w:szCs w:val="22"/>
        </w:rPr>
      </w:pPr>
      <w:r>
        <w:rPr>
          <w:szCs w:val="22"/>
        </w:rPr>
        <w:t>Diary Work</w:t>
      </w:r>
    </w:p>
    <w:p w14:paraId="5C88F785" w14:textId="77777777" w:rsidR="00E456F5" w:rsidRPr="00E456F5" w:rsidRDefault="00E456F5" w:rsidP="00544BB2">
      <w:pPr>
        <w:pStyle w:val="ListParagraph"/>
        <w:numPr>
          <w:ilvl w:val="0"/>
          <w:numId w:val="31"/>
        </w:numPr>
        <w:spacing w:after="120"/>
        <w:rPr>
          <w:b/>
          <w:szCs w:val="22"/>
        </w:rPr>
      </w:pPr>
      <w:r>
        <w:rPr>
          <w:szCs w:val="22"/>
        </w:rPr>
        <w:t>Historical and critical study</w:t>
      </w:r>
      <w:r w:rsidR="007C52D7">
        <w:rPr>
          <w:szCs w:val="22"/>
        </w:rPr>
        <w:t xml:space="preserve"> of Artists and artworks from different </w:t>
      </w:r>
      <w:r>
        <w:rPr>
          <w:szCs w:val="22"/>
        </w:rPr>
        <w:t>of periods of time</w:t>
      </w:r>
    </w:p>
    <w:p w14:paraId="0D8C98AA" w14:textId="77777777" w:rsidR="003C2403" w:rsidRPr="00347F0F" w:rsidRDefault="00E456F5" w:rsidP="00544BB2">
      <w:pPr>
        <w:pStyle w:val="ListParagraph"/>
        <w:numPr>
          <w:ilvl w:val="0"/>
          <w:numId w:val="31"/>
        </w:numPr>
        <w:spacing w:after="120"/>
        <w:rPr>
          <w:b/>
          <w:szCs w:val="22"/>
        </w:rPr>
      </w:pPr>
      <w:r>
        <w:rPr>
          <w:szCs w:val="22"/>
        </w:rPr>
        <w:t>Developing and understanding of the art frames an</w:t>
      </w:r>
      <w:r w:rsidR="007C52D7">
        <w:rPr>
          <w:szCs w:val="22"/>
        </w:rPr>
        <w:t>d the conceptual framework, in r</w:t>
      </w:r>
      <w:r>
        <w:rPr>
          <w:szCs w:val="22"/>
        </w:rPr>
        <w:t>elation to the art practices.</w:t>
      </w:r>
    </w:p>
    <w:p w14:paraId="65C96216" w14:textId="77777777" w:rsidR="003C2403" w:rsidRDefault="003C2403" w:rsidP="003A0D49">
      <w:pPr>
        <w:rPr>
          <w:b/>
          <w:szCs w:val="22"/>
        </w:rPr>
      </w:pPr>
      <w:r>
        <w:rPr>
          <w:b/>
          <w:szCs w:val="22"/>
        </w:rPr>
        <w:t>HSC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4999"/>
      </w:tblGrid>
      <w:tr w:rsidR="003C2403" w14:paraId="6021ED54" w14:textId="77777777" w:rsidTr="003C2403">
        <w:tc>
          <w:tcPr>
            <w:tcW w:w="4998" w:type="dxa"/>
          </w:tcPr>
          <w:p w14:paraId="79C4C5E6" w14:textId="77777777" w:rsidR="003C2403" w:rsidRPr="009F18B7" w:rsidRDefault="002F1DF7" w:rsidP="00544BB2">
            <w:pPr>
              <w:pStyle w:val="ListParagraph"/>
              <w:numPr>
                <w:ilvl w:val="0"/>
                <w:numId w:val="10"/>
              </w:numPr>
              <w:rPr>
                <w:szCs w:val="22"/>
              </w:rPr>
            </w:pPr>
            <w:r>
              <w:rPr>
                <w:szCs w:val="22"/>
              </w:rPr>
              <w:t xml:space="preserve">Art </w:t>
            </w:r>
            <w:proofErr w:type="gramStart"/>
            <w:r>
              <w:rPr>
                <w:szCs w:val="22"/>
              </w:rPr>
              <w:t>making:</w:t>
            </w:r>
            <w:proofErr w:type="gramEnd"/>
            <w:r>
              <w:rPr>
                <w:szCs w:val="22"/>
              </w:rPr>
              <w:t xml:space="preserve"> producing a </w:t>
            </w:r>
            <w:r w:rsidR="007C52D7">
              <w:rPr>
                <w:szCs w:val="22"/>
              </w:rPr>
              <w:t>body of artworks with detailed d</w:t>
            </w:r>
            <w:r>
              <w:rPr>
                <w:szCs w:val="22"/>
              </w:rPr>
              <w:t>iary lead up</w:t>
            </w:r>
          </w:p>
        </w:tc>
        <w:tc>
          <w:tcPr>
            <w:tcW w:w="4999" w:type="dxa"/>
          </w:tcPr>
          <w:p w14:paraId="0CE8F594" w14:textId="77777777" w:rsidR="003C2403" w:rsidRPr="002F1DF7" w:rsidRDefault="002F1DF7" w:rsidP="00544BB2">
            <w:pPr>
              <w:pStyle w:val="ListParagraph"/>
              <w:numPr>
                <w:ilvl w:val="0"/>
                <w:numId w:val="10"/>
              </w:numPr>
              <w:rPr>
                <w:szCs w:val="22"/>
              </w:rPr>
            </w:pPr>
            <w:r>
              <w:rPr>
                <w:szCs w:val="22"/>
              </w:rPr>
              <w:t>Use of the Process Diary</w:t>
            </w:r>
          </w:p>
        </w:tc>
      </w:tr>
      <w:tr w:rsidR="003C2403" w14:paraId="78CF74D1" w14:textId="77777777" w:rsidTr="003C2403">
        <w:tc>
          <w:tcPr>
            <w:tcW w:w="4998" w:type="dxa"/>
          </w:tcPr>
          <w:p w14:paraId="109AA30F" w14:textId="77777777" w:rsidR="003C2403" w:rsidRPr="000819C1" w:rsidRDefault="002F1DF7" w:rsidP="00544BB2">
            <w:pPr>
              <w:pStyle w:val="ListParagraph"/>
              <w:numPr>
                <w:ilvl w:val="0"/>
                <w:numId w:val="12"/>
              </w:numPr>
              <w:rPr>
                <w:szCs w:val="22"/>
              </w:rPr>
            </w:pPr>
            <w:r>
              <w:rPr>
                <w:szCs w:val="22"/>
              </w:rPr>
              <w:t>Case Studies of artists and artworks</w:t>
            </w:r>
          </w:p>
        </w:tc>
        <w:tc>
          <w:tcPr>
            <w:tcW w:w="4999" w:type="dxa"/>
          </w:tcPr>
          <w:p w14:paraId="176E2D60" w14:textId="77777777" w:rsidR="003C2403" w:rsidRPr="000819C1" w:rsidRDefault="002F1DF7" w:rsidP="00544BB2">
            <w:pPr>
              <w:pStyle w:val="ListParagraph"/>
              <w:numPr>
                <w:ilvl w:val="0"/>
                <w:numId w:val="12"/>
              </w:numPr>
              <w:rPr>
                <w:szCs w:val="22"/>
              </w:rPr>
            </w:pPr>
            <w:r>
              <w:rPr>
                <w:szCs w:val="22"/>
              </w:rPr>
              <w:t>Writing Historical and Critical Art Narratives</w:t>
            </w:r>
          </w:p>
        </w:tc>
      </w:tr>
    </w:tbl>
    <w:p w14:paraId="49C177ED" w14:textId="77777777" w:rsidR="003C2403" w:rsidRDefault="003C2403" w:rsidP="003A0D49">
      <w:pPr>
        <w:rPr>
          <w:b/>
          <w:szCs w:val="22"/>
        </w:rPr>
      </w:pPr>
    </w:p>
    <w:p w14:paraId="1E229EA2" w14:textId="77777777" w:rsidR="003C2403" w:rsidRDefault="003C2403" w:rsidP="003A0D49">
      <w:pPr>
        <w:rPr>
          <w:b/>
          <w:szCs w:val="22"/>
        </w:rPr>
      </w:pPr>
      <w:proofErr w:type="gramStart"/>
      <w:r>
        <w:rPr>
          <w:b/>
          <w:szCs w:val="22"/>
        </w:rPr>
        <w:t>Particular Course</w:t>
      </w:r>
      <w:proofErr w:type="gramEnd"/>
      <w:r>
        <w:rPr>
          <w:b/>
          <w:szCs w:val="22"/>
        </w:rPr>
        <w:t xml:space="preserve"> Requirements</w:t>
      </w:r>
    </w:p>
    <w:p w14:paraId="312C7708" w14:textId="77777777" w:rsidR="003C2403" w:rsidRDefault="003C2403" w:rsidP="003A0D49">
      <w:pPr>
        <w:rPr>
          <w:b/>
          <w:szCs w:val="22"/>
        </w:rPr>
      </w:pPr>
    </w:p>
    <w:p w14:paraId="11DF4101" w14:textId="77777777" w:rsidR="003C2403" w:rsidRDefault="002F1DF7" w:rsidP="003A0D49">
      <w:pPr>
        <w:rPr>
          <w:szCs w:val="22"/>
        </w:rPr>
      </w:pPr>
      <w:r>
        <w:rPr>
          <w:szCs w:val="22"/>
        </w:rPr>
        <w:t>Students produce bodies of artworks</w:t>
      </w:r>
    </w:p>
    <w:p w14:paraId="3CCD87B3" w14:textId="77777777" w:rsidR="002F1DF7" w:rsidRDefault="002F1DF7" w:rsidP="003A0D49">
      <w:pPr>
        <w:rPr>
          <w:szCs w:val="22"/>
        </w:rPr>
      </w:pPr>
      <w:r>
        <w:rPr>
          <w:szCs w:val="22"/>
        </w:rPr>
        <w:t>Students are to document all course work in a Process Diary</w:t>
      </w:r>
    </w:p>
    <w:p w14:paraId="33DBAAAE" w14:textId="77777777" w:rsidR="002F1DF7" w:rsidRDefault="004B1B7E" w:rsidP="003A0D49">
      <w:pPr>
        <w:rPr>
          <w:szCs w:val="22"/>
        </w:rPr>
      </w:pPr>
      <w:r>
        <w:rPr>
          <w:szCs w:val="22"/>
        </w:rPr>
        <w:t xml:space="preserve">Students </w:t>
      </w:r>
      <w:r w:rsidR="002F1DF7">
        <w:rPr>
          <w:szCs w:val="22"/>
        </w:rPr>
        <w:t>Demonstrate Historical and Critical art knowledge through essays, research tasks and examinations</w:t>
      </w:r>
    </w:p>
    <w:p w14:paraId="0D2FA816" w14:textId="77777777" w:rsidR="003C2403" w:rsidRDefault="003C2403" w:rsidP="003A0D49">
      <w:pPr>
        <w:rPr>
          <w:szCs w:val="22"/>
        </w:rPr>
      </w:pPr>
    </w:p>
    <w:p w14:paraId="7850036B" w14:textId="77777777" w:rsidR="002F1DF7" w:rsidRDefault="003C2403" w:rsidP="003A0D49">
      <w:pPr>
        <w:rPr>
          <w:szCs w:val="22"/>
        </w:rPr>
      </w:pPr>
      <w:r>
        <w:rPr>
          <w:b/>
          <w:szCs w:val="22"/>
        </w:rPr>
        <w:t xml:space="preserve">Fee: </w:t>
      </w:r>
      <w:r>
        <w:rPr>
          <w:szCs w:val="22"/>
        </w:rPr>
        <w:t xml:space="preserve"> </w:t>
      </w:r>
      <w:r w:rsidR="004B1B7E">
        <w:rPr>
          <w:szCs w:val="22"/>
        </w:rPr>
        <w:t>$</w:t>
      </w:r>
      <w:r w:rsidR="003A630B">
        <w:rPr>
          <w:szCs w:val="22"/>
        </w:rPr>
        <w:t>100</w:t>
      </w:r>
      <w:r w:rsidR="002F1DF7">
        <w:rPr>
          <w:szCs w:val="22"/>
        </w:rPr>
        <w:t xml:space="preserve"> – includes a process diary and course materials</w:t>
      </w:r>
    </w:p>
    <w:p w14:paraId="30A01F40" w14:textId="77777777" w:rsidR="005B7451" w:rsidRDefault="005B7451" w:rsidP="00A15920">
      <w:pPr>
        <w:pStyle w:val="Secondary"/>
      </w:pPr>
    </w:p>
    <w:p w14:paraId="09DBAC00" w14:textId="77777777" w:rsidR="00A3296C" w:rsidRDefault="00A3296C" w:rsidP="00A3296C">
      <w:pPr>
        <w:pStyle w:val="Style1"/>
      </w:pPr>
    </w:p>
    <w:p w14:paraId="4B6235FE" w14:textId="77777777" w:rsidR="00A3296C" w:rsidRDefault="00A3296C" w:rsidP="00A3296C">
      <w:pPr>
        <w:pStyle w:val="Style1"/>
      </w:pPr>
    </w:p>
    <w:p w14:paraId="11BE41BE" w14:textId="77777777" w:rsidR="00A00AED" w:rsidRDefault="00A00AED" w:rsidP="00A3296C">
      <w:pPr>
        <w:pStyle w:val="Style1"/>
      </w:pPr>
    </w:p>
    <w:p w14:paraId="4AECE226" w14:textId="77777777" w:rsidR="00A00AED" w:rsidRDefault="00A00AED" w:rsidP="00A3296C">
      <w:pPr>
        <w:pStyle w:val="Style1"/>
      </w:pPr>
    </w:p>
    <w:p w14:paraId="7CACBA9F" w14:textId="77777777" w:rsidR="00A3296C" w:rsidRDefault="00A3296C" w:rsidP="00A3296C">
      <w:pPr>
        <w:pStyle w:val="Style1"/>
      </w:pPr>
    </w:p>
    <w:p w14:paraId="09805868" w14:textId="77777777" w:rsidR="00B347C2" w:rsidRPr="00B356B7" w:rsidRDefault="00B356B7" w:rsidP="00B356B7">
      <w:pPr>
        <w:pStyle w:val="Secondary"/>
      </w:pPr>
      <w:r>
        <w:br w:type="page"/>
      </w:r>
      <w:r w:rsidR="00B347C2" w:rsidRPr="00731E97">
        <w:rPr>
          <w:noProof/>
        </w:rPr>
        <w:lastRenderedPageBreak/>
        <mc:AlternateContent>
          <mc:Choice Requires="wps">
            <w:drawing>
              <wp:anchor distT="0" distB="0" distL="114300" distR="114300" simplePos="0" relativeHeight="251902976" behindDoc="0" locked="0" layoutInCell="1" allowOverlap="1" wp14:anchorId="668012B0" wp14:editId="7CBB436C">
                <wp:simplePos x="0" y="0"/>
                <wp:positionH relativeFrom="margin">
                  <wp:align>left</wp:align>
                </wp:positionH>
                <wp:positionV relativeFrom="paragraph">
                  <wp:posOffset>253999</wp:posOffset>
                </wp:positionV>
                <wp:extent cx="6381750"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3817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B541FA7" id="Straight Connector 33" o:spid="_x0000_s1026" style="position:absolute;flip:y;z-index:251902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0pt" to="502.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" strokecolor="#4a7ebb">
                <w10:wrap anchorx="margin"/>
              </v:line>
            </w:pict>
          </mc:Fallback>
        </mc:AlternateContent>
      </w:r>
      <w:r w:rsidR="00B347C2">
        <w:t xml:space="preserve">COURSE: Work Studies </w:t>
      </w:r>
    </w:p>
    <w:p w14:paraId="1BCC3DF6" w14:textId="77777777" w:rsidR="00B347C2" w:rsidRDefault="00B347C2" w:rsidP="00B347C2">
      <w:pPr>
        <w:pStyle w:val="ListParagraph"/>
        <w:ind w:left="0"/>
        <w:rPr>
          <w:szCs w:val="22"/>
        </w:rPr>
      </w:pPr>
    </w:p>
    <w:p w14:paraId="0571D858" w14:textId="77777777" w:rsidR="00B347C2" w:rsidRPr="003450C8" w:rsidRDefault="00A74A83" w:rsidP="00B347C2">
      <w:pPr>
        <w:rPr>
          <w:szCs w:val="22"/>
        </w:rPr>
      </w:pPr>
      <w:r>
        <w:rPr>
          <w:szCs w:val="22"/>
        </w:rPr>
        <w:t>Work Studies</w:t>
      </w:r>
      <w:r w:rsidR="00EF7CE6">
        <w:rPr>
          <w:szCs w:val="22"/>
        </w:rPr>
        <w:t xml:space="preserve"> </w:t>
      </w:r>
      <w:r w:rsidR="00B347C2">
        <w:rPr>
          <w:szCs w:val="22"/>
        </w:rPr>
        <w:t>is available for study as a 1 unit 1 year</w:t>
      </w:r>
      <w:r w:rsidR="00B347C2" w:rsidRPr="003450C8">
        <w:rPr>
          <w:szCs w:val="22"/>
        </w:rPr>
        <w:t xml:space="preserve"> course; a 1-unit </w:t>
      </w:r>
      <w:proofErr w:type="gramStart"/>
      <w:r w:rsidR="00B347C2">
        <w:rPr>
          <w:szCs w:val="22"/>
        </w:rPr>
        <w:t>2 year</w:t>
      </w:r>
      <w:proofErr w:type="gramEnd"/>
      <w:r w:rsidR="00B347C2">
        <w:rPr>
          <w:szCs w:val="22"/>
        </w:rPr>
        <w:t xml:space="preserve"> </w:t>
      </w:r>
      <w:r w:rsidR="00B347C2" w:rsidRPr="003450C8">
        <w:rPr>
          <w:szCs w:val="22"/>
        </w:rPr>
        <w:t xml:space="preserve">course; a 2-unit </w:t>
      </w:r>
      <w:r w:rsidR="00B347C2">
        <w:rPr>
          <w:szCs w:val="22"/>
        </w:rPr>
        <w:t xml:space="preserve">1 year course </w:t>
      </w:r>
      <w:r w:rsidR="00B347C2" w:rsidRPr="003450C8">
        <w:rPr>
          <w:szCs w:val="22"/>
        </w:rPr>
        <w:t xml:space="preserve">or a 2-unit </w:t>
      </w:r>
      <w:r w:rsidR="00B347C2">
        <w:rPr>
          <w:szCs w:val="22"/>
        </w:rPr>
        <w:t>x 2 year course.</w:t>
      </w:r>
    </w:p>
    <w:p w14:paraId="7B855080" w14:textId="77777777" w:rsidR="00B347C2" w:rsidRDefault="00EF7CE6" w:rsidP="00B347C2">
      <w:pPr>
        <w:rPr>
          <w:szCs w:val="22"/>
        </w:rPr>
      </w:pPr>
      <w:r>
        <w:rPr>
          <w:szCs w:val="22"/>
        </w:rPr>
        <w:t xml:space="preserve">Work Studies is a Content Endorsed Course. This means it </w:t>
      </w:r>
      <w:r w:rsidR="00B347C2" w:rsidRPr="003450C8">
        <w:rPr>
          <w:szCs w:val="22"/>
        </w:rPr>
        <w:t xml:space="preserve">does </w:t>
      </w:r>
      <w:r w:rsidR="00B347C2" w:rsidRPr="00B70D09">
        <w:rPr>
          <w:szCs w:val="22"/>
          <w:u w:val="single"/>
        </w:rPr>
        <w:t xml:space="preserve">not </w:t>
      </w:r>
      <w:r w:rsidR="00B347C2" w:rsidRPr="003450C8">
        <w:rPr>
          <w:szCs w:val="22"/>
        </w:rPr>
        <w:t>contribute to an ATAR but will count as units to</w:t>
      </w:r>
      <w:r w:rsidR="00A74A83">
        <w:rPr>
          <w:szCs w:val="22"/>
        </w:rPr>
        <w:t>wards</w:t>
      </w:r>
      <w:r w:rsidR="00B347C2" w:rsidRPr="003450C8">
        <w:rPr>
          <w:szCs w:val="22"/>
        </w:rPr>
        <w:t xml:space="preserve"> </w:t>
      </w:r>
      <w:proofErr w:type="gramStart"/>
      <w:r w:rsidR="00B347C2" w:rsidRPr="003450C8">
        <w:rPr>
          <w:szCs w:val="22"/>
        </w:rPr>
        <w:t>a</w:t>
      </w:r>
      <w:proofErr w:type="gramEnd"/>
      <w:r w:rsidR="00B347C2" w:rsidRPr="003450C8">
        <w:rPr>
          <w:szCs w:val="22"/>
        </w:rPr>
        <w:t xml:space="preserve"> HSC.</w:t>
      </w:r>
    </w:p>
    <w:p w14:paraId="446E48F8" w14:textId="77777777" w:rsidR="00B347C2" w:rsidRPr="003450C8" w:rsidRDefault="00B347C2" w:rsidP="00B347C2">
      <w:pPr>
        <w:rPr>
          <w:szCs w:val="22"/>
        </w:rPr>
      </w:pPr>
    </w:p>
    <w:p w14:paraId="55F21F58" w14:textId="77777777" w:rsidR="00B347C2" w:rsidRPr="003450C8" w:rsidRDefault="00B347C2" w:rsidP="00B347C2">
      <w:pPr>
        <w:pStyle w:val="ListParagraph"/>
        <w:spacing w:after="240"/>
        <w:ind w:left="0"/>
        <w:rPr>
          <w:b/>
          <w:szCs w:val="22"/>
        </w:rPr>
      </w:pPr>
      <w:r w:rsidRPr="003450C8">
        <w:rPr>
          <w:b/>
          <w:szCs w:val="22"/>
        </w:rPr>
        <w:t xml:space="preserve">Course Description </w:t>
      </w:r>
    </w:p>
    <w:p w14:paraId="44A95739" w14:textId="77777777" w:rsidR="00B347C2" w:rsidRPr="00A64025" w:rsidRDefault="00B347C2" w:rsidP="00B347C2">
      <w:pPr>
        <w:pStyle w:val="NormalWeb"/>
        <w:shd w:val="clear" w:color="auto" w:fill="FFFFFF"/>
        <w:textAlignment w:val="top"/>
        <w:rPr>
          <w:rFonts w:asciiTheme="minorHAnsi" w:hAnsiTheme="minorHAnsi" w:cstheme="minorHAnsi"/>
          <w:sz w:val="22"/>
          <w:szCs w:val="22"/>
          <w:lang w:val="en"/>
        </w:rPr>
      </w:pPr>
      <w:r w:rsidRPr="00A64025">
        <w:rPr>
          <w:rFonts w:asciiTheme="minorHAnsi" w:hAnsiTheme="minorHAnsi" w:cstheme="minorHAnsi"/>
          <w:sz w:val="22"/>
          <w:szCs w:val="22"/>
          <w:lang w:val="en"/>
        </w:rPr>
        <w:t>Core – My Working Life</w:t>
      </w:r>
    </w:p>
    <w:p w14:paraId="2F8400E5" w14:textId="77777777" w:rsidR="00B347C2" w:rsidRDefault="00B347C2" w:rsidP="00B347C2">
      <w:pPr>
        <w:rPr>
          <w:szCs w:val="22"/>
        </w:rPr>
      </w:pPr>
      <w:r w:rsidRPr="003450C8">
        <w:rPr>
          <w:szCs w:val="22"/>
        </w:rPr>
        <w:t>Modules – There are 11 elective modules which explore issues about work and work-related skills. Modules are studied for 15 to 30 hours.</w:t>
      </w:r>
    </w:p>
    <w:p w14:paraId="76232D33" w14:textId="77777777" w:rsidR="00B347C2" w:rsidRPr="003450C8" w:rsidRDefault="00B347C2" w:rsidP="00B347C2">
      <w:pPr>
        <w:rPr>
          <w:szCs w:val="22"/>
        </w:rPr>
      </w:pPr>
    </w:p>
    <w:p w14:paraId="3E89FFD4" w14:textId="77777777" w:rsidR="00B347C2" w:rsidRPr="00B347C2" w:rsidRDefault="00B347C2" w:rsidP="00B347C2">
      <w:pPr>
        <w:pStyle w:val="ListParagraph"/>
        <w:spacing w:after="240"/>
        <w:ind w:left="0"/>
        <w:rPr>
          <w:b/>
          <w:szCs w:val="22"/>
        </w:rPr>
      </w:pPr>
      <w:r>
        <w:rPr>
          <w:b/>
          <w:szCs w:val="22"/>
        </w:rPr>
        <w:t>Nature of the course</w:t>
      </w:r>
      <w:r w:rsidRPr="003450C8">
        <w:rPr>
          <w:szCs w:val="22"/>
        </w:rPr>
        <w:t>.</w:t>
      </w:r>
    </w:p>
    <w:p w14:paraId="4F283D0F" w14:textId="77777777" w:rsidR="00B347C2" w:rsidRDefault="00B347C2" w:rsidP="00B347C2">
      <w:pPr>
        <w:rPr>
          <w:szCs w:val="22"/>
        </w:rPr>
      </w:pPr>
      <w:r w:rsidRPr="003450C8">
        <w:rPr>
          <w:szCs w:val="22"/>
        </w:rPr>
        <w:t>The </w:t>
      </w:r>
      <w:r w:rsidRPr="003450C8">
        <w:rPr>
          <w:i/>
          <w:iCs/>
          <w:szCs w:val="22"/>
        </w:rPr>
        <w:t>Work Studies CEC</w:t>
      </w:r>
      <w:r w:rsidRPr="003450C8">
        <w:rPr>
          <w:szCs w:val="22"/>
        </w:rPr>
        <w:t> syllabus is designed to assist students in their transition from school to work. It develops knowledge and understanding of the issues faced by students in the transition to work and the skills needed for effective career planning and performance of tasks in the work environment. Integral to the </w:t>
      </w:r>
      <w:r w:rsidRPr="003450C8">
        <w:rPr>
          <w:i/>
          <w:iCs/>
          <w:szCs w:val="22"/>
        </w:rPr>
        <w:t>Work Studies</w:t>
      </w:r>
      <w:r w:rsidRPr="003450C8">
        <w:rPr>
          <w:szCs w:val="22"/>
        </w:rPr>
        <w:t> syllabus is a focus on the development of essential workplace skills. They are central to the core module and each of the elective modules. Students have an opportunity to practise these skills in approp</w:t>
      </w:r>
      <w:r>
        <w:rPr>
          <w:szCs w:val="22"/>
        </w:rPr>
        <w:t>riate work contexts including our Friday work experience program and negotiated block work experience programs.</w:t>
      </w:r>
    </w:p>
    <w:p w14:paraId="55BB4882" w14:textId="77777777" w:rsidR="00B347C2" w:rsidRPr="003450C8" w:rsidRDefault="00B347C2" w:rsidP="00B347C2">
      <w:pPr>
        <w:rPr>
          <w:szCs w:val="22"/>
        </w:rPr>
      </w:pPr>
    </w:p>
    <w:p w14:paraId="0CD977D3" w14:textId="77777777" w:rsidR="00B347C2" w:rsidRDefault="00B347C2" w:rsidP="00B347C2">
      <w:pPr>
        <w:rPr>
          <w:szCs w:val="22"/>
        </w:rPr>
      </w:pPr>
      <w:r w:rsidRPr="00731E97">
        <w:rPr>
          <w:b/>
          <w:szCs w:val="22"/>
        </w:rPr>
        <w:t>Preliminary Course</w:t>
      </w:r>
      <w:r>
        <w:rPr>
          <w:szCs w:val="22"/>
        </w:rPr>
        <w:t xml:space="preserve"> will focus on 1 and 2 from below</w:t>
      </w:r>
    </w:p>
    <w:p w14:paraId="0DD68FE7" w14:textId="77777777" w:rsidR="00B347C2" w:rsidRDefault="00B347C2" w:rsidP="00B347C2">
      <w:pPr>
        <w:rPr>
          <w:szCs w:val="22"/>
        </w:rPr>
      </w:pPr>
      <w:r w:rsidRPr="00731E97">
        <w:rPr>
          <w:b/>
          <w:szCs w:val="22"/>
        </w:rPr>
        <w:t>HSC Course</w:t>
      </w:r>
      <w:r>
        <w:rPr>
          <w:szCs w:val="22"/>
        </w:rPr>
        <w:t xml:space="preserve"> will focus on 3 and 4 from below </w:t>
      </w:r>
    </w:p>
    <w:p w14:paraId="7B5B57DF" w14:textId="77777777" w:rsidR="00B347C2" w:rsidRDefault="00B347C2" w:rsidP="00B347C2">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8"/>
      </w:tblGrid>
      <w:tr w:rsidR="00B347C2" w:rsidRPr="00E7740B" w14:paraId="35F5E4A7" w14:textId="77777777" w:rsidTr="00092D6B">
        <w:tc>
          <w:tcPr>
            <w:tcW w:w="4927" w:type="dxa"/>
            <w:shd w:val="clear" w:color="auto" w:fill="auto"/>
          </w:tcPr>
          <w:p w14:paraId="7A4706BC" w14:textId="77777777" w:rsidR="00B347C2" w:rsidRPr="00E7740B" w:rsidRDefault="00B347C2" w:rsidP="00544BB2">
            <w:pPr>
              <w:pStyle w:val="AFLFbodytext"/>
              <w:numPr>
                <w:ilvl w:val="0"/>
                <w:numId w:val="43"/>
              </w:numPr>
              <w:tabs>
                <w:tab w:val="clear" w:pos="851"/>
              </w:tabs>
              <w:spacing w:before="0"/>
              <w:ind w:left="426" w:hanging="426"/>
              <w:jc w:val="both"/>
              <w:rPr>
                <w:rFonts w:asciiTheme="minorHAnsi" w:hAnsiTheme="minorHAnsi"/>
                <w:b/>
                <w:lang w:val="en-AU"/>
              </w:rPr>
            </w:pPr>
            <w:r w:rsidRPr="00E7740B">
              <w:rPr>
                <w:rFonts w:asciiTheme="minorHAnsi" w:hAnsiTheme="minorHAnsi"/>
                <w:b/>
                <w:lang w:val="en-AU"/>
              </w:rPr>
              <w:t xml:space="preserve">CAREER PLANNING </w:t>
            </w:r>
            <w:r w:rsidRPr="00E7740B">
              <w:rPr>
                <w:rFonts w:asciiTheme="minorHAnsi" w:hAnsiTheme="minorHAnsi"/>
                <w:lang w:val="en-AU"/>
              </w:rPr>
              <w:t xml:space="preserve">focusing on: </w:t>
            </w:r>
          </w:p>
          <w:p w14:paraId="11DA5CE6" w14:textId="77777777" w:rsidR="00B347C2" w:rsidRPr="00E7740B" w:rsidRDefault="00B347C2" w:rsidP="00544BB2">
            <w:pPr>
              <w:pStyle w:val="AFLFbodytext"/>
              <w:numPr>
                <w:ilvl w:val="0"/>
                <w:numId w:val="44"/>
              </w:numPr>
              <w:tabs>
                <w:tab w:val="clear" w:pos="426"/>
                <w:tab w:val="clear" w:pos="851"/>
                <w:tab w:val="left" w:pos="567"/>
              </w:tabs>
              <w:spacing w:before="0"/>
              <w:ind w:left="567" w:hanging="283"/>
              <w:jc w:val="both"/>
              <w:rPr>
                <w:rFonts w:asciiTheme="minorHAnsi" w:hAnsiTheme="minorHAnsi"/>
                <w:lang w:val="en-AU"/>
              </w:rPr>
            </w:pPr>
            <w:r w:rsidRPr="00E7740B">
              <w:rPr>
                <w:rFonts w:asciiTheme="minorHAnsi" w:hAnsiTheme="minorHAnsi"/>
                <w:lang w:val="en-AU"/>
              </w:rPr>
              <w:t xml:space="preserve">different work environments, skills for employment, employment options, career management, life planning, and further education and training </w:t>
            </w:r>
          </w:p>
          <w:p w14:paraId="012AAE1D" w14:textId="77777777" w:rsidR="00B347C2" w:rsidRPr="00E7740B" w:rsidRDefault="00B347C2" w:rsidP="00544BB2">
            <w:pPr>
              <w:pStyle w:val="AFLFbodytext"/>
              <w:numPr>
                <w:ilvl w:val="0"/>
                <w:numId w:val="44"/>
              </w:numPr>
              <w:tabs>
                <w:tab w:val="clear" w:pos="426"/>
                <w:tab w:val="clear" w:pos="851"/>
                <w:tab w:val="left" w:pos="567"/>
              </w:tabs>
              <w:spacing w:before="0"/>
              <w:ind w:left="567" w:hanging="283"/>
              <w:jc w:val="both"/>
              <w:rPr>
                <w:rFonts w:asciiTheme="minorHAnsi" w:hAnsiTheme="minorHAnsi"/>
                <w:lang w:val="en-AU"/>
              </w:rPr>
            </w:pPr>
            <w:r w:rsidRPr="00E7740B">
              <w:rPr>
                <w:rFonts w:asciiTheme="minorHAnsi" w:hAnsiTheme="minorHAnsi"/>
                <w:lang w:val="en-AU"/>
              </w:rPr>
              <w:t>self-management</w:t>
            </w:r>
          </w:p>
          <w:p w14:paraId="5D6637BF" w14:textId="77777777" w:rsidR="00B347C2" w:rsidRPr="00E7740B" w:rsidRDefault="00B347C2" w:rsidP="00544BB2">
            <w:pPr>
              <w:pStyle w:val="AFLFbodytext"/>
              <w:numPr>
                <w:ilvl w:val="0"/>
                <w:numId w:val="44"/>
              </w:numPr>
              <w:tabs>
                <w:tab w:val="clear" w:pos="426"/>
                <w:tab w:val="clear" w:pos="851"/>
                <w:tab w:val="left" w:pos="567"/>
              </w:tabs>
              <w:spacing w:before="0"/>
              <w:ind w:left="567" w:hanging="283"/>
              <w:jc w:val="both"/>
              <w:rPr>
                <w:rFonts w:asciiTheme="minorHAnsi" w:hAnsiTheme="minorHAnsi"/>
                <w:lang w:val="en-AU"/>
              </w:rPr>
            </w:pPr>
            <w:r w:rsidRPr="00E7740B">
              <w:rPr>
                <w:rFonts w:asciiTheme="minorHAnsi" w:hAnsiTheme="minorHAnsi"/>
                <w:lang w:val="en-AU"/>
              </w:rPr>
              <w:t>influences on people’s working lives</w:t>
            </w:r>
          </w:p>
          <w:p w14:paraId="3575707B" w14:textId="77777777" w:rsidR="00B347C2" w:rsidRPr="00E7740B" w:rsidRDefault="00B347C2" w:rsidP="00544BB2">
            <w:pPr>
              <w:pStyle w:val="AFLFbodytext"/>
              <w:numPr>
                <w:ilvl w:val="0"/>
                <w:numId w:val="44"/>
              </w:numPr>
              <w:tabs>
                <w:tab w:val="clear" w:pos="426"/>
                <w:tab w:val="clear" w:pos="851"/>
                <w:tab w:val="left" w:pos="567"/>
              </w:tabs>
              <w:spacing w:before="0"/>
              <w:ind w:left="567" w:hanging="283"/>
              <w:jc w:val="both"/>
              <w:rPr>
                <w:rFonts w:asciiTheme="minorHAnsi" w:hAnsiTheme="minorHAnsi"/>
                <w:lang w:val="en-AU"/>
              </w:rPr>
            </w:pPr>
            <w:r w:rsidRPr="00E7740B">
              <w:rPr>
                <w:rFonts w:asciiTheme="minorHAnsi" w:hAnsiTheme="minorHAnsi"/>
                <w:lang w:val="en-AU"/>
              </w:rPr>
              <w:t>personal and social influences</w:t>
            </w:r>
          </w:p>
          <w:p w14:paraId="7568F8AB" w14:textId="77777777" w:rsidR="00B347C2" w:rsidRPr="00E7740B" w:rsidRDefault="00B347C2" w:rsidP="00092D6B">
            <w:pPr>
              <w:pStyle w:val="AFLFbodytext"/>
              <w:tabs>
                <w:tab w:val="clear" w:pos="851"/>
              </w:tabs>
              <w:spacing w:before="0"/>
              <w:ind w:left="426" w:hanging="426"/>
              <w:jc w:val="both"/>
              <w:rPr>
                <w:rFonts w:asciiTheme="minorHAnsi" w:hAnsiTheme="minorHAnsi"/>
                <w:lang w:val="en-AU"/>
              </w:rPr>
            </w:pPr>
          </w:p>
        </w:tc>
        <w:tc>
          <w:tcPr>
            <w:tcW w:w="4928" w:type="dxa"/>
            <w:shd w:val="clear" w:color="auto" w:fill="auto"/>
          </w:tcPr>
          <w:p w14:paraId="5718BE17" w14:textId="77777777" w:rsidR="00B347C2" w:rsidRPr="00E7740B" w:rsidRDefault="00B347C2" w:rsidP="00544BB2">
            <w:pPr>
              <w:pStyle w:val="AFLFbodytext"/>
              <w:numPr>
                <w:ilvl w:val="0"/>
                <w:numId w:val="43"/>
              </w:numPr>
              <w:tabs>
                <w:tab w:val="clear" w:pos="851"/>
              </w:tabs>
              <w:spacing w:before="0"/>
              <w:ind w:left="426" w:hanging="426"/>
              <w:jc w:val="both"/>
              <w:rPr>
                <w:rFonts w:asciiTheme="minorHAnsi" w:hAnsiTheme="minorHAnsi"/>
                <w:b/>
                <w:lang w:val="en-AU"/>
              </w:rPr>
            </w:pPr>
            <w:r w:rsidRPr="00E7740B">
              <w:rPr>
                <w:rFonts w:asciiTheme="minorHAnsi" w:hAnsiTheme="minorHAnsi"/>
                <w:b/>
                <w:lang w:val="en-AU"/>
              </w:rPr>
              <w:t>WORKING WITH OTHERS focusing on:</w:t>
            </w:r>
          </w:p>
          <w:p w14:paraId="6B416FDD" w14:textId="77777777" w:rsidR="00B347C2" w:rsidRPr="00E7740B" w:rsidRDefault="00B347C2" w:rsidP="00544BB2">
            <w:pPr>
              <w:pStyle w:val="AFLFbodytext"/>
              <w:numPr>
                <w:ilvl w:val="0"/>
                <w:numId w:val="44"/>
              </w:numPr>
              <w:tabs>
                <w:tab w:val="clear" w:pos="426"/>
                <w:tab w:val="clear" w:pos="851"/>
                <w:tab w:val="left" w:pos="567"/>
              </w:tabs>
              <w:spacing w:before="0"/>
              <w:ind w:left="567" w:hanging="283"/>
              <w:jc w:val="both"/>
              <w:rPr>
                <w:rFonts w:asciiTheme="minorHAnsi" w:hAnsiTheme="minorHAnsi"/>
                <w:lang w:val="en-AU"/>
              </w:rPr>
            </w:pPr>
            <w:r w:rsidRPr="00E7740B">
              <w:rPr>
                <w:rFonts w:asciiTheme="minorHAnsi" w:hAnsiTheme="minorHAnsi"/>
                <w:lang w:val="en-AU"/>
              </w:rPr>
              <w:t>different types of work</w:t>
            </w:r>
          </w:p>
          <w:p w14:paraId="486D669F" w14:textId="77777777" w:rsidR="00B347C2" w:rsidRPr="00E7740B" w:rsidRDefault="00B347C2" w:rsidP="00544BB2">
            <w:pPr>
              <w:pStyle w:val="AFLFbodytext"/>
              <w:numPr>
                <w:ilvl w:val="0"/>
                <w:numId w:val="44"/>
              </w:numPr>
              <w:tabs>
                <w:tab w:val="clear" w:pos="426"/>
                <w:tab w:val="clear" w:pos="851"/>
                <w:tab w:val="left" w:pos="567"/>
              </w:tabs>
              <w:spacing w:before="0"/>
              <w:ind w:left="567" w:hanging="283"/>
              <w:jc w:val="both"/>
              <w:rPr>
                <w:rFonts w:asciiTheme="minorHAnsi" w:hAnsiTheme="minorHAnsi"/>
                <w:lang w:val="en-AU"/>
              </w:rPr>
            </w:pPr>
            <w:r w:rsidRPr="00E7740B">
              <w:rPr>
                <w:rFonts w:asciiTheme="minorHAnsi" w:hAnsiTheme="minorHAnsi"/>
                <w:lang w:val="en-AU"/>
              </w:rPr>
              <w:t>teamwork</w:t>
            </w:r>
          </w:p>
          <w:p w14:paraId="2806CCFC" w14:textId="77777777" w:rsidR="00B347C2" w:rsidRPr="00E7740B" w:rsidRDefault="00B347C2" w:rsidP="00544BB2">
            <w:pPr>
              <w:pStyle w:val="AFLFbodytext"/>
              <w:numPr>
                <w:ilvl w:val="0"/>
                <w:numId w:val="44"/>
              </w:numPr>
              <w:tabs>
                <w:tab w:val="clear" w:pos="426"/>
                <w:tab w:val="clear" w:pos="851"/>
                <w:tab w:val="left" w:pos="567"/>
              </w:tabs>
              <w:spacing w:before="0"/>
              <w:ind w:left="567" w:hanging="283"/>
              <w:jc w:val="both"/>
              <w:rPr>
                <w:rFonts w:asciiTheme="minorHAnsi" w:hAnsiTheme="minorHAnsi"/>
                <w:lang w:val="en-AU"/>
              </w:rPr>
            </w:pPr>
            <w:r w:rsidRPr="00E7740B">
              <w:rPr>
                <w:rFonts w:asciiTheme="minorHAnsi" w:hAnsiTheme="minorHAnsi"/>
                <w:lang w:val="en-AU"/>
              </w:rPr>
              <w:t>influences on people’s working lives</w:t>
            </w:r>
          </w:p>
          <w:p w14:paraId="27F2B69E" w14:textId="77777777" w:rsidR="00B347C2" w:rsidRPr="00E7740B" w:rsidRDefault="00B347C2" w:rsidP="00544BB2">
            <w:pPr>
              <w:pStyle w:val="AFLFbodytext"/>
              <w:numPr>
                <w:ilvl w:val="0"/>
                <w:numId w:val="44"/>
              </w:numPr>
              <w:tabs>
                <w:tab w:val="clear" w:pos="426"/>
                <w:tab w:val="clear" w:pos="851"/>
                <w:tab w:val="left" w:pos="567"/>
              </w:tabs>
              <w:spacing w:before="0"/>
              <w:ind w:left="567" w:hanging="283"/>
              <w:jc w:val="both"/>
              <w:rPr>
                <w:rFonts w:asciiTheme="minorHAnsi" w:hAnsiTheme="minorHAnsi"/>
                <w:lang w:val="en-AU"/>
              </w:rPr>
            </w:pPr>
            <w:r w:rsidRPr="00E7740B">
              <w:rPr>
                <w:rFonts w:asciiTheme="minorHAnsi" w:hAnsiTheme="minorHAnsi"/>
                <w:lang w:val="en-AU"/>
              </w:rPr>
              <w:t>cross-cultural understanding and skills</w:t>
            </w:r>
          </w:p>
          <w:p w14:paraId="2554816C" w14:textId="77777777" w:rsidR="00B347C2" w:rsidRPr="00E7740B" w:rsidRDefault="00B347C2" w:rsidP="00092D6B">
            <w:pPr>
              <w:pStyle w:val="AFLFbodytext"/>
              <w:spacing w:before="0"/>
              <w:ind w:hanging="720"/>
              <w:jc w:val="both"/>
              <w:rPr>
                <w:rFonts w:asciiTheme="minorHAnsi" w:hAnsiTheme="minorHAnsi"/>
                <w:lang w:val="en-AU"/>
              </w:rPr>
            </w:pPr>
          </w:p>
        </w:tc>
      </w:tr>
      <w:tr w:rsidR="00B347C2" w:rsidRPr="00E7740B" w14:paraId="0573078C" w14:textId="77777777" w:rsidTr="00092D6B">
        <w:tc>
          <w:tcPr>
            <w:tcW w:w="4927" w:type="dxa"/>
            <w:shd w:val="clear" w:color="auto" w:fill="auto"/>
          </w:tcPr>
          <w:p w14:paraId="35519B08" w14:textId="77777777" w:rsidR="00B347C2" w:rsidRPr="00E7740B" w:rsidRDefault="00B347C2" w:rsidP="00544BB2">
            <w:pPr>
              <w:pStyle w:val="AFLFbodytext"/>
              <w:numPr>
                <w:ilvl w:val="0"/>
                <w:numId w:val="43"/>
              </w:numPr>
              <w:tabs>
                <w:tab w:val="clear" w:pos="851"/>
              </w:tabs>
              <w:spacing w:before="0"/>
              <w:ind w:left="426" w:hanging="426"/>
              <w:jc w:val="both"/>
              <w:rPr>
                <w:rFonts w:asciiTheme="minorHAnsi" w:hAnsiTheme="minorHAnsi"/>
                <w:b/>
                <w:lang w:val="en-AU"/>
              </w:rPr>
            </w:pPr>
            <w:r w:rsidRPr="00E7740B">
              <w:rPr>
                <w:rFonts w:asciiTheme="minorHAnsi" w:hAnsiTheme="minorHAnsi"/>
                <w:b/>
                <w:lang w:val="en-AU"/>
              </w:rPr>
              <w:t xml:space="preserve">PERFORMING WORK TASKS focusing on: </w:t>
            </w:r>
          </w:p>
          <w:p w14:paraId="16B55CDF" w14:textId="77777777" w:rsidR="00B347C2" w:rsidRPr="00E7740B" w:rsidRDefault="00B347C2" w:rsidP="00544BB2">
            <w:pPr>
              <w:pStyle w:val="AFLFbodytext"/>
              <w:numPr>
                <w:ilvl w:val="0"/>
                <w:numId w:val="44"/>
              </w:numPr>
              <w:tabs>
                <w:tab w:val="clear" w:pos="426"/>
                <w:tab w:val="clear" w:pos="851"/>
                <w:tab w:val="left" w:pos="567"/>
              </w:tabs>
              <w:spacing w:before="0"/>
              <w:ind w:left="567" w:hanging="283"/>
              <w:jc w:val="both"/>
              <w:rPr>
                <w:rFonts w:asciiTheme="minorHAnsi" w:hAnsiTheme="minorHAnsi"/>
                <w:lang w:val="en-AU"/>
              </w:rPr>
            </w:pPr>
            <w:r w:rsidRPr="00E7740B">
              <w:rPr>
                <w:rFonts w:asciiTheme="minorHAnsi" w:hAnsiTheme="minorHAnsi"/>
                <w:lang w:val="en-AU"/>
              </w:rPr>
              <w:t xml:space="preserve">education, </w:t>
            </w:r>
            <w:proofErr w:type="gramStart"/>
            <w:r w:rsidRPr="00E7740B">
              <w:rPr>
                <w:rFonts w:asciiTheme="minorHAnsi" w:hAnsiTheme="minorHAnsi"/>
                <w:lang w:val="en-AU"/>
              </w:rPr>
              <w:t>training</w:t>
            </w:r>
            <w:proofErr w:type="gramEnd"/>
            <w:r w:rsidRPr="00E7740B">
              <w:rPr>
                <w:rFonts w:asciiTheme="minorHAnsi" w:hAnsiTheme="minorHAnsi"/>
                <w:lang w:val="en-AU"/>
              </w:rPr>
              <w:t xml:space="preserve"> and skills for different types of work</w:t>
            </w:r>
          </w:p>
          <w:p w14:paraId="46B89E1E" w14:textId="77777777" w:rsidR="00B347C2" w:rsidRPr="00E7740B" w:rsidRDefault="00B347C2" w:rsidP="00544BB2">
            <w:pPr>
              <w:pStyle w:val="AFLFbodytext"/>
              <w:numPr>
                <w:ilvl w:val="0"/>
                <w:numId w:val="44"/>
              </w:numPr>
              <w:tabs>
                <w:tab w:val="clear" w:pos="426"/>
                <w:tab w:val="clear" w:pos="851"/>
                <w:tab w:val="left" w:pos="567"/>
              </w:tabs>
              <w:spacing w:before="0"/>
              <w:ind w:left="567" w:hanging="283"/>
              <w:jc w:val="both"/>
              <w:rPr>
                <w:rFonts w:asciiTheme="minorHAnsi" w:hAnsiTheme="minorHAnsi"/>
                <w:lang w:val="en-AU"/>
              </w:rPr>
            </w:pPr>
            <w:r w:rsidRPr="00E7740B">
              <w:rPr>
                <w:rFonts w:asciiTheme="minorHAnsi" w:hAnsiTheme="minorHAnsi"/>
                <w:lang w:val="en-AU"/>
              </w:rPr>
              <w:t>self-management</w:t>
            </w:r>
          </w:p>
          <w:p w14:paraId="3396CD33" w14:textId="77777777" w:rsidR="00B347C2" w:rsidRPr="00E7740B" w:rsidRDefault="00B347C2" w:rsidP="00544BB2">
            <w:pPr>
              <w:pStyle w:val="AFLFbodytext"/>
              <w:numPr>
                <w:ilvl w:val="0"/>
                <w:numId w:val="44"/>
              </w:numPr>
              <w:tabs>
                <w:tab w:val="clear" w:pos="426"/>
                <w:tab w:val="clear" w:pos="851"/>
                <w:tab w:val="left" w:pos="567"/>
              </w:tabs>
              <w:spacing w:before="0"/>
              <w:ind w:left="567" w:hanging="283"/>
              <w:jc w:val="both"/>
              <w:rPr>
                <w:rFonts w:asciiTheme="minorHAnsi" w:hAnsiTheme="minorHAnsi"/>
                <w:lang w:val="en-AU"/>
              </w:rPr>
            </w:pPr>
            <w:r w:rsidRPr="00E7740B">
              <w:rPr>
                <w:rFonts w:asciiTheme="minorHAnsi" w:hAnsiTheme="minorHAnsi"/>
                <w:lang w:val="en-AU"/>
              </w:rPr>
              <w:t>communicating and using technology</w:t>
            </w:r>
          </w:p>
          <w:p w14:paraId="3B4AF15F" w14:textId="77777777" w:rsidR="00B347C2" w:rsidRPr="00E7740B" w:rsidRDefault="00B347C2" w:rsidP="00544BB2">
            <w:pPr>
              <w:pStyle w:val="AFLFbodytext"/>
              <w:numPr>
                <w:ilvl w:val="0"/>
                <w:numId w:val="44"/>
              </w:numPr>
              <w:tabs>
                <w:tab w:val="clear" w:pos="426"/>
                <w:tab w:val="clear" w:pos="851"/>
                <w:tab w:val="left" w:pos="567"/>
              </w:tabs>
              <w:spacing w:before="0"/>
              <w:ind w:left="567" w:hanging="283"/>
              <w:jc w:val="both"/>
              <w:rPr>
                <w:rFonts w:asciiTheme="minorHAnsi" w:hAnsiTheme="minorHAnsi"/>
                <w:lang w:val="en-AU"/>
              </w:rPr>
            </w:pPr>
            <w:r w:rsidRPr="00E7740B">
              <w:rPr>
                <w:rFonts w:asciiTheme="minorHAnsi" w:hAnsiTheme="minorHAnsi"/>
                <w:lang w:val="en-AU"/>
              </w:rPr>
              <w:t xml:space="preserve">planning, </w:t>
            </w:r>
            <w:proofErr w:type="gramStart"/>
            <w:r w:rsidRPr="00E7740B">
              <w:rPr>
                <w:rFonts w:asciiTheme="minorHAnsi" w:hAnsiTheme="minorHAnsi"/>
                <w:lang w:val="en-AU"/>
              </w:rPr>
              <w:t>organising</w:t>
            </w:r>
            <w:proofErr w:type="gramEnd"/>
            <w:r w:rsidRPr="00E7740B">
              <w:rPr>
                <w:rFonts w:asciiTheme="minorHAnsi" w:hAnsiTheme="minorHAnsi"/>
                <w:lang w:val="en-AU"/>
              </w:rPr>
              <w:t xml:space="preserve"> and problem solving</w:t>
            </w:r>
          </w:p>
          <w:p w14:paraId="451AAD2B" w14:textId="77777777" w:rsidR="00B347C2" w:rsidRPr="00E7740B" w:rsidRDefault="00B347C2" w:rsidP="00544BB2">
            <w:pPr>
              <w:pStyle w:val="AFLFbodytext"/>
              <w:numPr>
                <w:ilvl w:val="0"/>
                <w:numId w:val="44"/>
              </w:numPr>
              <w:tabs>
                <w:tab w:val="clear" w:pos="426"/>
                <w:tab w:val="clear" w:pos="851"/>
                <w:tab w:val="left" w:pos="567"/>
              </w:tabs>
              <w:spacing w:before="0"/>
              <w:ind w:left="567" w:hanging="283"/>
              <w:jc w:val="both"/>
              <w:rPr>
                <w:rFonts w:asciiTheme="minorHAnsi" w:hAnsiTheme="minorHAnsi"/>
                <w:lang w:val="en-AU"/>
              </w:rPr>
            </w:pPr>
            <w:r w:rsidRPr="00E7740B">
              <w:rPr>
                <w:rFonts w:asciiTheme="minorHAnsi" w:hAnsiTheme="minorHAnsi"/>
                <w:lang w:val="en-AU"/>
              </w:rPr>
              <w:t>personal and social influences</w:t>
            </w:r>
          </w:p>
          <w:p w14:paraId="2B72146D" w14:textId="77777777" w:rsidR="00B347C2" w:rsidRPr="00E7740B" w:rsidRDefault="00B347C2" w:rsidP="00092D6B">
            <w:pPr>
              <w:pStyle w:val="AFLFbodytext"/>
              <w:tabs>
                <w:tab w:val="clear" w:pos="851"/>
              </w:tabs>
              <w:spacing w:before="0"/>
              <w:jc w:val="both"/>
              <w:rPr>
                <w:rFonts w:asciiTheme="minorHAnsi" w:hAnsiTheme="minorHAnsi"/>
                <w:lang w:val="en-AU"/>
              </w:rPr>
            </w:pPr>
          </w:p>
        </w:tc>
        <w:tc>
          <w:tcPr>
            <w:tcW w:w="4928" w:type="dxa"/>
            <w:shd w:val="clear" w:color="auto" w:fill="auto"/>
          </w:tcPr>
          <w:p w14:paraId="52867037" w14:textId="77777777" w:rsidR="00B347C2" w:rsidRPr="00E7740B" w:rsidRDefault="00B347C2" w:rsidP="00544BB2">
            <w:pPr>
              <w:pStyle w:val="AFLFbodytext"/>
              <w:numPr>
                <w:ilvl w:val="0"/>
                <w:numId w:val="43"/>
              </w:numPr>
              <w:tabs>
                <w:tab w:val="clear" w:pos="851"/>
              </w:tabs>
              <w:spacing w:before="0"/>
              <w:ind w:left="426" w:hanging="426"/>
              <w:jc w:val="both"/>
              <w:rPr>
                <w:rFonts w:asciiTheme="minorHAnsi" w:hAnsiTheme="minorHAnsi"/>
                <w:b/>
                <w:lang w:val="en-AU"/>
              </w:rPr>
            </w:pPr>
            <w:r w:rsidRPr="00E7740B">
              <w:rPr>
                <w:rFonts w:asciiTheme="minorHAnsi" w:hAnsiTheme="minorHAnsi"/>
                <w:b/>
                <w:lang w:val="en-AU"/>
              </w:rPr>
              <w:t>MANAGING CHANGE focusing on:</w:t>
            </w:r>
          </w:p>
          <w:p w14:paraId="0A8BC6ED" w14:textId="77777777" w:rsidR="00B347C2" w:rsidRPr="00E7740B" w:rsidRDefault="00B347C2" w:rsidP="00544BB2">
            <w:pPr>
              <w:pStyle w:val="AFLFbodytext"/>
              <w:numPr>
                <w:ilvl w:val="0"/>
                <w:numId w:val="44"/>
              </w:numPr>
              <w:tabs>
                <w:tab w:val="clear" w:pos="426"/>
                <w:tab w:val="clear" w:pos="851"/>
                <w:tab w:val="left" w:pos="567"/>
              </w:tabs>
              <w:spacing w:before="0"/>
              <w:ind w:left="567" w:hanging="283"/>
              <w:jc w:val="both"/>
              <w:rPr>
                <w:rFonts w:asciiTheme="minorHAnsi" w:hAnsiTheme="minorHAnsi"/>
                <w:lang w:val="en-AU"/>
              </w:rPr>
            </w:pPr>
            <w:r w:rsidRPr="00E7740B">
              <w:rPr>
                <w:rFonts w:asciiTheme="minorHAnsi" w:hAnsiTheme="minorHAnsi"/>
                <w:lang w:val="en-AU"/>
              </w:rPr>
              <w:t>self-management</w:t>
            </w:r>
          </w:p>
          <w:p w14:paraId="2F5B1684" w14:textId="77777777" w:rsidR="00B347C2" w:rsidRPr="00E7740B" w:rsidRDefault="00B347C2" w:rsidP="00544BB2">
            <w:pPr>
              <w:pStyle w:val="AFLFbodytext"/>
              <w:numPr>
                <w:ilvl w:val="0"/>
                <w:numId w:val="44"/>
              </w:numPr>
              <w:tabs>
                <w:tab w:val="clear" w:pos="426"/>
                <w:tab w:val="clear" w:pos="851"/>
                <w:tab w:val="left" w:pos="567"/>
              </w:tabs>
              <w:spacing w:before="0"/>
              <w:ind w:left="567" w:hanging="283"/>
              <w:jc w:val="both"/>
              <w:rPr>
                <w:rFonts w:asciiTheme="minorHAnsi" w:hAnsiTheme="minorHAnsi"/>
                <w:lang w:val="en-AU"/>
              </w:rPr>
            </w:pPr>
            <w:r w:rsidRPr="00E7740B">
              <w:rPr>
                <w:rFonts w:asciiTheme="minorHAnsi" w:hAnsiTheme="minorHAnsi"/>
                <w:lang w:val="en-AU"/>
              </w:rPr>
              <w:t>teamwork</w:t>
            </w:r>
          </w:p>
          <w:p w14:paraId="547B8411" w14:textId="77777777" w:rsidR="00B347C2" w:rsidRPr="00E7740B" w:rsidRDefault="00B347C2" w:rsidP="00544BB2">
            <w:pPr>
              <w:pStyle w:val="AFLFbodytext"/>
              <w:numPr>
                <w:ilvl w:val="0"/>
                <w:numId w:val="44"/>
              </w:numPr>
              <w:tabs>
                <w:tab w:val="clear" w:pos="426"/>
                <w:tab w:val="clear" w:pos="851"/>
                <w:tab w:val="left" w:pos="567"/>
              </w:tabs>
              <w:spacing w:before="0"/>
              <w:ind w:left="567" w:hanging="283"/>
              <w:jc w:val="both"/>
              <w:rPr>
                <w:rFonts w:asciiTheme="minorHAnsi" w:hAnsiTheme="minorHAnsi"/>
                <w:lang w:val="en-AU"/>
              </w:rPr>
            </w:pPr>
            <w:r w:rsidRPr="00E7740B">
              <w:rPr>
                <w:rFonts w:asciiTheme="minorHAnsi" w:hAnsiTheme="minorHAnsi"/>
                <w:lang w:val="en-AU"/>
              </w:rPr>
              <w:t>planning, organising and problem-solving</w:t>
            </w:r>
          </w:p>
          <w:p w14:paraId="21867045" w14:textId="77777777" w:rsidR="00B347C2" w:rsidRPr="00E7740B" w:rsidRDefault="00B347C2" w:rsidP="00544BB2">
            <w:pPr>
              <w:pStyle w:val="AFLFbodytext"/>
              <w:numPr>
                <w:ilvl w:val="0"/>
                <w:numId w:val="44"/>
              </w:numPr>
              <w:tabs>
                <w:tab w:val="clear" w:pos="426"/>
                <w:tab w:val="clear" w:pos="851"/>
                <w:tab w:val="left" w:pos="567"/>
              </w:tabs>
              <w:spacing w:before="0"/>
              <w:ind w:left="567" w:hanging="283"/>
              <w:jc w:val="both"/>
              <w:rPr>
                <w:rFonts w:asciiTheme="minorHAnsi" w:hAnsiTheme="minorHAnsi"/>
                <w:lang w:val="en-AU"/>
              </w:rPr>
            </w:pPr>
            <w:r w:rsidRPr="00E7740B">
              <w:rPr>
                <w:rFonts w:asciiTheme="minorHAnsi" w:hAnsiTheme="minorHAnsi"/>
                <w:lang w:val="en-AU"/>
              </w:rPr>
              <w:t xml:space="preserve">personal and social influences </w:t>
            </w:r>
          </w:p>
          <w:p w14:paraId="3D8DD6B7" w14:textId="77777777" w:rsidR="00B347C2" w:rsidRPr="00E7740B" w:rsidRDefault="00B347C2" w:rsidP="00092D6B">
            <w:pPr>
              <w:pStyle w:val="AFLFbodytext"/>
              <w:spacing w:before="0"/>
              <w:ind w:hanging="720"/>
              <w:jc w:val="both"/>
              <w:rPr>
                <w:rFonts w:asciiTheme="minorHAnsi" w:hAnsiTheme="minorHAnsi"/>
                <w:lang w:val="en-AU"/>
              </w:rPr>
            </w:pPr>
          </w:p>
        </w:tc>
      </w:tr>
    </w:tbl>
    <w:p w14:paraId="28F529E7" w14:textId="77777777" w:rsidR="00B347C2" w:rsidRPr="003450C8" w:rsidRDefault="00B347C2" w:rsidP="00B347C2">
      <w:pPr>
        <w:rPr>
          <w:szCs w:val="22"/>
        </w:rPr>
      </w:pPr>
    </w:p>
    <w:p w14:paraId="6055448E" w14:textId="77777777" w:rsidR="00B347C2" w:rsidRDefault="00B347C2" w:rsidP="00B347C2">
      <w:pPr>
        <w:rPr>
          <w:b/>
          <w:szCs w:val="22"/>
        </w:rPr>
      </w:pPr>
    </w:p>
    <w:p w14:paraId="4233D9EC" w14:textId="77777777" w:rsidR="00B347C2" w:rsidRDefault="00B347C2" w:rsidP="00B347C2">
      <w:pPr>
        <w:rPr>
          <w:b/>
          <w:szCs w:val="22"/>
        </w:rPr>
      </w:pPr>
      <w:r>
        <w:rPr>
          <w:b/>
          <w:szCs w:val="22"/>
        </w:rPr>
        <w:t>Assessment Procedures</w:t>
      </w:r>
    </w:p>
    <w:p w14:paraId="5A3C0082" w14:textId="77777777" w:rsidR="00F23BE7" w:rsidRDefault="00B347C2" w:rsidP="00B347C2">
      <w:pPr>
        <w:rPr>
          <w:szCs w:val="22"/>
        </w:rPr>
      </w:pPr>
      <w:r>
        <w:rPr>
          <w:szCs w:val="22"/>
        </w:rPr>
        <w:t xml:space="preserve">2 Unit Course - Completion of a detailed Career </w:t>
      </w:r>
      <w:proofErr w:type="gramStart"/>
      <w:r>
        <w:rPr>
          <w:szCs w:val="22"/>
        </w:rPr>
        <w:t>Plan ,</w:t>
      </w:r>
      <w:proofErr w:type="gramEnd"/>
      <w:r>
        <w:rPr>
          <w:szCs w:val="22"/>
        </w:rPr>
        <w:t xml:space="preserve"> Careers Portfolio  and a power point presentation on a Job of choice.  </w:t>
      </w:r>
    </w:p>
    <w:p w14:paraId="4AEC69E5" w14:textId="77777777" w:rsidR="00B347C2" w:rsidRDefault="00B347C2" w:rsidP="00B347C2">
      <w:pPr>
        <w:rPr>
          <w:szCs w:val="22"/>
        </w:rPr>
      </w:pPr>
      <w:r>
        <w:rPr>
          <w:szCs w:val="22"/>
        </w:rPr>
        <w:t>1 Unit Course</w:t>
      </w:r>
      <w:r w:rsidR="00DC71B1">
        <w:rPr>
          <w:szCs w:val="22"/>
        </w:rPr>
        <w:t xml:space="preserve"> – Completion of course booklet, 3 Assessment Tasks.</w:t>
      </w:r>
    </w:p>
    <w:p w14:paraId="6AA75AE5" w14:textId="77777777" w:rsidR="00B347C2" w:rsidRDefault="00B347C2" w:rsidP="00B347C2">
      <w:pPr>
        <w:rPr>
          <w:b/>
          <w:szCs w:val="22"/>
        </w:rPr>
      </w:pPr>
    </w:p>
    <w:p w14:paraId="3156E1D4" w14:textId="77777777" w:rsidR="00B347C2" w:rsidRDefault="00B347C2" w:rsidP="00B347C2">
      <w:pPr>
        <w:rPr>
          <w:szCs w:val="22"/>
        </w:rPr>
      </w:pPr>
      <w:r>
        <w:rPr>
          <w:b/>
          <w:szCs w:val="22"/>
        </w:rPr>
        <w:t xml:space="preserve">Fee: </w:t>
      </w:r>
      <w:r>
        <w:rPr>
          <w:szCs w:val="22"/>
        </w:rPr>
        <w:t xml:space="preserve"> Nil</w:t>
      </w:r>
    </w:p>
    <w:p w14:paraId="0DA8AC5D" w14:textId="77777777" w:rsidR="00604D14" w:rsidRDefault="00604D14" w:rsidP="00A15920">
      <w:pPr>
        <w:pStyle w:val="Secondary"/>
      </w:pPr>
    </w:p>
    <w:p w14:paraId="7BCBA5BC" w14:textId="77777777" w:rsidR="00604D14" w:rsidRDefault="00604D14" w:rsidP="00A15920">
      <w:pPr>
        <w:pStyle w:val="Secondary"/>
      </w:pPr>
    </w:p>
    <w:p w14:paraId="39DFE571" w14:textId="77777777" w:rsidR="00604D14" w:rsidRDefault="00604D14" w:rsidP="00A15920">
      <w:pPr>
        <w:pStyle w:val="Secondary"/>
      </w:pPr>
    </w:p>
    <w:p w14:paraId="762DECC9" w14:textId="77777777" w:rsidR="00604D14" w:rsidRDefault="00604D14" w:rsidP="00A15920">
      <w:pPr>
        <w:pStyle w:val="Secondary"/>
      </w:pPr>
    </w:p>
    <w:p w14:paraId="6D22454C" w14:textId="5D71EA14" w:rsidR="000C1CD7" w:rsidRPr="00593504" w:rsidRDefault="00C67193" w:rsidP="00A15920">
      <w:pPr>
        <w:pStyle w:val="Secondary"/>
      </w:pPr>
      <w:r>
        <w:rPr>
          <w:noProof/>
          <w14:ligatures w14:val="none"/>
          <w14:cntxtAlts w14:val="0"/>
        </w:rPr>
        <w:lastRenderedPageBreak/>
        <mc:AlternateContent>
          <mc:Choice Requires="wps">
            <w:drawing>
              <wp:anchor distT="0" distB="0" distL="114300" distR="114300" simplePos="0" relativeHeight="251710464" behindDoc="0" locked="0" layoutInCell="1" allowOverlap="1" wp14:anchorId="453C06FA" wp14:editId="373E3B43">
                <wp:simplePos x="0" y="0"/>
                <wp:positionH relativeFrom="margin">
                  <wp:align>left</wp:align>
                </wp:positionH>
                <wp:positionV relativeFrom="paragraph">
                  <wp:posOffset>265429</wp:posOffset>
                </wp:positionV>
                <wp:extent cx="6381750" cy="9525"/>
                <wp:effectExtent l="0" t="0" r="19050" b="28575"/>
                <wp:wrapNone/>
                <wp:docPr id="303" name="Straight Connector 303"/>
                <wp:cNvGraphicFramePr/>
                <a:graphic xmlns:a="http://schemas.openxmlformats.org/drawingml/2006/main">
                  <a:graphicData uri="http://schemas.microsoft.com/office/word/2010/wordprocessingShape">
                    <wps:wsp>
                      <wps:cNvCnPr/>
                      <wps:spPr>
                        <a:xfrm>
                          <a:off x="0" y="0"/>
                          <a:ext cx="6381750" cy="95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F69FDBE" id="Straight Connector 303" o:spid="_x0000_s1026" style="position:absolute;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0.9pt" to="502.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" strokecolor="#4a7ebb">
                <w10:wrap anchorx="margin"/>
              </v:line>
            </w:pict>
          </mc:Fallback>
        </mc:AlternateContent>
      </w:r>
      <w:r w:rsidR="000C1CD7">
        <w:t xml:space="preserve">COURSE: </w:t>
      </w:r>
      <w:r w:rsidR="00E8767C">
        <w:t xml:space="preserve">WRAP - </w:t>
      </w:r>
      <w:r w:rsidR="00044AC7">
        <w:t xml:space="preserve">Connected Learning </w:t>
      </w:r>
    </w:p>
    <w:p w14:paraId="56C97928" w14:textId="77777777" w:rsidR="000C1CD7" w:rsidRDefault="000C1CD7" w:rsidP="000C1CD7">
      <w:pPr>
        <w:pStyle w:val="ListParagraph"/>
        <w:ind w:left="0"/>
        <w:rPr>
          <w:szCs w:val="22"/>
        </w:rPr>
      </w:pPr>
    </w:p>
    <w:p w14:paraId="0A39D9D0" w14:textId="77777777" w:rsidR="000C1CD7" w:rsidRDefault="00044AC7" w:rsidP="000C1CD7">
      <w:pPr>
        <w:pStyle w:val="ListParagraph"/>
        <w:ind w:left="0"/>
        <w:rPr>
          <w:szCs w:val="22"/>
        </w:rPr>
      </w:pPr>
      <w:r>
        <w:rPr>
          <w:szCs w:val="22"/>
        </w:rPr>
        <w:t>1</w:t>
      </w:r>
      <w:r w:rsidR="000C1CD7">
        <w:rPr>
          <w:szCs w:val="22"/>
        </w:rPr>
        <w:t xml:space="preserve"> unit for Preliminary and HSC – Board </w:t>
      </w:r>
      <w:r>
        <w:rPr>
          <w:szCs w:val="22"/>
        </w:rPr>
        <w:t>Endorsed</w:t>
      </w:r>
      <w:r w:rsidR="000C1CD7">
        <w:rPr>
          <w:szCs w:val="22"/>
        </w:rPr>
        <w:t xml:space="preserve"> Course</w:t>
      </w:r>
    </w:p>
    <w:p w14:paraId="6865B1B7" w14:textId="77777777" w:rsidR="000C1CD7" w:rsidRDefault="000C1CD7" w:rsidP="000C1CD7">
      <w:pPr>
        <w:pStyle w:val="ListParagraph"/>
        <w:ind w:left="0"/>
        <w:rPr>
          <w:b/>
          <w:szCs w:val="22"/>
        </w:rPr>
      </w:pPr>
    </w:p>
    <w:p w14:paraId="205F9951" w14:textId="77777777" w:rsidR="000C1CD7" w:rsidRDefault="000C1CD7" w:rsidP="000C1CD7">
      <w:pPr>
        <w:pStyle w:val="ListParagraph"/>
        <w:spacing w:after="240"/>
        <w:ind w:left="0"/>
        <w:rPr>
          <w:b/>
          <w:szCs w:val="22"/>
        </w:rPr>
      </w:pPr>
      <w:r>
        <w:rPr>
          <w:b/>
          <w:szCs w:val="22"/>
        </w:rPr>
        <w:t>Course Description</w:t>
      </w:r>
    </w:p>
    <w:p w14:paraId="0E89781E" w14:textId="77777777" w:rsidR="000C1CD7" w:rsidRDefault="000C1CD7" w:rsidP="000C1CD7">
      <w:pPr>
        <w:pStyle w:val="ListParagraph"/>
        <w:spacing w:after="240"/>
        <w:ind w:left="0"/>
        <w:rPr>
          <w:b/>
          <w:szCs w:val="22"/>
        </w:rPr>
      </w:pPr>
    </w:p>
    <w:p w14:paraId="4AD1D982" w14:textId="77777777" w:rsidR="000C1CD7" w:rsidRDefault="00044AC7" w:rsidP="000C1CD7">
      <w:pPr>
        <w:pStyle w:val="ListParagraph"/>
        <w:spacing w:after="240"/>
        <w:ind w:left="0"/>
        <w:rPr>
          <w:szCs w:val="22"/>
        </w:rPr>
      </w:pPr>
      <w:r>
        <w:rPr>
          <w:szCs w:val="22"/>
        </w:rPr>
        <w:t xml:space="preserve">FISC runs a guided study/support program also called WRAP (Welfare, Responsibility, Achievement, Progress) </w:t>
      </w:r>
      <w:r w:rsidR="00371703">
        <w:rPr>
          <w:szCs w:val="22"/>
        </w:rPr>
        <w:t>for both Years 11 and 12 for three</w:t>
      </w:r>
      <w:r>
        <w:rPr>
          <w:szCs w:val="22"/>
        </w:rPr>
        <w:t xml:space="preserve"> sessions eac</w:t>
      </w:r>
      <w:r w:rsidR="00371703">
        <w:rPr>
          <w:szCs w:val="22"/>
        </w:rPr>
        <w:t>h fortnight</w:t>
      </w:r>
      <w:r>
        <w:rPr>
          <w:szCs w:val="22"/>
        </w:rPr>
        <w:t xml:space="preserve">. This program is approved as a Board Endorsed Course and </w:t>
      </w:r>
      <w:r w:rsidRPr="007D6C2E">
        <w:rPr>
          <w:b/>
          <w:szCs w:val="22"/>
        </w:rPr>
        <w:t>contributes 1 unit to both the HSC and Preliminary pattern of study requirements</w:t>
      </w:r>
      <w:r>
        <w:rPr>
          <w:szCs w:val="22"/>
        </w:rPr>
        <w:t>.</w:t>
      </w:r>
    </w:p>
    <w:p w14:paraId="6F923C6C" w14:textId="77777777" w:rsidR="00044AC7" w:rsidRDefault="00044AC7" w:rsidP="000C1CD7">
      <w:pPr>
        <w:pStyle w:val="ListParagraph"/>
        <w:spacing w:after="240"/>
        <w:ind w:left="0"/>
        <w:rPr>
          <w:szCs w:val="22"/>
        </w:rPr>
      </w:pPr>
    </w:p>
    <w:p w14:paraId="5824E029" w14:textId="77777777" w:rsidR="00044AC7" w:rsidRDefault="00044AC7" w:rsidP="000C1CD7">
      <w:pPr>
        <w:pStyle w:val="ListParagraph"/>
        <w:spacing w:after="240"/>
        <w:ind w:left="0"/>
        <w:rPr>
          <w:szCs w:val="22"/>
        </w:rPr>
      </w:pPr>
      <w:r>
        <w:rPr>
          <w:szCs w:val="22"/>
        </w:rPr>
        <w:t>The WRAP program provides students with an opportunity for regular consolidation of learning and a supervised environment in which to develop and improve skills in a range of areas.</w:t>
      </w:r>
    </w:p>
    <w:p w14:paraId="19B87883" w14:textId="77777777" w:rsidR="00044AC7" w:rsidRDefault="00044AC7" w:rsidP="000C1CD7">
      <w:pPr>
        <w:pStyle w:val="ListParagraph"/>
        <w:spacing w:after="240"/>
        <w:ind w:left="0"/>
        <w:rPr>
          <w:szCs w:val="22"/>
        </w:rPr>
      </w:pPr>
    </w:p>
    <w:p w14:paraId="54F3F77B" w14:textId="77777777" w:rsidR="00044AC7" w:rsidRDefault="00044AC7" w:rsidP="000C1CD7">
      <w:pPr>
        <w:pStyle w:val="ListParagraph"/>
        <w:spacing w:after="240"/>
        <w:ind w:left="0"/>
        <w:rPr>
          <w:szCs w:val="22"/>
        </w:rPr>
      </w:pPr>
      <w:r>
        <w:rPr>
          <w:szCs w:val="22"/>
        </w:rPr>
        <w:t>The four broad Modules explored during the course are</w:t>
      </w:r>
    </w:p>
    <w:p w14:paraId="2E6A04DF" w14:textId="77777777" w:rsidR="000C1CD7" w:rsidRPr="009F18B7" w:rsidRDefault="000C1CD7" w:rsidP="000C1CD7">
      <w:pPr>
        <w:pStyle w:val="ListParagraph"/>
        <w:spacing w:after="240"/>
        <w:ind w:left="0"/>
        <w:rPr>
          <w:szCs w:val="22"/>
        </w:rPr>
      </w:pPr>
    </w:p>
    <w:p w14:paraId="3449BB06" w14:textId="77777777" w:rsidR="000C1CD7" w:rsidRDefault="000C1CD7" w:rsidP="000C1CD7">
      <w:pPr>
        <w:pStyle w:val="ListParagraph"/>
        <w:spacing w:after="120"/>
        <w:ind w:left="0"/>
        <w:rPr>
          <w:b/>
          <w:szCs w:val="22"/>
        </w:rPr>
      </w:pPr>
      <w:r>
        <w:rPr>
          <w:b/>
          <w:szCs w:val="22"/>
        </w:rPr>
        <w:t>Preliminary</w:t>
      </w:r>
    </w:p>
    <w:p w14:paraId="0B98B11F" w14:textId="77777777" w:rsidR="00044AC7" w:rsidRDefault="00044AC7" w:rsidP="000C1CD7">
      <w:pPr>
        <w:pStyle w:val="ListParagraph"/>
        <w:spacing w:after="120"/>
        <w:ind w:left="0"/>
        <w:rPr>
          <w:b/>
          <w:szCs w:val="22"/>
        </w:rPr>
      </w:pPr>
    </w:p>
    <w:p w14:paraId="7BCFA0DD" w14:textId="77777777" w:rsidR="000C1CD7" w:rsidRDefault="00044AC7" w:rsidP="00544BB2">
      <w:pPr>
        <w:pStyle w:val="ListParagraph"/>
        <w:numPr>
          <w:ilvl w:val="0"/>
          <w:numId w:val="24"/>
        </w:numPr>
        <w:rPr>
          <w:szCs w:val="22"/>
        </w:rPr>
      </w:pPr>
      <w:r>
        <w:rPr>
          <w:szCs w:val="22"/>
        </w:rPr>
        <w:t>Learning and Cognition</w:t>
      </w:r>
    </w:p>
    <w:p w14:paraId="675B3DBC" w14:textId="77777777" w:rsidR="00044AC7" w:rsidRDefault="00044AC7" w:rsidP="00544BB2">
      <w:pPr>
        <w:pStyle w:val="ListParagraph"/>
        <w:numPr>
          <w:ilvl w:val="0"/>
          <w:numId w:val="24"/>
        </w:numPr>
        <w:rPr>
          <w:szCs w:val="22"/>
        </w:rPr>
      </w:pPr>
      <w:r>
        <w:rPr>
          <w:szCs w:val="22"/>
        </w:rPr>
        <w:t>Communication</w:t>
      </w:r>
    </w:p>
    <w:p w14:paraId="325C5474" w14:textId="77777777" w:rsidR="00044AC7" w:rsidRPr="00044AC7" w:rsidRDefault="00044AC7" w:rsidP="00044AC7">
      <w:pPr>
        <w:pStyle w:val="ListParagraph"/>
        <w:rPr>
          <w:szCs w:val="22"/>
        </w:rPr>
      </w:pPr>
    </w:p>
    <w:p w14:paraId="1B20A2FC" w14:textId="77777777" w:rsidR="000C1CD7" w:rsidRDefault="000C1CD7" w:rsidP="000C1CD7">
      <w:pPr>
        <w:rPr>
          <w:b/>
          <w:szCs w:val="22"/>
        </w:rPr>
      </w:pPr>
      <w:r>
        <w:rPr>
          <w:b/>
          <w:szCs w:val="22"/>
        </w:rPr>
        <w:t>HSC</w:t>
      </w:r>
    </w:p>
    <w:p w14:paraId="4E1963E7" w14:textId="77777777" w:rsidR="000C1CD7" w:rsidRDefault="000C1CD7" w:rsidP="000C1CD7">
      <w:pPr>
        <w:rPr>
          <w:b/>
          <w:szCs w:val="22"/>
        </w:rPr>
      </w:pPr>
    </w:p>
    <w:p w14:paraId="3F1A8443" w14:textId="77777777" w:rsidR="00044AC7" w:rsidRDefault="00044AC7" w:rsidP="00544BB2">
      <w:pPr>
        <w:pStyle w:val="ListParagraph"/>
        <w:numPr>
          <w:ilvl w:val="0"/>
          <w:numId w:val="25"/>
        </w:numPr>
        <w:rPr>
          <w:szCs w:val="22"/>
        </w:rPr>
      </w:pPr>
      <w:r w:rsidRPr="00044AC7">
        <w:rPr>
          <w:szCs w:val="22"/>
        </w:rPr>
        <w:t>Personal Development</w:t>
      </w:r>
    </w:p>
    <w:p w14:paraId="7750D507" w14:textId="77777777" w:rsidR="00044AC7" w:rsidRDefault="00044AC7" w:rsidP="00544BB2">
      <w:pPr>
        <w:pStyle w:val="ListParagraph"/>
        <w:numPr>
          <w:ilvl w:val="0"/>
          <w:numId w:val="25"/>
        </w:numPr>
        <w:rPr>
          <w:szCs w:val="22"/>
        </w:rPr>
      </w:pPr>
      <w:r>
        <w:rPr>
          <w:szCs w:val="22"/>
        </w:rPr>
        <w:t>Beyond School – Community and Careers</w:t>
      </w:r>
    </w:p>
    <w:p w14:paraId="730973D0" w14:textId="77777777" w:rsidR="00044AC7" w:rsidRDefault="00044AC7" w:rsidP="00044AC7">
      <w:pPr>
        <w:rPr>
          <w:szCs w:val="22"/>
        </w:rPr>
      </w:pPr>
    </w:p>
    <w:p w14:paraId="4CACDF95" w14:textId="77777777" w:rsidR="00044AC7" w:rsidRDefault="00044AC7" w:rsidP="00044AC7">
      <w:pPr>
        <w:rPr>
          <w:szCs w:val="22"/>
        </w:rPr>
      </w:pPr>
      <w:r>
        <w:rPr>
          <w:szCs w:val="22"/>
        </w:rPr>
        <w:t>The WRAP mentor (teacher)</w:t>
      </w:r>
      <w:r w:rsidR="009743CE">
        <w:rPr>
          <w:szCs w:val="22"/>
        </w:rPr>
        <w:t>,</w:t>
      </w:r>
      <w:r>
        <w:rPr>
          <w:szCs w:val="22"/>
        </w:rPr>
        <w:t xml:space="preserve"> as well as implementing the Connected Learning modules</w:t>
      </w:r>
      <w:r w:rsidR="009743CE">
        <w:rPr>
          <w:szCs w:val="22"/>
        </w:rPr>
        <w:t>,</w:t>
      </w:r>
      <w:r>
        <w:rPr>
          <w:szCs w:val="22"/>
        </w:rPr>
        <w:t xml:space="preserve"> also provides assistance to students with </w:t>
      </w:r>
      <w:proofErr w:type="gramStart"/>
      <w:r>
        <w:rPr>
          <w:szCs w:val="22"/>
        </w:rPr>
        <w:t>class-work</w:t>
      </w:r>
      <w:proofErr w:type="gramEnd"/>
      <w:r>
        <w:rPr>
          <w:szCs w:val="22"/>
        </w:rPr>
        <w:t xml:space="preserve"> and acts as a mentor and confidant in relation to any issues that may arise in the student’s school, social, work or family life. The WRAP program is an ideal opportunity for students to develop knowledge and skills while being supported in the range of learning and life challenges they may need to overcome to achieve their goals.</w:t>
      </w:r>
    </w:p>
    <w:p w14:paraId="1F0A3C0F" w14:textId="77777777" w:rsidR="00044AC7" w:rsidRDefault="00044AC7" w:rsidP="00044AC7">
      <w:pPr>
        <w:rPr>
          <w:szCs w:val="22"/>
        </w:rPr>
      </w:pPr>
    </w:p>
    <w:p w14:paraId="66AED8A0" w14:textId="77777777" w:rsidR="007D7BBC" w:rsidRDefault="00044AC7" w:rsidP="00C37545">
      <w:pPr>
        <w:rPr>
          <w:szCs w:val="22"/>
        </w:rPr>
      </w:pPr>
      <w:r>
        <w:rPr>
          <w:szCs w:val="22"/>
        </w:rPr>
        <w:t>The College BOOST program is integrated through both the P</w:t>
      </w:r>
      <w:r w:rsidR="009743CE">
        <w:rPr>
          <w:szCs w:val="22"/>
        </w:rPr>
        <w:t xml:space="preserve">reliminary and HSC WRAP </w:t>
      </w:r>
      <w:proofErr w:type="gramStart"/>
      <w:r w:rsidR="009743CE">
        <w:rPr>
          <w:szCs w:val="22"/>
        </w:rPr>
        <w:t>courses</w:t>
      </w:r>
      <w:proofErr w:type="gramEnd"/>
      <w:r w:rsidR="009743CE">
        <w:rPr>
          <w:szCs w:val="22"/>
        </w:rPr>
        <w:t xml:space="preserve"> and it is an ideal opportunity for students to prepare for assessment tasks and consider post-school options. </w:t>
      </w:r>
    </w:p>
    <w:p w14:paraId="5CB94F69" w14:textId="77777777" w:rsidR="006021F4" w:rsidRDefault="006021F4" w:rsidP="00C37545">
      <w:pPr>
        <w:rPr>
          <w:szCs w:val="22"/>
        </w:rPr>
      </w:pPr>
    </w:p>
    <w:p w14:paraId="4C284E74" w14:textId="77777777" w:rsidR="006021F4" w:rsidRDefault="006021F4" w:rsidP="00C37545">
      <w:pPr>
        <w:rPr>
          <w:szCs w:val="22"/>
        </w:rPr>
      </w:pPr>
    </w:p>
    <w:p w14:paraId="415693C7" w14:textId="77777777" w:rsidR="006021F4" w:rsidRDefault="006021F4" w:rsidP="00C37545">
      <w:pPr>
        <w:rPr>
          <w:szCs w:val="22"/>
        </w:rPr>
      </w:pPr>
    </w:p>
    <w:p w14:paraId="317018C1" w14:textId="77777777" w:rsidR="006021F4" w:rsidRDefault="006021F4" w:rsidP="00C37545">
      <w:pPr>
        <w:rPr>
          <w:szCs w:val="22"/>
        </w:rPr>
      </w:pPr>
    </w:p>
    <w:p w14:paraId="34726753" w14:textId="77777777" w:rsidR="006021F4" w:rsidRDefault="006021F4" w:rsidP="00C37545">
      <w:pPr>
        <w:rPr>
          <w:szCs w:val="22"/>
        </w:rPr>
      </w:pPr>
    </w:p>
    <w:p w14:paraId="23F2B25F" w14:textId="77777777" w:rsidR="006021F4" w:rsidRDefault="006021F4" w:rsidP="00C37545">
      <w:pPr>
        <w:rPr>
          <w:szCs w:val="22"/>
        </w:rPr>
      </w:pPr>
    </w:p>
    <w:p w14:paraId="30B1AA79" w14:textId="77777777" w:rsidR="006021F4" w:rsidRDefault="006021F4" w:rsidP="00C37545">
      <w:pPr>
        <w:rPr>
          <w:szCs w:val="22"/>
        </w:rPr>
      </w:pPr>
    </w:p>
    <w:p w14:paraId="2AE5B422" w14:textId="77777777" w:rsidR="006021F4" w:rsidRDefault="006021F4" w:rsidP="00C37545">
      <w:pPr>
        <w:rPr>
          <w:szCs w:val="22"/>
        </w:rPr>
      </w:pPr>
    </w:p>
    <w:p w14:paraId="493C3D77" w14:textId="77777777" w:rsidR="00513AA6" w:rsidRDefault="00513AA6" w:rsidP="00513AA6">
      <w:pPr>
        <w:rPr>
          <w:szCs w:val="22"/>
        </w:rPr>
      </w:pPr>
      <w:r>
        <w:rPr>
          <w:b/>
          <w:szCs w:val="22"/>
        </w:rPr>
        <w:t xml:space="preserve">Fee: </w:t>
      </w:r>
      <w:r>
        <w:rPr>
          <w:szCs w:val="22"/>
        </w:rPr>
        <w:t xml:space="preserve"> Nil</w:t>
      </w:r>
    </w:p>
    <w:p w14:paraId="270ED227" w14:textId="77777777" w:rsidR="006021F4" w:rsidRDefault="006021F4" w:rsidP="00C37545">
      <w:pPr>
        <w:rPr>
          <w:szCs w:val="22"/>
        </w:rPr>
      </w:pPr>
    </w:p>
    <w:p w14:paraId="7EA0E66D" w14:textId="77777777" w:rsidR="006021F4" w:rsidRDefault="006021F4" w:rsidP="00C37545">
      <w:pPr>
        <w:rPr>
          <w:szCs w:val="22"/>
        </w:rPr>
      </w:pPr>
    </w:p>
    <w:p w14:paraId="7DB4CFA4" w14:textId="77777777" w:rsidR="006021F4" w:rsidRDefault="006021F4" w:rsidP="00C37545">
      <w:pPr>
        <w:rPr>
          <w:szCs w:val="22"/>
        </w:rPr>
      </w:pPr>
    </w:p>
    <w:p w14:paraId="1C8EC416" w14:textId="77777777" w:rsidR="006021F4" w:rsidRDefault="006021F4" w:rsidP="00C37545">
      <w:pPr>
        <w:rPr>
          <w:szCs w:val="22"/>
        </w:rPr>
      </w:pPr>
    </w:p>
    <w:p w14:paraId="2C053D0F" w14:textId="77777777" w:rsidR="006021F4" w:rsidRDefault="006021F4" w:rsidP="00C37545">
      <w:pPr>
        <w:rPr>
          <w:szCs w:val="22"/>
        </w:rPr>
      </w:pPr>
    </w:p>
    <w:p w14:paraId="600443B6" w14:textId="77777777" w:rsidR="006973B8" w:rsidRDefault="006973B8" w:rsidP="00C37545">
      <w:pPr>
        <w:rPr>
          <w:szCs w:val="22"/>
        </w:rPr>
      </w:pPr>
    </w:p>
    <w:p w14:paraId="1EA6801A" w14:textId="53565DB8" w:rsidR="00A00AED" w:rsidRDefault="00A00AED" w:rsidP="006021F4">
      <w:pPr>
        <w:pStyle w:val="BodyText"/>
        <w:tabs>
          <w:tab w:val="left" w:pos="3985"/>
        </w:tabs>
        <w:kinsoku w:val="0"/>
        <w:overflowPunct w:val="0"/>
        <w:ind w:left="103"/>
        <w:rPr>
          <w:rFonts w:ascii="Times New Roman" w:hAnsi="Times New Roman" w:cs="Times New Roman"/>
          <w:sz w:val="22"/>
          <w:szCs w:val="22"/>
        </w:rPr>
      </w:pPr>
    </w:p>
    <w:p w14:paraId="335644BF" w14:textId="0F981241" w:rsidR="005C7492" w:rsidRDefault="005C7492" w:rsidP="006021F4">
      <w:pPr>
        <w:pStyle w:val="BodyText"/>
        <w:tabs>
          <w:tab w:val="left" w:pos="3985"/>
        </w:tabs>
        <w:kinsoku w:val="0"/>
        <w:overflowPunct w:val="0"/>
        <w:ind w:left="103"/>
        <w:rPr>
          <w:rFonts w:ascii="Times New Roman" w:hAnsi="Times New Roman" w:cs="Times New Roman"/>
          <w:sz w:val="22"/>
          <w:szCs w:val="22"/>
        </w:rPr>
      </w:pPr>
    </w:p>
    <w:p w14:paraId="58010A4C" w14:textId="3AF4F8C6" w:rsidR="005C7492" w:rsidRDefault="005C7492" w:rsidP="006021F4">
      <w:pPr>
        <w:pStyle w:val="BodyText"/>
        <w:tabs>
          <w:tab w:val="left" w:pos="3985"/>
        </w:tabs>
        <w:kinsoku w:val="0"/>
        <w:overflowPunct w:val="0"/>
        <w:ind w:left="103"/>
        <w:rPr>
          <w:rFonts w:ascii="Times New Roman" w:hAnsi="Times New Roman" w:cs="Times New Roman"/>
          <w:sz w:val="22"/>
          <w:szCs w:val="22"/>
        </w:rPr>
      </w:pPr>
    </w:p>
    <w:p w14:paraId="62F8A4BC" w14:textId="77D4B435" w:rsidR="005C7492" w:rsidRDefault="005C7492" w:rsidP="006021F4">
      <w:pPr>
        <w:pStyle w:val="BodyText"/>
        <w:tabs>
          <w:tab w:val="left" w:pos="3985"/>
        </w:tabs>
        <w:kinsoku w:val="0"/>
        <w:overflowPunct w:val="0"/>
        <w:ind w:left="103"/>
        <w:rPr>
          <w:rFonts w:ascii="Times New Roman" w:hAnsi="Times New Roman" w:cs="Times New Roman"/>
          <w:sz w:val="22"/>
          <w:szCs w:val="22"/>
        </w:rPr>
      </w:pPr>
    </w:p>
    <w:p w14:paraId="36125562" w14:textId="78625B74" w:rsidR="005C7492" w:rsidRDefault="005C7492" w:rsidP="006021F4">
      <w:pPr>
        <w:pStyle w:val="BodyText"/>
        <w:tabs>
          <w:tab w:val="left" w:pos="3985"/>
        </w:tabs>
        <w:kinsoku w:val="0"/>
        <w:overflowPunct w:val="0"/>
        <w:ind w:left="103"/>
        <w:rPr>
          <w:rFonts w:ascii="Times New Roman" w:hAnsi="Times New Roman" w:cs="Times New Roman"/>
          <w:sz w:val="22"/>
          <w:szCs w:val="22"/>
        </w:rPr>
      </w:pPr>
    </w:p>
    <w:p w14:paraId="705B5C96" w14:textId="7BFBD29C" w:rsidR="005C7492" w:rsidRDefault="005C7492" w:rsidP="006021F4">
      <w:pPr>
        <w:pStyle w:val="BodyText"/>
        <w:tabs>
          <w:tab w:val="left" w:pos="3985"/>
        </w:tabs>
        <w:kinsoku w:val="0"/>
        <w:overflowPunct w:val="0"/>
        <w:ind w:left="103"/>
        <w:rPr>
          <w:rFonts w:ascii="Times New Roman" w:hAnsi="Times New Roman" w:cs="Times New Roman"/>
          <w:sz w:val="22"/>
          <w:szCs w:val="22"/>
        </w:rPr>
      </w:pPr>
    </w:p>
    <w:p w14:paraId="06CBAF13" w14:textId="4F081DE1" w:rsidR="005C7492" w:rsidRDefault="005C7492" w:rsidP="006021F4">
      <w:pPr>
        <w:pStyle w:val="BodyText"/>
        <w:tabs>
          <w:tab w:val="left" w:pos="3985"/>
        </w:tabs>
        <w:kinsoku w:val="0"/>
        <w:overflowPunct w:val="0"/>
        <w:ind w:left="103"/>
        <w:rPr>
          <w:rFonts w:ascii="Times New Roman" w:hAnsi="Times New Roman" w:cs="Times New Roman"/>
          <w:sz w:val="22"/>
          <w:szCs w:val="22"/>
        </w:rPr>
      </w:pPr>
    </w:p>
    <w:p w14:paraId="056F2080" w14:textId="133E8739" w:rsidR="005C7492" w:rsidRDefault="005C7492" w:rsidP="006021F4">
      <w:pPr>
        <w:pStyle w:val="BodyText"/>
        <w:tabs>
          <w:tab w:val="left" w:pos="3985"/>
        </w:tabs>
        <w:kinsoku w:val="0"/>
        <w:overflowPunct w:val="0"/>
        <w:ind w:left="103"/>
        <w:rPr>
          <w:rFonts w:ascii="Times New Roman" w:hAnsi="Times New Roman" w:cs="Times New Roman"/>
          <w:sz w:val="22"/>
          <w:szCs w:val="22"/>
        </w:rPr>
      </w:pPr>
    </w:p>
    <w:p w14:paraId="60D65C70" w14:textId="77777777" w:rsidR="005C7492" w:rsidRDefault="005C7492" w:rsidP="006021F4">
      <w:pPr>
        <w:pStyle w:val="BodyText"/>
        <w:tabs>
          <w:tab w:val="left" w:pos="3985"/>
        </w:tabs>
        <w:kinsoku w:val="0"/>
        <w:overflowPunct w:val="0"/>
        <w:ind w:left="103"/>
        <w:rPr>
          <w:rFonts w:ascii="Times New Roman" w:hAnsi="Times New Roman" w:cs="Times New Roman"/>
          <w:sz w:val="22"/>
          <w:szCs w:val="22"/>
        </w:rPr>
      </w:pPr>
    </w:p>
    <w:p w14:paraId="6892B519" w14:textId="77777777" w:rsidR="009C0119" w:rsidRPr="009C0119" w:rsidRDefault="009C0119" w:rsidP="009C0119">
      <w:pPr>
        <w:widowControl w:val="0"/>
        <w:autoSpaceDE w:val="0"/>
        <w:autoSpaceDN w:val="0"/>
        <w:spacing w:line="240" w:lineRule="auto"/>
        <w:ind w:left="115"/>
        <w:jc w:val="left"/>
        <w:rPr>
          <w:rFonts w:ascii="Times New Roman" w:eastAsia="Arial Narrow" w:hAnsi="Arial Narrow" w:cs="Arial Narrow"/>
          <w:color w:val="auto"/>
          <w:kern w:val="0"/>
          <w:sz w:val="20"/>
          <w:szCs w:val="24"/>
          <w:lang w:val="en-US" w:eastAsia="en-US"/>
          <w14:ligatures w14:val="none"/>
          <w14:cntxtAlts w14:val="0"/>
        </w:rPr>
      </w:pPr>
      <w:r w:rsidRPr="009C0119">
        <w:rPr>
          <w:rFonts w:ascii="Times New Roman" w:eastAsia="Arial Narrow" w:hAnsi="Arial Narrow" w:cs="Arial Narrow"/>
          <w:noProof/>
          <w:color w:val="auto"/>
          <w:kern w:val="0"/>
          <w:sz w:val="20"/>
          <w:szCs w:val="24"/>
          <w:lang w:val="en-US" w:eastAsia="en-US"/>
          <w14:ligatures w14:val="none"/>
          <w14:cntxtAlts w14:val="0"/>
        </w:rPr>
        <w:drawing>
          <wp:inline distT="0" distB="0" distL="0" distR="0" wp14:anchorId="77467F55" wp14:editId="668FCDF2">
            <wp:extent cx="2532543" cy="899445"/>
            <wp:effectExtent l="0" t="0" r="0" b="0"/>
            <wp:docPr id="36" name="image1.jpeg"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jpeg" descr="A picture containing shape&#10;&#10;Description automatically generated"/>
                    <pic:cNvPicPr/>
                  </pic:nvPicPr>
                  <pic:blipFill>
                    <a:blip r:embed="rId17" cstate="print"/>
                    <a:stretch>
                      <a:fillRect/>
                    </a:stretch>
                  </pic:blipFill>
                  <pic:spPr>
                    <a:xfrm>
                      <a:off x="0" y="0"/>
                      <a:ext cx="2532543" cy="899445"/>
                    </a:xfrm>
                    <a:prstGeom prst="rect">
                      <a:avLst/>
                    </a:prstGeom>
                  </pic:spPr>
                </pic:pic>
              </a:graphicData>
            </a:graphic>
          </wp:inline>
        </w:drawing>
      </w:r>
    </w:p>
    <w:p w14:paraId="5F3A70FF" w14:textId="77777777" w:rsidR="009C0119" w:rsidRPr="009C0119" w:rsidRDefault="009C0119" w:rsidP="009C0119">
      <w:pPr>
        <w:widowControl w:val="0"/>
        <w:autoSpaceDE w:val="0"/>
        <w:autoSpaceDN w:val="0"/>
        <w:spacing w:before="9" w:line="240" w:lineRule="auto"/>
        <w:jc w:val="left"/>
        <w:rPr>
          <w:rFonts w:ascii="Times New Roman" w:eastAsia="Arial Narrow" w:hAnsi="Arial Narrow" w:cs="Arial Narrow"/>
          <w:color w:val="auto"/>
          <w:kern w:val="0"/>
          <w:sz w:val="24"/>
          <w:szCs w:val="24"/>
          <w:lang w:val="en-US" w:eastAsia="en-US"/>
          <w14:ligatures w14:val="none"/>
          <w14:cntxtAlts w14:val="0"/>
        </w:rPr>
      </w:pPr>
    </w:p>
    <w:p w14:paraId="3BD98A1B" w14:textId="77777777" w:rsidR="005504C3" w:rsidRPr="005504C3" w:rsidRDefault="005504C3" w:rsidP="005504C3">
      <w:pPr>
        <w:widowControl w:val="0"/>
        <w:autoSpaceDE w:val="0"/>
        <w:autoSpaceDN w:val="0"/>
        <w:spacing w:before="99" w:line="240" w:lineRule="auto"/>
        <w:ind w:left="193"/>
        <w:jc w:val="left"/>
        <w:rPr>
          <w:rFonts w:ascii="Arial Narrow" w:eastAsia="Arial Narrow" w:hAnsi="Arial Narrow" w:cs="Arial Narrow"/>
          <w:b/>
          <w:bCs/>
          <w:color w:val="auto"/>
          <w:kern w:val="0"/>
          <w:sz w:val="32"/>
          <w:szCs w:val="32"/>
          <w:lang w:val="en-US" w:eastAsia="en-US"/>
          <w14:ligatures w14:val="none"/>
          <w14:cntxtAlts w14:val="0"/>
        </w:rPr>
      </w:pPr>
      <w:r w:rsidRPr="005504C3">
        <w:rPr>
          <w:rFonts w:ascii="Arial Narrow" w:eastAsia="Arial Narrow" w:hAnsi="Arial Narrow" w:cs="Arial Narrow"/>
          <w:b/>
          <w:bCs/>
          <w:color w:val="auto"/>
          <w:kern w:val="0"/>
          <w:sz w:val="32"/>
          <w:szCs w:val="32"/>
          <w:lang w:val="en-US" w:eastAsia="en-US"/>
          <w14:ligatures w14:val="none"/>
          <w14:cntxtAlts w14:val="0"/>
        </w:rPr>
        <w:t>Information</w:t>
      </w:r>
      <w:r w:rsidRPr="005504C3">
        <w:rPr>
          <w:rFonts w:ascii="Arial Narrow" w:eastAsia="Arial Narrow" w:hAnsi="Arial Narrow" w:cs="Arial Narrow"/>
          <w:b/>
          <w:bCs/>
          <w:color w:val="auto"/>
          <w:spacing w:val="-12"/>
          <w:kern w:val="0"/>
          <w:sz w:val="32"/>
          <w:szCs w:val="32"/>
          <w:lang w:val="en-US" w:eastAsia="en-US"/>
          <w14:ligatures w14:val="none"/>
          <w14:cntxtAlts w14:val="0"/>
        </w:rPr>
        <w:t xml:space="preserve"> </w:t>
      </w:r>
      <w:r w:rsidRPr="005504C3">
        <w:rPr>
          <w:rFonts w:ascii="Arial Narrow" w:eastAsia="Arial Narrow" w:hAnsi="Arial Narrow" w:cs="Arial Narrow"/>
          <w:b/>
          <w:bCs/>
          <w:color w:val="auto"/>
          <w:kern w:val="0"/>
          <w:sz w:val="32"/>
          <w:szCs w:val="32"/>
          <w:lang w:val="en-US" w:eastAsia="en-US"/>
          <w14:ligatures w14:val="none"/>
          <w14:cntxtAlts w14:val="0"/>
        </w:rPr>
        <w:t>for</w:t>
      </w:r>
      <w:r w:rsidRPr="005504C3">
        <w:rPr>
          <w:rFonts w:ascii="Arial Narrow" w:eastAsia="Arial Narrow" w:hAnsi="Arial Narrow" w:cs="Arial Narrow"/>
          <w:b/>
          <w:bCs/>
          <w:color w:val="auto"/>
          <w:spacing w:val="-13"/>
          <w:kern w:val="0"/>
          <w:sz w:val="32"/>
          <w:szCs w:val="32"/>
          <w:lang w:val="en-US" w:eastAsia="en-US"/>
          <w14:ligatures w14:val="none"/>
          <w14:cntxtAlts w14:val="0"/>
        </w:rPr>
        <w:t xml:space="preserve"> </w:t>
      </w:r>
      <w:r w:rsidRPr="005504C3">
        <w:rPr>
          <w:rFonts w:ascii="Arial Narrow" w:eastAsia="Arial Narrow" w:hAnsi="Arial Narrow" w:cs="Arial Narrow"/>
          <w:b/>
          <w:bCs/>
          <w:color w:val="auto"/>
          <w:kern w:val="0"/>
          <w:sz w:val="32"/>
          <w:szCs w:val="32"/>
          <w:lang w:val="en-US" w:eastAsia="en-US"/>
          <w14:ligatures w14:val="none"/>
          <w14:cntxtAlts w14:val="0"/>
        </w:rPr>
        <w:t>Students</w:t>
      </w:r>
      <w:r w:rsidRPr="005504C3">
        <w:rPr>
          <w:rFonts w:ascii="Arial Narrow" w:eastAsia="Arial Narrow" w:hAnsi="Arial Narrow" w:cs="Arial Narrow"/>
          <w:b/>
          <w:bCs/>
          <w:color w:val="auto"/>
          <w:spacing w:val="-13"/>
          <w:kern w:val="0"/>
          <w:sz w:val="32"/>
          <w:szCs w:val="32"/>
          <w:lang w:val="en-US" w:eastAsia="en-US"/>
          <w14:ligatures w14:val="none"/>
          <w14:cntxtAlts w14:val="0"/>
        </w:rPr>
        <w:t xml:space="preserve"> </w:t>
      </w:r>
      <w:r w:rsidRPr="005504C3">
        <w:rPr>
          <w:rFonts w:ascii="Arial Narrow" w:eastAsia="Arial Narrow" w:hAnsi="Arial Narrow" w:cs="Arial Narrow"/>
          <w:b/>
          <w:bCs/>
          <w:color w:val="auto"/>
          <w:kern w:val="0"/>
          <w:sz w:val="32"/>
          <w:szCs w:val="32"/>
          <w:lang w:val="en-US" w:eastAsia="en-US"/>
          <w14:ligatures w14:val="none"/>
          <w14:cntxtAlts w14:val="0"/>
        </w:rPr>
        <w:t>Undertaking</w:t>
      </w:r>
      <w:r w:rsidRPr="005504C3">
        <w:rPr>
          <w:rFonts w:ascii="Arial Narrow" w:eastAsia="Arial Narrow" w:hAnsi="Arial Narrow" w:cs="Arial Narrow"/>
          <w:b/>
          <w:bCs/>
          <w:color w:val="auto"/>
          <w:spacing w:val="23"/>
          <w:kern w:val="0"/>
          <w:sz w:val="32"/>
          <w:szCs w:val="32"/>
          <w:lang w:val="en-US" w:eastAsia="en-US"/>
          <w14:ligatures w14:val="none"/>
          <w14:cntxtAlts w14:val="0"/>
        </w:rPr>
        <w:t xml:space="preserve"> </w:t>
      </w:r>
      <w:r w:rsidRPr="005504C3">
        <w:rPr>
          <w:rFonts w:ascii="Arial Narrow" w:eastAsia="Arial Narrow" w:hAnsi="Arial Narrow" w:cs="Arial Narrow"/>
          <w:b/>
          <w:bCs/>
          <w:color w:val="auto"/>
          <w:kern w:val="0"/>
          <w:sz w:val="32"/>
          <w:szCs w:val="32"/>
          <w:lang w:val="en-US" w:eastAsia="en-US"/>
          <w14:ligatures w14:val="none"/>
          <w14:cntxtAlts w14:val="0"/>
        </w:rPr>
        <w:t>School</w:t>
      </w:r>
      <w:r w:rsidRPr="005504C3">
        <w:rPr>
          <w:rFonts w:ascii="Arial Narrow" w:eastAsia="Arial Narrow" w:hAnsi="Arial Narrow" w:cs="Arial Narrow"/>
          <w:b/>
          <w:bCs/>
          <w:color w:val="auto"/>
          <w:spacing w:val="-13"/>
          <w:kern w:val="0"/>
          <w:sz w:val="32"/>
          <w:szCs w:val="32"/>
          <w:lang w:val="en-US" w:eastAsia="en-US"/>
          <w14:ligatures w14:val="none"/>
          <w14:cntxtAlts w14:val="0"/>
        </w:rPr>
        <w:t xml:space="preserve"> </w:t>
      </w:r>
      <w:r w:rsidRPr="005504C3">
        <w:rPr>
          <w:rFonts w:ascii="Arial Narrow" w:eastAsia="Arial Narrow" w:hAnsi="Arial Narrow" w:cs="Arial Narrow"/>
          <w:b/>
          <w:bCs/>
          <w:color w:val="auto"/>
          <w:kern w:val="0"/>
          <w:sz w:val="32"/>
          <w:szCs w:val="32"/>
          <w:lang w:val="en-US" w:eastAsia="en-US"/>
          <w14:ligatures w14:val="none"/>
          <w14:cntxtAlts w14:val="0"/>
        </w:rPr>
        <w:t>Delivered</w:t>
      </w:r>
      <w:r w:rsidRPr="005504C3">
        <w:rPr>
          <w:rFonts w:ascii="Arial Narrow" w:eastAsia="Arial Narrow" w:hAnsi="Arial Narrow" w:cs="Arial Narrow"/>
          <w:b/>
          <w:bCs/>
          <w:color w:val="auto"/>
          <w:spacing w:val="-13"/>
          <w:kern w:val="0"/>
          <w:sz w:val="32"/>
          <w:szCs w:val="32"/>
          <w:lang w:val="en-US" w:eastAsia="en-US"/>
          <w14:ligatures w14:val="none"/>
          <w14:cntxtAlts w14:val="0"/>
        </w:rPr>
        <w:t xml:space="preserve"> </w:t>
      </w:r>
      <w:r w:rsidRPr="005504C3">
        <w:rPr>
          <w:rFonts w:ascii="Arial Narrow" w:eastAsia="Arial Narrow" w:hAnsi="Arial Narrow" w:cs="Arial Narrow"/>
          <w:b/>
          <w:bCs/>
          <w:color w:val="auto"/>
          <w:kern w:val="0"/>
          <w:sz w:val="32"/>
          <w:szCs w:val="32"/>
          <w:lang w:val="en-US" w:eastAsia="en-US"/>
          <w14:ligatures w14:val="none"/>
          <w14:cntxtAlts w14:val="0"/>
        </w:rPr>
        <w:t>VET</w:t>
      </w:r>
      <w:r w:rsidRPr="005504C3">
        <w:rPr>
          <w:rFonts w:ascii="Arial Narrow" w:eastAsia="Arial Narrow" w:hAnsi="Arial Narrow" w:cs="Arial Narrow"/>
          <w:b/>
          <w:bCs/>
          <w:color w:val="auto"/>
          <w:spacing w:val="-11"/>
          <w:kern w:val="0"/>
          <w:sz w:val="32"/>
          <w:szCs w:val="32"/>
          <w:lang w:val="en-US" w:eastAsia="en-US"/>
          <w14:ligatures w14:val="none"/>
          <w14:cntxtAlts w14:val="0"/>
        </w:rPr>
        <w:t xml:space="preserve"> </w:t>
      </w:r>
      <w:r w:rsidRPr="005504C3">
        <w:rPr>
          <w:rFonts w:ascii="Arial Narrow" w:eastAsia="Arial Narrow" w:hAnsi="Arial Narrow" w:cs="Arial Narrow"/>
          <w:b/>
          <w:bCs/>
          <w:color w:val="auto"/>
          <w:kern w:val="0"/>
          <w:sz w:val="32"/>
          <w:szCs w:val="32"/>
          <w:lang w:val="en-US" w:eastAsia="en-US"/>
          <w14:ligatures w14:val="none"/>
          <w14:cntxtAlts w14:val="0"/>
        </w:rPr>
        <w:t>Courses</w:t>
      </w:r>
    </w:p>
    <w:p w14:paraId="2393F3A5" w14:textId="77777777" w:rsidR="005504C3" w:rsidRPr="005504C3" w:rsidRDefault="005504C3" w:rsidP="005504C3">
      <w:pPr>
        <w:widowControl w:val="0"/>
        <w:autoSpaceDE w:val="0"/>
        <w:autoSpaceDN w:val="0"/>
        <w:spacing w:before="267" w:line="240" w:lineRule="auto"/>
        <w:ind w:left="193" w:right="635"/>
        <w:jc w:val="left"/>
        <w:rPr>
          <w:rFonts w:ascii="Arial Narrow" w:eastAsia="Arial Narrow" w:hAnsi="Arial Narrow" w:cs="Arial Narrow"/>
          <w:color w:val="auto"/>
          <w:kern w:val="0"/>
          <w:sz w:val="24"/>
          <w:szCs w:val="24"/>
          <w:lang w:val="en-US" w:eastAsia="en-US"/>
          <w14:ligatures w14:val="none"/>
          <w14:cntxtAlts w14:val="0"/>
        </w:rPr>
      </w:pPr>
      <w:r w:rsidRPr="005504C3">
        <w:rPr>
          <w:rFonts w:ascii="Arial Narrow" w:eastAsia="Arial Narrow" w:hAnsi="Arial Narrow" w:cs="Arial Narrow"/>
          <w:color w:val="auto"/>
          <w:kern w:val="0"/>
          <w:sz w:val="24"/>
          <w:szCs w:val="24"/>
          <w:lang w:val="en-US" w:eastAsia="en-US"/>
          <w14:ligatures w14:val="none"/>
          <w14:cntxtAlts w14:val="0"/>
        </w:rPr>
        <w:t xml:space="preserve">The Wagga Wagga Registered Training </w:t>
      </w:r>
      <w:proofErr w:type="spellStart"/>
      <w:r w:rsidRPr="005504C3">
        <w:rPr>
          <w:rFonts w:ascii="Arial Narrow" w:eastAsia="Arial Narrow" w:hAnsi="Arial Narrow" w:cs="Arial Narrow"/>
          <w:color w:val="auto"/>
          <w:kern w:val="0"/>
          <w:sz w:val="24"/>
          <w:szCs w:val="24"/>
          <w:lang w:val="en-US" w:eastAsia="en-US"/>
          <w14:ligatures w14:val="none"/>
          <w14:cntxtAlts w14:val="0"/>
        </w:rPr>
        <w:t>Organisation</w:t>
      </w:r>
      <w:proofErr w:type="spellEnd"/>
      <w:r w:rsidRPr="005504C3">
        <w:rPr>
          <w:rFonts w:ascii="Arial Narrow" w:eastAsia="Arial Narrow" w:hAnsi="Arial Narrow" w:cs="Arial Narrow"/>
          <w:color w:val="auto"/>
          <w:kern w:val="0"/>
          <w:sz w:val="24"/>
          <w:szCs w:val="24"/>
          <w:lang w:val="en-US" w:eastAsia="en-US"/>
          <w14:ligatures w14:val="none"/>
          <w14:cntxtAlts w14:val="0"/>
        </w:rPr>
        <w:t xml:space="preserve"> (RTO) 90333 is responsible for Vocational Education and</w:t>
      </w:r>
      <w:r w:rsidRPr="005504C3">
        <w:rPr>
          <w:rFonts w:ascii="Arial Narrow" w:eastAsia="Arial Narrow" w:hAnsi="Arial Narrow" w:cs="Arial Narrow"/>
          <w:color w:val="auto"/>
          <w:spacing w:val="-5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Training (VET)</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courses delivered in</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NSW</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public</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schools.</w:t>
      </w:r>
    </w:p>
    <w:p w14:paraId="7DF6BF81" w14:textId="77777777" w:rsidR="005504C3" w:rsidRPr="005504C3" w:rsidRDefault="005504C3" w:rsidP="005504C3">
      <w:pPr>
        <w:widowControl w:val="0"/>
        <w:autoSpaceDE w:val="0"/>
        <w:autoSpaceDN w:val="0"/>
        <w:spacing w:before="4" w:line="240" w:lineRule="auto"/>
        <w:jc w:val="left"/>
        <w:rPr>
          <w:rFonts w:ascii="Arial Narrow" w:eastAsia="Arial Narrow" w:hAnsi="Arial Narrow" w:cs="Arial Narrow"/>
          <w:color w:val="auto"/>
          <w:kern w:val="0"/>
          <w:sz w:val="24"/>
          <w:szCs w:val="24"/>
          <w:lang w:val="en-US" w:eastAsia="en-US"/>
          <w14:ligatures w14:val="none"/>
          <w14:cntxtAlts w14:val="0"/>
        </w:rPr>
      </w:pPr>
    </w:p>
    <w:p w14:paraId="7E1DAB66" w14:textId="77777777" w:rsidR="005504C3" w:rsidRPr="005504C3" w:rsidRDefault="005504C3" w:rsidP="005504C3">
      <w:pPr>
        <w:widowControl w:val="0"/>
        <w:autoSpaceDE w:val="0"/>
        <w:autoSpaceDN w:val="0"/>
        <w:spacing w:line="235" w:lineRule="auto"/>
        <w:ind w:left="193" w:right="581"/>
        <w:rPr>
          <w:rFonts w:ascii="Arial Narrow" w:eastAsia="Arial Narrow" w:hAnsi="Arial Narrow" w:cs="Arial Narrow"/>
          <w:color w:val="auto"/>
          <w:kern w:val="0"/>
          <w:sz w:val="24"/>
          <w:szCs w:val="24"/>
          <w:lang w:val="en-US" w:eastAsia="en-US"/>
          <w14:ligatures w14:val="none"/>
          <w14:cntxtAlts w14:val="0"/>
        </w:rPr>
      </w:pPr>
      <w:r w:rsidRPr="005504C3">
        <w:rPr>
          <w:rFonts w:ascii="Arial Narrow" w:eastAsia="Arial Narrow" w:hAnsi="Arial Narrow" w:cs="Arial Narrow"/>
          <w:color w:val="auto"/>
          <w:kern w:val="0"/>
          <w:sz w:val="24"/>
          <w:szCs w:val="24"/>
          <w:lang w:val="en-US" w:eastAsia="en-US"/>
          <w14:ligatures w14:val="none"/>
          <w14:cntxtAlts w14:val="0"/>
        </w:rPr>
        <w:t>VET courses offer dual accreditation and students who successfully complete these courses will gain unit credit</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toward</w:t>
      </w:r>
      <w:r w:rsidRPr="005504C3">
        <w:rPr>
          <w:rFonts w:ascii="Arial Narrow" w:eastAsia="Arial Narrow" w:hAnsi="Arial Narrow" w:cs="Arial Narrow"/>
          <w:color w:val="auto"/>
          <w:spacing w:val="-4"/>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their</w:t>
      </w:r>
      <w:r w:rsidRPr="005504C3">
        <w:rPr>
          <w:rFonts w:ascii="Arial Narrow" w:eastAsia="Arial Narrow" w:hAnsi="Arial Narrow" w:cs="Arial Narrow"/>
          <w:color w:val="auto"/>
          <w:spacing w:val="-5"/>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Higher</w:t>
      </w:r>
      <w:r w:rsidRPr="005504C3">
        <w:rPr>
          <w:rFonts w:ascii="Arial Narrow" w:eastAsia="Arial Narrow" w:hAnsi="Arial Narrow" w:cs="Arial Narrow"/>
          <w:color w:val="auto"/>
          <w:spacing w:val="-5"/>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School</w:t>
      </w:r>
      <w:r w:rsidRPr="005504C3">
        <w:rPr>
          <w:rFonts w:ascii="Arial Narrow" w:eastAsia="Arial Narrow" w:hAnsi="Arial Narrow" w:cs="Arial Narrow"/>
          <w:color w:val="auto"/>
          <w:spacing w:val="-7"/>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Certificate</w:t>
      </w:r>
      <w:r w:rsidRPr="005504C3">
        <w:rPr>
          <w:rFonts w:ascii="Arial Narrow" w:eastAsia="Arial Narrow" w:hAnsi="Arial Narrow" w:cs="Arial Narrow"/>
          <w:color w:val="auto"/>
          <w:spacing w:val="-3"/>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(HSC)</w:t>
      </w:r>
      <w:r w:rsidRPr="005504C3">
        <w:rPr>
          <w:rFonts w:ascii="Arial Narrow" w:eastAsia="Arial Narrow" w:hAnsi="Arial Narrow" w:cs="Arial Narrow"/>
          <w:color w:val="auto"/>
          <w:spacing w:val="-6"/>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and</w:t>
      </w:r>
      <w:r w:rsidRPr="005504C3">
        <w:rPr>
          <w:rFonts w:ascii="Arial Narrow" w:eastAsia="Arial Narrow" w:hAnsi="Arial Narrow" w:cs="Arial Narrow"/>
          <w:color w:val="auto"/>
          <w:spacing w:val="-3"/>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a</w:t>
      </w:r>
      <w:r w:rsidRPr="005504C3">
        <w:rPr>
          <w:rFonts w:ascii="Arial Narrow" w:eastAsia="Arial Narrow" w:hAnsi="Arial Narrow" w:cs="Arial Narrow"/>
          <w:color w:val="auto"/>
          <w:spacing w:val="-5"/>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nationally</w:t>
      </w:r>
      <w:r w:rsidRPr="005504C3">
        <w:rPr>
          <w:rFonts w:ascii="Arial Narrow" w:eastAsia="Arial Narrow" w:hAnsi="Arial Narrow" w:cs="Arial Narrow"/>
          <w:color w:val="auto"/>
          <w:spacing w:val="-4"/>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accredited</w:t>
      </w:r>
      <w:r w:rsidRPr="005504C3">
        <w:rPr>
          <w:rFonts w:ascii="Arial Narrow" w:eastAsia="Arial Narrow" w:hAnsi="Arial Narrow" w:cs="Arial Narrow"/>
          <w:color w:val="auto"/>
          <w:spacing w:val="-5"/>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qualification,</w:t>
      </w:r>
      <w:r w:rsidRPr="005504C3">
        <w:rPr>
          <w:rFonts w:ascii="Arial Narrow" w:eastAsia="Arial Narrow" w:hAnsi="Arial Narrow" w:cs="Arial Narrow"/>
          <w:color w:val="auto"/>
          <w:spacing w:val="-6"/>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Certificate</w:t>
      </w:r>
      <w:r w:rsidRPr="005504C3">
        <w:rPr>
          <w:rFonts w:ascii="Arial Narrow" w:eastAsia="Arial Narrow" w:hAnsi="Arial Narrow" w:cs="Arial Narrow"/>
          <w:color w:val="auto"/>
          <w:spacing w:val="-4"/>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or</w:t>
      </w:r>
      <w:r w:rsidRPr="005504C3">
        <w:rPr>
          <w:rFonts w:ascii="Arial Narrow" w:eastAsia="Arial Narrow" w:hAnsi="Arial Narrow" w:cs="Arial Narrow"/>
          <w:color w:val="auto"/>
          <w:spacing w:val="-7"/>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Statement</w:t>
      </w:r>
      <w:r w:rsidRPr="005504C3">
        <w:rPr>
          <w:rFonts w:ascii="Arial Narrow" w:eastAsia="Arial Narrow" w:hAnsi="Arial Narrow" w:cs="Arial Narrow"/>
          <w:color w:val="auto"/>
          <w:spacing w:val="-6"/>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of</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Attainment.</w:t>
      </w:r>
    </w:p>
    <w:p w14:paraId="53456BDA" w14:textId="77777777" w:rsidR="005504C3" w:rsidRPr="005504C3" w:rsidRDefault="005504C3" w:rsidP="005504C3">
      <w:pPr>
        <w:widowControl w:val="0"/>
        <w:autoSpaceDE w:val="0"/>
        <w:autoSpaceDN w:val="0"/>
        <w:spacing w:line="240" w:lineRule="auto"/>
        <w:jc w:val="left"/>
        <w:rPr>
          <w:rFonts w:ascii="Arial Narrow" w:eastAsia="Arial Narrow" w:hAnsi="Arial Narrow" w:cs="Arial Narrow"/>
          <w:color w:val="auto"/>
          <w:kern w:val="0"/>
          <w:sz w:val="24"/>
          <w:szCs w:val="24"/>
          <w:lang w:val="en-US" w:eastAsia="en-US"/>
          <w14:ligatures w14:val="none"/>
          <w14:cntxtAlts w14:val="0"/>
        </w:rPr>
      </w:pPr>
    </w:p>
    <w:p w14:paraId="29477784" w14:textId="77777777" w:rsidR="005504C3" w:rsidRPr="005504C3" w:rsidRDefault="005504C3" w:rsidP="005504C3">
      <w:pPr>
        <w:widowControl w:val="0"/>
        <w:autoSpaceDE w:val="0"/>
        <w:autoSpaceDN w:val="0"/>
        <w:spacing w:line="240" w:lineRule="auto"/>
        <w:ind w:left="193" w:right="276"/>
        <w:jc w:val="left"/>
        <w:rPr>
          <w:rFonts w:ascii="Arial Narrow" w:eastAsia="Arial Narrow" w:hAnsi="Arial Narrow" w:cs="Arial Narrow"/>
          <w:color w:val="auto"/>
          <w:kern w:val="0"/>
          <w:sz w:val="24"/>
          <w:szCs w:val="24"/>
          <w:lang w:val="en-US" w:eastAsia="en-US"/>
          <w14:ligatures w14:val="none"/>
          <w14:cntxtAlts w14:val="0"/>
        </w:rPr>
      </w:pPr>
      <w:r w:rsidRPr="005504C3">
        <w:rPr>
          <w:rFonts w:ascii="Arial Narrow" w:eastAsia="Arial Narrow" w:hAnsi="Arial Narrow" w:cs="Arial Narrow"/>
          <w:color w:val="auto"/>
          <w:kern w:val="0"/>
          <w:sz w:val="24"/>
          <w:szCs w:val="24"/>
          <w:lang w:val="en-US" w:eastAsia="en-US"/>
          <w14:ligatures w14:val="none"/>
          <w14:cntxtAlts w14:val="0"/>
        </w:rPr>
        <w:t>NSW Education Standards (NESA) Board Developed Industry Curriculum Framework VET courses contribute to an</w:t>
      </w:r>
      <w:r w:rsidRPr="005504C3">
        <w:rPr>
          <w:rFonts w:ascii="Arial Narrow" w:eastAsia="Arial Narrow" w:hAnsi="Arial Narrow" w:cs="Arial Narrow"/>
          <w:color w:val="auto"/>
          <w:spacing w:val="-5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Australian</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Tertiary Admission</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Rank (ATAR).</w:t>
      </w:r>
    </w:p>
    <w:p w14:paraId="35C0DD51" w14:textId="77777777" w:rsidR="005504C3" w:rsidRPr="005504C3" w:rsidRDefault="005504C3" w:rsidP="005504C3">
      <w:pPr>
        <w:widowControl w:val="0"/>
        <w:autoSpaceDE w:val="0"/>
        <w:autoSpaceDN w:val="0"/>
        <w:spacing w:line="220" w:lineRule="auto"/>
        <w:ind w:left="193" w:right="111"/>
        <w:jc w:val="left"/>
        <w:rPr>
          <w:rFonts w:ascii="Arial Narrow" w:eastAsia="Arial Narrow" w:hAnsi="Arial Narrow" w:cs="Arial Narrow"/>
          <w:color w:val="auto"/>
          <w:kern w:val="0"/>
          <w:sz w:val="24"/>
          <w:szCs w:val="24"/>
          <w:lang w:val="en-US" w:eastAsia="en-US"/>
          <w14:ligatures w14:val="none"/>
          <w14:cntxtAlts w14:val="0"/>
        </w:rPr>
      </w:pPr>
      <w:r w:rsidRPr="005504C3">
        <w:rPr>
          <w:rFonts w:ascii="Arial Narrow" w:eastAsia="Arial Narrow" w:hAnsi="Arial Narrow" w:cs="Arial Narrow"/>
          <w:color w:val="auto"/>
          <w:kern w:val="0"/>
          <w:sz w:val="24"/>
          <w:szCs w:val="24"/>
          <w:lang w:val="en-US" w:eastAsia="en-US"/>
          <w14:ligatures w14:val="none"/>
          <w14:cntxtAlts w14:val="0"/>
        </w:rPr>
        <w:t xml:space="preserve">Students must complete a </w:t>
      </w:r>
      <w:proofErr w:type="gramStart"/>
      <w:r w:rsidRPr="005504C3">
        <w:rPr>
          <w:rFonts w:ascii="Arial Narrow" w:eastAsia="Arial Narrow" w:hAnsi="Arial Narrow" w:cs="Arial Narrow"/>
          <w:color w:val="auto"/>
          <w:kern w:val="0"/>
          <w:sz w:val="24"/>
          <w:szCs w:val="24"/>
          <w:lang w:val="en-US" w:eastAsia="en-US"/>
          <w14:ligatures w14:val="none"/>
          <w14:cntxtAlts w14:val="0"/>
        </w:rPr>
        <w:t>240 hour</w:t>
      </w:r>
      <w:proofErr w:type="gramEnd"/>
      <w:r w:rsidRPr="005504C3">
        <w:rPr>
          <w:rFonts w:ascii="Arial Narrow" w:eastAsia="Arial Narrow" w:hAnsi="Arial Narrow" w:cs="Arial Narrow"/>
          <w:color w:val="auto"/>
          <w:kern w:val="0"/>
          <w:sz w:val="24"/>
          <w:szCs w:val="24"/>
          <w:lang w:val="en-US" w:eastAsia="en-US"/>
          <w14:ligatures w14:val="none"/>
          <w14:cntxtAlts w14:val="0"/>
        </w:rPr>
        <w:t xml:space="preserve"> Board Developed Industry Curriculum Framework VET course to be eligible to sit</w:t>
      </w:r>
      <w:r w:rsidRPr="005504C3">
        <w:rPr>
          <w:rFonts w:ascii="Arial Narrow" w:eastAsia="Arial Narrow" w:hAnsi="Arial Narrow" w:cs="Arial Narrow"/>
          <w:color w:val="auto"/>
          <w:spacing w:val="-5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the HSC</w:t>
      </w:r>
      <w:r w:rsidRPr="005504C3">
        <w:rPr>
          <w:rFonts w:ascii="Arial Narrow" w:eastAsia="Arial Narrow" w:hAnsi="Arial Narrow" w:cs="Arial Narrow"/>
          <w:color w:val="auto"/>
          <w:spacing w:val="-4"/>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examination for</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this</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course.</w:t>
      </w:r>
      <w:r w:rsidRPr="005504C3">
        <w:rPr>
          <w:rFonts w:ascii="Arial Narrow" w:eastAsia="Arial Narrow" w:hAnsi="Arial Narrow" w:cs="Arial Narrow"/>
          <w:color w:val="auto"/>
          <w:spacing w:val="-3"/>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Only</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ONE</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Category</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B course can</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be</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used towards</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an</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ATAR.</w:t>
      </w:r>
    </w:p>
    <w:p w14:paraId="42F74883" w14:textId="77777777" w:rsidR="005504C3" w:rsidRPr="005504C3" w:rsidRDefault="005504C3" w:rsidP="005504C3">
      <w:pPr>
        <w:widowControl w:val="0"/>
        <w:autoSpaceDE w:val="0"/>
        <w:autoSpaceDN w:val="0"/>
        <w:spacing w:before="251" w:line="240" w:lineRule="auto"/>
        <w:ind w:left="193"/>
        <w:jc w:val="left"/>
        <w:rPr>
          <w:rFonts w:ascii="Arial Narrow" w:eastAsia="Arial Narrow" w:hAnsi="Arial Narrow" w:cs="Arial Narrow"/>
          <w:color w:val="auto"/>
          <w:kern w:val="0"/>
          <w:sz w:val="24"/>
          <w:szCs w:val="24"/>
          <w:lang w:val="en-US" w:eastAsia="en-US"/>
          <w14:ligatures w14:val="none"/>
          <w14:cntxtAlts w14:val="0"/>
        </w:rPr>
      </w:pPr>
      <w:r w:rsidRPr="005504C3">
        <w:rPr>
          <w:rFonts w:ascii="Arial Narrow" w:eastAsia="Arial Narrow" w:hAnsi="Arial Narrow" w:cs="Arial Narrow"/>
          <w:color w:val="auto"/>
          <w:kern w:val="0"/>
          <w:sz w:val="24"/>
          <w:szCs w:val="24"/>
          <w:lang w:val="en-US" w:eastAsia="en-US"/>
          <w14:ligatures w14:val="none"/>
          <w14:cntxtAlts w14:val="0"/>
        </w:rPr>
        <w:t>NESA</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Board</w:t>
      </w:r>
      <w:r w:rsidRPr="005504C3">
        <w:rPr>
          <w:rFonts w:ascii="Arial Narrow" w:eastAsia="Arial Narrow" w:hAnsi="Arial Narrow" w:cs="Arial Narrow"/>
          <w:color w:val="auto"/>
          <w:spacing w:val="-4"/>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Endorsed</w:t>
      </w:r>
      <w:r w:rsidRPr="005504C3">
        <w:rPr>
          <w:rFonts w:ascii="Arial Narrow" w:eastAsia="Arial Narrow" w:hAnsi="Arial Narrow" w:cs="Arial Narrow"/>
          <w:color w:val="auto"/>
          <w:spacing w:val="-3"/>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VET</w:t>
      </w:r>
      <w:r w:rsidRPr="005504C3">
        <w:rPr>
          <w:rFonts w:ascii="Arial Narrow" w:eastAsia="Arial Narrow" w:hAnsi="Arial Narrow" w:cs="Arial Narrow"/>
          <w:color w:val="auto"/>
          <w:spacing w:val="-6"/>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Courses</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do</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not</w:t>
      </w:r>
      <w:r w:rsidRPr="005504C3">
        <w:rPr>
          <w:rFonts w:ascii="Arial Narrow" w:eastAsia="Arial Narrow" w:hAnsi="Arial Narrow" w:cs="Arial Narrow"/>
          <w:color w:val="auto"/>
          <w:spacing w:val="-4"/>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have</w:t>
      </w:r>
      <w:r w:rsidRPr="005504C3">
        <w:rPr>
          <w:rFonts w:ascii="Arial Narrow" w:eastAsia="Arial Narrow" w:hAnsi="Arial Narrow" w:cs="Arial Narrow"/>
          <w:color w:val="auto"/>
          <w:spacing w:val="-4"/>
          <w:kern w:val="0"/>
          <w:sz w:val="24"/>
          <w:szCs w:val="24"/>
          <w:lang w:val="en-US" w:eastAsia="en-US"/>
          <w14:ligatures w14:val="none"/>
          <w14:cntxtAlts w14:val="0"/>
        </w:rPr>
        <w:t xml:space="preserve"> </w:t>
      </w:r>
      <w:proofErr w:type="gramStart"/>
      <w:r w:rsidRPr="005504C3">
        <w:rPr>
          <w:rFonts w:ascii="Arial Narrow" w:eastAsia="Arial Narrow" w:hAnsi="Arial Narrow" w:cs="Arial Narrow"/>
          <w:color w:val="auto"/>
          <w:kern w:val="0"/>
          <w:sz w:val="24"/>
          <w:szCs w:val="24"/>
          <w:lang w:val="en-US" w:eastAsia="en-US"/>
          <w14:ligatures w14:val="none"/>
          <w14:cntxtAlts w14:val="0"/>
        </w:rPr>
        <w:t>a</w:t>
      </w:r>
      <w:proofErr w:type="gramEnd"/>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HSC</w:t>
      </w:r>
      <w:r w:rsidRPr="005504C3">
        <w:rPr>
          <w:rFonts w:ascii="Arial Narrow" w:eastAsia="Arial Narrow" w:hAnsi="Arial Narrow" w:cs="Arial Narrow"/>
          <w:color w:val="auto"/>
          <w:spacing w:val="-3"/>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Examination</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cannot</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be</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used</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towards</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an</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ATAR.</w:t>
      </w:r>
    </w:p>
    <w:p w14:paraId="23A5AC7F" w14:textId="77777777" w:rsidR="005504C3" w:rsidRPr="005504C3" w:rsidRDefault="005504C3" w:rsidP="005504C3">
      <w:pPr>
        <w:widowControl w:val="0"/>
        <w:autoSpaceDE w:val="0"/>
        <w:autoSpaceDN w:val="0"/>
        <w:spacing w:before="10" w:line="240" w:lineRule="auto"/>
        <w:jc w:val="left"/>
        <w:rPr>
          <w:rFonts w:ascii="Arial Narrow" w:eastAsia="Arial Narrow" w:hAnsi="Arial Narrow" w:cs="Arial Narrow"/>
          <w:color w:val="auto"/>
          <w:kern w:val="0"/>
          <w:sz w:val="23"/>
          <w:szCs w:val="24"/>
          <w:lang w:val="en-US" w:eastAsia="en-US"/>
          <w14:ligatures w14:val="none"/>
          <w14:cntxtAlts w14:val="0"/>
        </w:rPr>
      </w:pPr>
    </w:p>
    <w:p w14:paraId="25D754FC" w14:textId="77777777" w:rsidR="005504C3" w:rsidRPr="005504C3" w:rsidRDefault="005504C3" w:rsidP="005504C3">
      <w:pPr>
        <w:widowControl w:val="0"/>
        <w:autoSpaceDE w:val="0"/>
        <w:autoSpaceDN w:val="0"/>
        <w:spacing w:line="240" w:lineRule="auto"/>
        <w:ind w:left="193"/>
        <w:jc w:val="left"/>
        <w:rPr>
          <w:rFonts w:ascii="Arial Narrow" w:eastAsia="Arial Narrow" w:hAnsi="Arial Narrow" w:cs="Arial Narrow"/>
          <w:color w:val="auto"/>
          <w:kern w:val="0"/>
          <w:sz w:val="24"/>
          <w:szCs w:val="24"/>
          <w:lang w:val="en-US" w:eastAsia="en-US"/>
          <w14:ligatures w14:val="none"/>
          <w14:cntxtAlts w14:val="0"/>
        </w:rPr>
      </w:pPr>
      <w:r w:rsidRPr="005504C3">
        <w:rPr>
          <w:rFonts w:ascii="Arial Narrow" w:eastAsia="Arial Narrow" w:hAnsi="Arial Narrow" w:cs="Arial Narrow"/>
          <w:color w:val="auto"/>
          <w:kern w:val="0"/>
          <w:sz w:val="24"/>
          <w:szCs w:val="24"/>
          <w:lang w:val="en-US" w:eastAsia="en-US"/>
          <w14:ligatures w14:val="none"/>
          <w14:cntxtAlts w14:val="0"/>
        </w:rPr>
        <w:t>Refer</w:t>
      </w:r>
      <w:r w:rsidRPr="005504C3">
        <w:rPr>
          <w:rFonts w:ascii="Arial Narrow" w:eastAsia="Arial Narrow" w:hAnsi="Arial Narrow" w:cs="Arial Narrow"/>
          <w:color w:val="auto"/>
          <w:spacing w:val="-5"/>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to</w:t>
      </w:r>
      <w:r w:rsidRPr="005504C3">
        <w:rPr>
          <w:rFonts w:ascii="Arial Narrow" w:eastAsia="Arial Narrow" w:hAnsi="Arial Narrow" w:cs="Arial Narrow"/>
          <w:color w:val="auto"/>
          <w:spacing w:val="-4"/>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the</w:t>
      </w:r>
      <w:r w:rsidRPr="005504C3">
        <w:rPr>
          <w:rFonts w:ascii="Arial Narrow" w:eastAsia="Arial Narrow" w:hAnsi="Arial Narrow" w:cs="Arial Narrow"/>
          <w:color w:val="auto"/>
          <w:spacing w:val="-4"/>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NSW</w:t>
      </w:r>
      <w:r w:rsidRPr="005504C3">
        <w:rPr>
          <w:rFonts w:ascii="Arial Narrow" w:eastAsia="Arial Narrow" w:hAnsi="Arial Narrow" w:cs="Arial Narrow"/>
          <w:color w:val="auto"/>
          <w:spacing w:val="-4"/>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Education</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Standards</w:t>
      </w:r>
      <w:r w:rsidRPr="005504C3">
        <w:rPr>
          <w:rFonts w:ascii="Arial Narrow" w:eastAsia="Arial Narrow" w:hAnsi="Arial Narrow" w:cs="Arial Narrow"/>
          <w:color w:val="auto"/>
          <w:spacing w:val="-3"/>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Authority</w:t>
      </w:r>
      <w:r w:rsidRPr="005504C3">
        <w:rPr>
          <w:rFonts w:ascii="Arial Narrow" w:eastAsia="Arial Narrow" w:hAnsi="Arial Narrow" w:cs="Arial Narrow"/>
          <w:color w:val="auto"/>
          <w:spacing w:val="-3"/>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website</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(NESA)</w:t>
      </w:r>
      <w:r w:rsidRPr="005504C3">
        <w:rPr>
          <w:rFonts w:ascii="Arial Narrow" w:eastAsia="Arial Narrow" w:hAnsi="Arial Narrow" w:cs="Arial Narrow"/>
          <w:color w:val="auto"/>
          <w:spacing w:val="-4"/>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for</w:t>
      </w:r>
      <w:r w:rsidRPr="005504C3">
        <w:rPr>
          <w:rFonts w:ascii="Arial Narrow" w:eastAsia="Arial Narrow" w:hAnsi="Arial Narrow" w:cs="Arial Narrow"/>
          <w:color w:val="auto"/>
          <w:spacing w:val="-5"/>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VET,</w:t>
      </w:r>
      <w:r w:rsidRPr="005504C3">
        <w:rPr>
          <w:rFonts w:ascii="Arial Narrow" w:eastAsia="Arial Narrow" w:hAnsi="Arial Narrow" w:cs="Arial Narrow"/>
          <w:color w:val="auto"/>
          <w:spacing w:val="-5"/>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any</w:t>
      </w:r>
      <w:r w:rsidRPr="005504C3">
        <w:rPr>
          <w:rFonts w:ascii="Arial Narrow" w:eastAsia="Arial Narrow" w:hAnsi="Arial Narrow" w:cs="Arial Narrow"/>
          <w:color w:val="auto"/>
          <w:spacing w:val="-5"/>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exclusions,</w:t>
      </w:r>
      <w:r w:rsidRPr="005504C3">
        <w:rPr>
          <w:rFonts w:ascii="Arial Narrow" w:eastAsia="Arial Narrow" w:hAnsi="Arial Narrow" w:cs="Arial Narrow"/>
          <w:color w:val="auto"/>
          <w:spacing w:val="-3"/>
          <w:kern w:val="0"/>
          <w:sz w:val="24"/>
          <w:szCs w:val="24"/>
          <w:lang w:val="en-US" w:eastAsia="en-US"/>
          <w14:ligatures w14:val="none"/>
          <w14:cntxtAlts w14:val="0"/>
        </w:rPr>
        <w:t xml:space="preserve"> </w:t>
      </w:r>
      <w:proofErr w:type="gramStart"/>
      <w:r w:rsidRPr="005504C3">
        <w:rPr>
          <w:rFonts w:ascii="Arial Narrow" w:eastAsia="Arial Narrow" w:hAnsi="Arial Narrow" w:cs="Arial Narrow"/>
          <w:color w:val="auto"/>
          <w:kern w:val="0"/>
          <w:sz w:val="24"/>
          <w:szCs w:val="24"/>
          <w:lang w:val="en-US" w:eastAsia="en-US"/>
          <w14:ligatures w14:val="none"/>
          <w14:cntxtAlts w14:val="0"/>
        </w:rPr>
        <w:t>rules</w:t>
      </w:r>
      <w:proofErr w:type="gramEnd"/>
      <w:r w:rsidRPr="005504C3">
        <w:rPr>
          <w:rFonts w:ascii="Arial Narrow" w:eastAsia="Arial Narrow" w:hAnsi="Arial Narrow" w:cs="Arial Narrow"/>
          <w:color w:val="auto"/>
          <w:spacing w:val="-3"/>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and</w:t>
      </w:r>
      <w:r w:rsidRPr="005504C3">
        <w:rPr>
          <w:rFonts w:ascii="Arial Narrow" w:eastAsia="Arial Narrow" w:hAnsi="Arial Narrow" w:cs="Arial Narrow"/>
          <w:color w:val="auto"/>
          <w:spacing w:val="-4"/>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procedures.</w:t>
      </w:r>
    </w:p>
    <w:p w14:paraId="50E42103" w14:textId="77777777" w:rsidR="005504C3" w:rsidRPr="005504C3" w:rsidRDefault="005504C3" w:rsidP="005504C3">
      <w:pPr>
        <w:widowControl w:val="0"/>
        <w:autoSpaceDE w:val="0"/>
        <w:autoSpaceDN w:val="0"/>
        <w:spacing w:before="1" w:line="240" w:lineRule="auto"/>
        <w:jc w:val="left"/>
        <w:rPr>
          <w:rFonts w:ascii="Arial Narrow" w:eastAsia="Arial Narrow" w:hAnsi="Arial Narrow" w:cs="Arial Narrow"/>
          <w:color w:val="auto"/>
          <w:kern w:val="0"/>
          <w:sz w:val="24"/>
          <w:szCs w:val="24"/>
          <w:lang w:val="en-US" w:eastAsia="en-US"/>
          <w14:ligatures w14:val="none"/>
          <w14:cntxtAlts w14:val="0"/>
        </w:rPr>
      </w:pPr>
    </w:p>
    <w:p w14:paraId="5AD34548" w14:textId="77777777" w:rsidR="005504C3" w:rsidRPr="005504C3" w:rsidRDefault="005504C3" w:rsidP="005504C3">
      <w:pPr>
        <w:widowControl w:val="0"/>
        <w:autoSpaceDE w:val="0"/>
        <w:autoSpaceDN w:val="0"/>
        <w:spacing w:line="274" w:lineRule="exact"/>
        <w:ind w:left="193"/>
        <w:jc w:val="left"/>
        <w:outlineLvl w:val="0"/>
        <w:rPr>
          <w:rFonts w:ascii="Arial Narrow" w:eastAsia="Arial Narrow" w:hAnsi="Arial Narrow" w:cs="Arial Narrow"/>
          <w:b/>
          <w:bCs/>
          <w:color w:val="auto"/>
          <w:kern w:val="0"/>
          <w:sz w:val="24"/>
          <w:szCs w:val="24"/>
          <w:lang w:val="en-US" w:eastAsia="en-US"/>
          <w14:ligatures w14:val="none"/>
          <w14:cntxtAlts w14:val="0"/>
        </w:rPr>
      </w:pPr>
      <w:r w:rsidRPr="005504C3">
        <w:rPr>
          <w:rFonts w:ascii="Arial Narrow" w:eastAsia="Arial Narrow" w:hAnsi="Arial Narrow" w:cs="Arial Narrow"/>
          <w:b/>
          <w:bCs/>
          <w:color w:val="auto"/>
          <w:kern w:val="0"/>
          <w:sz w:val="24"/>
          <w:szCs w:val="24"/>
          <w:lang w:val="en-US" w:eastAsia="en-US"/>
          <w14:ligatures w14:val="none"/>
          <w14:cntxtAlts w14:val="0"/>
        </w:rPr>
        <w:t>Optional</w:t>
      </w:r>
      <w:r w:rsidRPr="005504C3">
        <w:rPr>
          <w:rFonts w:ascii="Arial Narrow" w:eastAsia="Arial Narrow" w:hAnsi="Arial Narrow" w:cs="Arial Narrow"/>
          <w:b/>
          <w:bCs/>
          <w:color w:val="auto"/>
          <w:spacing w:val="-4"/>
          <w:kern w:val="0"/>
          <w:sz w:val="24"/>
          <w:szCs w:val="24"/>
          <w:lang w:val="en-US" w:eastAsia="en-US"/>
          <w14:ligatures w14:val="none"/>
          <w14:cntxtAlts w14:val="0"/>
        </w:rPr>
        <w:t xml:space="preserve"> </w:t>
      </w:r>
      <w:r w:rsidRPr="005504C3">
        <w:rPr>
          <w:rFonts w:ascii="Arial Narrow" w:eastAsia="Arial Narrow" w:hAnsi="Arial Narrow" w:cs="Arial Narrow"/>
          <w:b/>
          <w:bCs/>
          <w:color w:val="auto"/>
          <w:kern w:val="0"/>
          <w:sz w:val="24"/>
          <w:szCs w:val="24"/>
          <w:lang w:val="en-US" w:eastAsia="en-US"/>
          <w14:ligatures w14:val="none"/>
          <w14:cntxtAlts w14:val="0"/>
        </w:rPr>
        <w:t>External</w:t>
      </w:r>
      <w:r w:rsidRPr="005504C3">
        <w:rPr>
          <w:rFonts w:ascii="Arial Narrow" w:eastAsia="Arial Narrow" w:hAnsi="Arial Narrow" w:cs="Arial Narrow"/>
          <w:b/>
          <w:bCs/>
          <w:color w:val="auto"/>
          <w:spacing w:val="-3"/>
          <w:kern w:val="0"/>
          <w:sz w:val="24"/>
          <w:szCs w:val="24"/>
          <w:lang w:val="en-US" w:eastAsia="en-US"/>
          <w14:ligatures w14:val="none"/>
          <w14:cntxtAlts w14:val="0"/>
        </w:rPr>
        <w:t xml:space="preserve"> </w:t>
      </w:r>
      <w:r w:rsidRPr="005504C3">
        <w:rPr>
          <w:rFonts w:ascii="Arial Narrow" w:eastAsia="Arial Narrow" w:hAnsi="Arial Narrow" w:cs="Arial Narrow"/>
          <w:b/>
          <w:bCs/>
          <w:color w:val="auto"/>
          <w:kern w:val="0"/>
          <w:sz w:val="24"/>
          <w:szCs w:val="24"/>
          <w:lang w:val="en-US" w:eastAsia="en-US"/>
          <w14:ligatures w14:val="none"/>
          <w14:cntxtAlts w14:val="0"/>
        </w:rPr>
        <w:t>HSC</w:t>
      </w:r>
      <w:r w:rsidRPr="005504C3">
        <w:rPr>
          <w:rFonts w:ascii="Arial Narrow" w:eastAsia="Arial Narrow" w:hAnsi="Arial Narrow" w:cs="Arial Narrow"/>
          <w:b/>
          <w:bCs/>
          <w:color w:val="auto"/>
          <w:spacing w:val="-7"/>
          <w:kern w:val="0"/>
          <w:sz w:val="24"/>
          <w:szCs w:val="24"/>
          <w:lang w:val="en-US" w:eastAsia="en-US"/>
          <w14:ligatures w14:val="none"/>
          <w14:cntxtAlts w14:val="0"/>
        </w:rPr>
        <w:t xml:space="preserve"> </w:t>
      </w:r>
      <w:r w:rsidRPr="005504C3">
        <w:rPr>
          <w:rFonts w:ascii="Arial Narrow" w:eastAsia="Arial Narrow" w:hAnsi="Arial Narrow" w:cs="Arial Narrow"/>
          <w:b/>
          <w:bCs/>
          <w:color w:val="auto"/>
          <w:kern w:val="0"/>
          <w:sz w:val="24"/>
          <w:szCs w:val="24"/>
          <w:lang w:val="en-US" w:eastAsia="en-US"/>
          <w14:ligatures w14:val="none"/>
          <w14:cntxtAlts w14:val="0"/>
        </w:rPr>
        <w:t>Examination</w:t>
      </w:r>
    </w:p>
    <w:p w14:paraId="7615C926" w14:textId="77777777" w:rsidR="005504C3" w:rsidRPr="005504C3" w:rsidRDefault="005504C3" w:rsidP="005504C3">
      <w:pPr>
        <w:widowControl w:val="0"/>
        <w:autoSpaceDE w:val="0"/>
        <w:autoSpaceDN w:val="0"/>
        <w:spacing w:line="240" w:lineRule="auto"/>
        <w:ind w:left="193" w:right="274"/>
        <w:jc w:val="left"/>
        <w:rPr>
          <w:rFonts w:ascii="Arial Narrow" w:eastAsia="Arial Narrow" w:hAnsi="Arial Narrow" w:cs="Arial Narrow"/>
          <w:color w:val="auto"/>
          <w:kern w:val="0"/>
          <w:sz w:val="24"/>
          <w:szCs w:val="24"/>
          <w:lang w:val="en-US" w:eastAsia="en-US"/>
          <w14:ligatures w14:val="none"/>
          <w14:cntxtAlts w14:val="0"/>
        </w:rPr>
      </w:pPr>
      <w:r w:rsidRPr="005504C3">
        <w:rPr>
          <w:rFonts w:ascii="Arial Narrow" w:eastAsia="Arial Narrow" w:hAnsi="Arial Narrow" w:cs="Arial Narrow"/>
          <w:color w:val="auto"/>
          <w:kern w:val="0"/>
          <w:sz w:val="24"/>
          <w:szCs w:val="24"/>
          <w:lang w:val="en-US" w:eastAsia="en-US"/>
          <w14:ligatures w14:val="none"/>
          <w14:cntxtAlts w14:val="0"/>
        </w:rPr>
        <w:t>Students who sit for the optional HSC exam will have an estimate mark submitted to the NSW Education Standards</w:t>
      </w:r>
      <w:r w:rsidRPr="005504C3">
        <w:rPr>
          <w:rFonts w:ascii="Arial Narrow" w:eastAsia="Arial Narrow" w:hAnsi="Arial Narrow" w:cs="Arial Narrow"/>
          <w:color w:val="auto"/>
          <w:spacing w:val="-5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(NESA)</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by</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the</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school.</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This</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estimate</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mark</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will</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only</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be</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used</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in</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the</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event</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of</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a</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claim</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of</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misadventure.</w:t>
      </w:r>
    </w:p>
    <w:p w14:paraId="3CD2A985" w14:textId="77777777" w:rsidR="005504C3" w:rsidRPr="005504C3" w:rsidRDefault="005504C3" w:rsidP="005504C3">
      <w:pPr>
        <w:widowControl w:val="0"/>
        <w:autoSpaceDE w:val="0"/>
        <w:autoSpaceDN w:val="0"/>
        <w:spacing w:before="8" w:line="240" w:lineRule="auto"/>
        <w:jc w:val="left"/>
        <w:rPr>
          <w:rFonts w:ascii="Arial Narrow" w:eastAsia="Arial Narrow" w:hAnsi="Arial Narrow" w:cs="Arial Narrow"/>
          <w:color w:val="auto"/>
          <w:kern w:val="0"/>
          <w:sz w:val="23"/>
          <w:szCs w:val="24"/>
          <w:lang w:val="en-US" w:eastAsia="en-US"/>
          <w14:ligatures w14:val="none"/>
          <w14:cntxtAlts w14:val="0"/>
        </w:rPr>
      </w:pPr>
    </w:p>
    <w:p w14:paraId="78BE30C0" w14:textId="77777777" w:rsidR="005504C3" w:rsidRPr="005504C3" w:rsidRDefault="005504C3" w:rsidP="005504C3">
      <w:pPr>
        <w:widowControl w:val="0"/>
        <w:autoSpaceDE w:val="0"/>
        <w:autoSpaceDN w:val="0"/>
        <w:spacing w:line="273" w:lineRule="exact"/>
        <w:ind w:left="193"/>
        <w:jc w:val="left"/>
        <w:outlineLvl w:val="0"/>
        <w:rPr>
          <w:rFonts w:ascii="Arial Narrow" w:eastAsia="Arial Narrow" w:hAnsi="Arial Narrow" w:cs="Arial Narrow"/>
          <w:b/>
          <w:bCs/>
          <w:color w:val="auto"/>
          <w:kern w:val="0"/>
          <w:sz w:val="24"/>
          <w:szCs w:val="24"/>
          <w:lang w:val="en-US" w:eastAsia="en-US"/>
          <w14:ligatures w14:val="none"/>
          <w14:cntxtAlts w14:val="0"/>
        </w:rPr>
      </w:pPr>
      <w:bookmarkStart w:id="2" w:name="Assessment_Procedures"/>
      <w:bookmarkEnd w:id="2"/>
      <w:r w:rsidRPr="005504C3">
        <w:rPr>
          <w:rFonts w:ascii="Arial Narrow" w:eastAsia="Arial Narrow" w:hAnsi="Arial Narrow" w:cs="Arial Narrow"/>
          <w:b/>
          <w:bCs/>
          <w:color w:val="auto"/>
          <w:kern w:val="0"/>
          <w:sz w:val="24"/>
          <w:szCs w:val="24"/>
          <w:lang w:val="en-US" w:eastAsia="en-US"/>
          <w14:ligatures w14:val="none"/>
          <w14:cntxtAlts w14:val="0"/>
        </w:rPr>
        <w:t>Assessment</w:t>
      </w:r>
      <w:r w:rsidRPr="005504C3">
        <w:rPr>
          <w:rFonts w:ascii="Arial Narrow" w:eastAsia="Arial Narrow" w:hAnsi="Arial Narrow" w:cs="Arial Narrow"/>
          <w:b/>
          <w:bCs/>
          <w:color w:val="auto"/>
          <w:spacing w:val="-12"/>
          <w:kern w:val="0"/>
          <w:sz w:val="24"/>
          <w:szCs w:val="24"/>
          <w:lang w:val="en-US" w:eastAsia="en-US"/>
          <w14:ligatures w14:val="none"/>
          <w14:cntxtAlts w14:val="0"/>
        </w:rPr>
        <w:t xml:space="preserve"> </w:t>
      </w:r>
      <w:r w:rsidRPr="005504C3">
        <w:rPr>
          <w:rFonts w:ascii="Arial Narrow" w:eastAsia="Arial Narrow" w:hAnsi="Arial Narrow" w:cs="Arial Narrow"/>
          <w:b/>
          <w:bCs/>
          <w:color w:val="auto"/>
          <w:kern w:val="0"/>
          <w:sz w:val="24"/>
          <w:szCs w:val="24"/>
          <w:lang w:val="en-US" w:eastAsia="en-US"/>
          <w14:ligatures w14:val="none"/>
          <w14:cntxtAlts w14:val="0"/>
        </w:rPr>
        <w:t>Procedures</w:t>
      </w:r>
    </w:p>
    <w:p w14:paraId="336122FF" w14:textId="77777777" w:rsidR="005504C3" w:rsidRPr="005504C3" w:rsidRDefault="005504C3" w:rsidP="005504C3">
      <w:pPr>
        <w:widowControl w:val="0"/>
        <w:autoSpaceDE w:val="0"/>
        <w:autoSpaceDN w:val="0"/>
        <w:spacing w:before="2" w:line="235" w:lineRule="auto"/>
        <w:ind w:left="193" w:right="276"/>
        <w:jc w:val="left"/>
        <w:rPr>
          <w:rFonts w:ascii="Arial Narrow" w:eastAsia="Arial Narrow" w:hAnsi="Arial Narrow" w:cs="Arial Narrow"/>
          <w:color w:val="auto"/>
          <w:kern w:val="0"/>
          <w:sz w:val="24"/>
          <w:szCs w:val="24"/>
          <w:lang w:val="en-US" w:eastAsia="en-US"/>
          <w14:ligatures w14:val="none"/>
          <w14:cntxtAlts w14:val="0"/>
        </w:rPr>
      </w:pPr>
      <w:r w:rsidRPr="005504C3">
        <w:rPr>
          <w:rFonts w:ascii="Arial Narrow" w:eastAsia="Arial Narrow" w:hAnsi="Arial Narrow" w:cs="Arial Narrow"/>
          <w:color w:val="auto"/>
          <w:spacing w:val="-1"/>
          <w:kern w:val="0"/>
          <w:sz w:val="24"/>
          <w:szCs w:val="24"/>
          <w:lang w:val="en-US" w:eastAsia="en-US"/>
          <w14:ligatures w14:val="none"/>
          <w14:cntxtAlts w14:val="0"/>
        </w:rPr>
        <w:t xml:space="preserve">Assessment </w:t>
      </w:r>
      <w:r w:rsidRPr="005504C3">
        <w:rPr>
          <w:rFonts w:ascii="Arial Narrow" w:eastAsia="Arial Narrow" w:hAnsi="Arial Narrow" w:cs="Arial Narrow"/>
          <w:color w:val="auto"/>
          <w:kern w:val="0"/>
          <w:sz w:val="24"/>
          <w:szCs w:val="24"/>
          <w:lang w:val="en-US" w:eastAsia="en-US"/>
          <w14:ligatures w14:val="none"/>
          <w14:cntxtAlts w14:val="0"/>
        </w:rPr>
        <w:t>of students in VET courses is competency based. This means that evidence of achievement of</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 xml:space="preserve">competency is produced by the student, collected by an </w:t>
      </w:r>
      <w:proofErr w:type="gramStart"/>
      <w:r w:rsidRPr="005504C3">
        <w:rPr>
          <w:rFonts w:ascii="Arial Narrow" w:eastAsia="Arial Narrow" w:hAnsi="Arial Narrow" w:cs="Arial Narrow"/>
          <w:color w:val="auto"/>
          <w:kern w:val="0"/>
          <w:sz w:val="24"/>
          <w:szCs w:val="24"/>
          <w:lang w:val="en-US" w:eastAsia="en-US"/>
          <w14:ligatures w14:val="none"/>
          <w14:cntxtAlts w14:val="0"/>
        </w:rPr>
        <w:t>assessor</w:t>
      </w:r>
      <w:proofErr w:type="gramEnd"/>
      <w:r w:rsidRPr="005504C3">
        <w:rPr>
          <w:rFonts w:ascii="Arial Narrow" w:eastAsia="Arial Narrow" w:hAnsi="Arial Narrow" w:cs="Arial Narrow"/>
          <w:color w:val="auto"/>
          <w:kern w:val="0"/>
          <w:sz w:val="24"/>
          <w:szCs w:val="24"/>
          <w:lang w:val="en-US" w:eastAsia="en-US"/>
          <w14:ligatures w14:val="none"/>
          <w14:cntxtAlts w14:val="0"/>
        </w:rPr>
        <w:t xml:space="preserve"> and judged against agreed industry standards.</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Assessments include those practical in nature and </w:t>
      </w:r>
      <w:r w:rsidRPr="005504C3">
        <w:rPr>
          <w:rFonts w:ascii="Arial Narrow" w:eastAsia="Arial Narrow" w:hAnsi="Arial Narrow" w:cs="Arial Narrow"/>
          <w:color w:val="auto"/>
          <w:spacing w:val="-1"/>
          <w:kern w:val="0"/>
          <w:sz w:val="24"/>
          <w:szCs w:val="24"/>
          <w:lang w:val="en-US" w:eastAsia="en-US"/>
          <w14:ligatures w14:val="none"/>
          <w14:cntxtAlts w14:val="0"/>
        </w:rPr>
        <w:t>reflect the type of tasks that would be required to be performed in</w:t>
      </w:r>
      <w:r w:rsidRPr="005504C3">
        <w:rPr>
          <w:rFonts w:ascii="Arial Narrow" w:eastAsia="Arial Narrow" w:hAnsi="Arial Narrow" w:cs="Arial Narrow"/>
          <w:color w:val="auto"/>
          <w:kern w:val="0"/>
          <w:sz w:val="24"/>
          <w:szCs w:val="24"/>
          <w:lang w:val="en-US" w:eastAsia="en-US"/>
          <w14:ligatures w14:val="none"/>
          <w14:cntxtAlts w14:val="0"/>
        </w:rPr>
        <w:t xml:space="preserve"> the</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workplace</w:t>
      </w:r>
      <w:r w:rsidRPr="005504C3">
        <w:rPr>
          <w:rFonts w:ascii="Arial Narrow" w:eastAsia="Arial Narrow" w:hAnsi="Arial Narrow" w:cs="Arial Narrow"/>
          <w:color w:val="auto"/>
          <w:spacing w:val="-3"/>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and</w:t>
      </w:r>
      <w:r w:rsidRPr="005504C3">
        <w:rPr>
          <w:rFonts w:ascii="Arial Narrow" w:eastAsia="Arial Narrow" w:hAnsi="Arial Narrow" w:cs="Arial Narrow"/>
          <w:color w:val="auto"/>
          <w:spacing w:val="-3"/>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written</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tasks</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that</w:t>
      </w:r>
      <w:r w:rsidRPr="005504C3">
        <w:rPr>
          <w:rFonts w:ascii="Arial Narrow" w:eastAsia="Arial Narrow" w:hAnsi="Arial Narrow" w:cs="Arial Narrow"/>
          <w:color w:val="auto"/>
          <w:spacing w:val="-4"/>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assess</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knowledge</w:t>
      </w:r>
      <w:r w:rsidRPr="005504C3">
        <w:rPr>
          <w:rFonts w:ascii="Arial Narrow" w:eastAsia="Arial Narrow" w:hAnsi="Arial Narrow" w:cs="Arial Narrow"/>
          <w:color w:val="auto"/>
          <w:spacing w:val="-7"/>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and</w:t>
      </w:r>
      <w:r w:rsidRPr="005504C3">
        <w:rPr>
          <w:rFonts w:ascii="Arial Narrow" w:eastAsia="Arial Narrow" w:hAnsi="Arial Narrow" w:cs="Arial Narrow"/>
          <w:color w:val="auto"/>
          <w:spacing w:val="-10"/>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understanding</w:t>
      </w:r>
      <w:r w:rsidRPr="005504C3">
        <w:rPr>
          <w:rFonts w:ascii="Arial Narrow" w:eastAsia="Arial Narrow" w:hAnsi="Arial Narrow" w:cs="Arial Narrow"/>
          <w:color w:val="auto"/>
          <w:spacing w:val="-4"/>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of</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concepts</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related</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to</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the</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course.</w:t>
      </w:r>
    </w:p>
    <w:p w14:paraId="3088642F" w14:textId="77777777" w:rsidR="005504C3" w:rsidRPr="005504C3" w:rsidRDefault="005504C3" w:rsidP="005504C3">
      <w:pPr>
        <w:widowControl w:val="0"/>
        <w:autoSpaceDE w:val="0"/>
        <w:autoSpaceDN w:val="0"/>
        <w:spacing w:before="1" w:line="240" w:lineRule="auto"/>
        <w:jc w:val="left"/>
        <w:rPr>
          <w:rFonts w:ascii="Arial Narrow" w:eastAsia="Arial Narrow" w:hAnsi="Arial Narrow" w:cs="Arial Narrow"/>
          <w:color w:val="auto"/>
          <w:kern w:val="0"/>
          <w:sz w:val="24"/>
          <w:szCs w:val="24"/>
          <w:lang w:val="en-US" w:eastAsia="en-US"/>
          <w14:ligatures w14:val="none"/>
          <w14:cntxtAlts w14:val="0"/>
        </w:rPr>
      </w:pPr>
    </w:p>
    <w:p w14:paraId="7B7826DA" w14:textId="77777777" w:rsidR="005504C3" w:rsidRPr="005504C3" w:rsidRDefault="005504C3" w:rsidP="005504C3">
      <w:pPr>
        <w:widowControl w:val="0"/>
        <w:autoSpaceDE w:val="0"/>
        <w:autoSpaceDN w:val="0"/>
        <w:spacing w:before="1" w:line="240" w:lineRule="auto"/>
        <w:ind w:left="193" w:right="276"/>
        <w:jc w:val="left"/>
        <w:rPr>
          <w:rFonts w:ascii="Arial Narrow" w:eastAsia="Arial Narrow" w:hAnsi="Arial Narrow" w:cs="Arial Narrow"/>
          <w:color w:val="auto"/>
          <w:kern w:val="0"/>
          <w:sz w:val="24"/>
          <w:szCs w:val="24"/>
          <w:lang w:val="en-US" w:eastAsia="en-US"/>
          <w14:ligatures w14:val="none"/>
          <w14:cntxtAlts w14:val="0"/>
        </w:rPr>
      </w:pPr>
      <w:r w:rsidRPr="005504C3">
        <w:rPr>
          <w:rFonts w:ascii="Arial Narrow" w:eastAsia="Arial Narrow" w:hAnsi="Arial Narrow" w:cs="Arial Narrow"/>
          <w:color w:val="auto"/>
          <w:spacing w:val="-1"/>
          <w:kern w:val="0"/>
          <w:sz w:val="24"/>
          <w:szCs w:val="24"/>
          <w:lang w:val="en-US" w:eastAsia="en-US"/>
          <w14:ligatures w14:val="none"/>
          <w14:cntxtAlts w14:val="0"/>
        </w:rPr>
        <w:t>Evidence</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spacing w:val="-1"/>
          <w:kern w:val="0"/>
          <w:sz w:val="24"/>
          <w:szCs w:val="24"/>
          <w:lang w:val="en-US" w:eastAsia="en-US"/>
          <w14:ligatures w14:val="none"/>
          <w14:cntxtAlts w14:val="0"/>
        </w:rPr>
        <w:t>of</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spacing w:val="-1"/>
          <w:kern w:val="0"/>
          <w:sz w:val="24"/>
          <w:szCs w:val="24"/>
          <w:lang w:val="en-US" w:eastAsia="en-US"/>
          <w14:ligatures w14:val="none"/>
          <w14:cntxtAlts w14:val="0"/>
        </w:rPr>
        <w:t>competence</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spacing w:val="-1"/>
          <w:kern w:val="0"/>
          <w:sz w:val="24"/>
          <w:szCs w:val="24"/>
          <w:lang w:val="en-US" w:eastAsia="en-US"/>
          <w14:ligatures w14:val="none"/>
          <w14:cntxtAlts w14:val="0"/>
        </w:rPr>
        <w:t>can</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spacing w:val="-1"/>
          <w:kern w:val="0"/>
          <w:sz w:val="24"/>
          <w:szCs w:val="24"/>
          <w:lang w:val="en-US" w:eastAsia="en-US"/>
          <w14:ligatures w14:val="none"/>
          <w14:cntxtAlts w14:val="0"/>
        </w:rPr>
        <w:t>be collected</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spacing w:val="-1"/>
          <w:kern w:val="0"/>
          <w:sz w:val="24"/>
          <w:szCs w:val="24"/>
          <w:lang w:val="en-US" w:eastAsia="en-US"/>
          <w14:ligatures w14:val="none"/>
          <w14:cntxtAlts w14:val="0"/>
        </w:rPr>
        <w:t>by</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spacing w:val="-1"/>
          <w:kern w:val="0"/>
          <w:sz w:val="24"/>
          <w:szCs w:val="24"/>
          <w:lang w:val="en-US" w:eastAsia="en-US"/>
          <w14:ligatures w14:val="none"/>
          <w14:cntxtAlts w14:val="0"/>
        </w:rPr>
        <w:t>the</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spacing w:val="-1"/>
          <w:kern w:val="0"/>
          <w:sz w:val="24"/>
          <w:szCs w:val="24"/>
          <w:lang w:val="en-US" w:eastAsia="en-US"/>
          <w14:ligatures w14:val="none"/>
          <w14:cntxtAlts w14:val="0"/>
        </w:rPr>
        <w:t>assessor in</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spacing w:val="-1"/>
          <w:kern w:val="0"/>
          <w:sz w:val="24"/>
          <w:szCs w:val="24"/>
          <w:lang w:val="en-US" w:eastAsia="en-US"/>
          <w14:ligatures w14:val="none"/>
          <w14:cntxtAlts w14:val="0"/>
        </w:rPr>
        <w:t>a</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spacing w:val="-1"/>
          <w:kern w:val="0"/>
          <w:sz w:val="24"/>
          <w:szCs w:val="24"/>
          <w:lang w:val="en-US" w:eastAsia="en-US"/>
          <w14:ligatures w14:val="none"/>
          <w14:cntxtAlts w14:val="0"/>
        </w:rPr>
        <w:t>variety</w:t>
      </w:r>
      <w:r w:rsidRPr="005504C3">
        <w:rPr>
          <w:rFonts w:ascii="Arial Narrow" w:eastAsia="Arial Narrow" w:hAnsi="Arial Narrow" w:cs="Arial Narrow"/>
          <w:color w:val="auto"/>
          <w:kern w:val="0"/>
          <w:sz w:val="24"/>
          <w:szCs w:val="24"/>
          <w:lang w:val="en-US" w:eastAsia="en-US"/>
          <w14:ligatures w14:val="none"/>
          <w14:cntxtAlts w14:val="0"/>
        </w:rPr>
        <w:t xml:space="preserve"> </w:t>
      </w:r>
      <w:r w:rsidRPr="005504C3">
        <w:rPr>
          <w:rFonts w:ascii="Arial Narrow" w:eastAsia="Arial Narrow" w:hAnsi="Arial Narrow" w:cs="Arial Narrow"/>
          <w:color w:val="auto"/>
          <w:spacing w:val="-1"/>
          <w:kern w:val="0"/>
          <w:sz w:val="24"/>
          <w:szCs w:val="24"/>
          <w:lang w:val="en-US" w:eastAsia="en-US"/>
          <w14:ligatures w14:val="none"/>
          <w14:cntxtAlts w14:val="0"/>
        </w:rPr>
        <w:t>of</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spacing w:val="-1"/>
          <w:kern w:val="0"/>
          <w:sz w:val="24"/>
          <w:szCs w:val="24"/>
          <w:lang w:val="en-US" w:eastAsia="en-US"/>
          <w14:ligatures w14:val="none"/>
          <w14:cntxtAlts w14:val="0"/>
        </w:rPr>
        <w:t>ways.</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spacing w:val="-1"/>
          <w:kern w:val="0"/>
          <w:sz w:val="24"/>
          <w:szCs w:val="24"/>
          <w:lang w:val="en-US" w:eastAsia="en-US"/>
          <w14:ligatures w14:val="none"/>
          <w14:cntxtAlts w14:val="0"/>
        </w:rPr>
        <w:t>Like</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spacing w:val="-1"/>
          <w:kern w:val="0"/>
          <w:sz w:val="24"/>
          <w:szCs w:val="24"/>
          <w:lang w:val="en-US" w:eastAsia="en-US"/>
          <w14:ligatures w14:val="none"/>
          <w14:cntxtAlts w14:val="0"/>
        </w:rPr>
        <w:t>all other HSC</w:t>
      </w:r>
      <w:r w:rsidRPr="005504C3">
        <w:rPr>
          <w:rFonts w:ascii="Arial Narrow" w:eastAsia="Arial Narrow" w:hAnsi="Arial Narrow" w:cs="Arial Narrow"/>
          <w:color w:val="auto"/>
          <w:kern w:val="0"/>
          <w:sz w:val="24"/>
          <w:szCs w:val="24"/>
          <w:lang w:val="en-US" w:eastAsia="en-US"/>
          <w14:ligatures w14:val="none"/>
          <w14:cntxtAlts w14:val="0"/>
        </w:rPr>
        <w:t xml:space="preserve"> courses, some</w:t>
      </w:r>
      <w:r w:rsidRPr="005504C3">
        <w:rPr>
          <w:rFonts w:ascii="Arial Narrow" w:eastAsia="Arial Narrow" w:hAnsi="Arial Narrow" w:cs="Arial Narrow"/>
          <w:color w:val="auto"/>
          <w:spacing w:val="-14"/>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of</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the evidence collected will be through formal assessment tasks </w:t>
      </w:r>
      <w:r w:rsidRPr="005504C3">
        <w:rPr>
          <w:rFonts w:ascii="Arial Narrow" w:eastAsia="Arial Narrow" w:hAnsi="Arial Narrow" w:cs="Arial Narrow"/>
          <w:color w:val="auto"/>
          <w:kern w:val="0"/>
          <w:sz w:val="24"/>
          <w:szCs w:val="24"/>
          <w:lang w:val="en-US" w:eastAsia="en-US"/>
          <w14:ligatures w14:val="none"/>
          <w14:cntxtAlts w14:val="0"/>
        </w:rPr>
        <w:t>or events such as project work, presentation of</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portfolios and practical demonstrations. Students are deemed either competent or not competent following an</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assessment.</w:t>
      </w:r>
    </w:p>
    <w:p w14:paraId="4B7779D9" w14:textId="77777777" w:rsidR="005504C3" w:rsidRPr="005504C3" w:rsidRDefault="005504C3" w:rsidP="005504C3">
      <w:pPr>
        <w:widowControl w:val="0"/>
        <w:autoSpaceDE w:val="0"/>
        <w:autoSpaceDN w:val="0"/>
        <w:spacing w:line="240" w:lineRule="auto"/>
        <w:jc w:val="left"/>
        <w:rPr>
          <w:rFonts w:ascii="Arial Narrow" w:eastAsia="Arial Narrow" w:hAnsi="Arial Narrow" w:cs="Arial Narrow"/>
          <w:color w:val="auto"/>
          <w:kern w:val="0"/>
          <w:sz w:val="24"/>
          <w:szCs w:val="24"/>
          <w:lang w:val="en-US" w:eastAsia="en-US"/>
          <w14:ligatures w14:val="none"/>
          <w14:cntxtAlts w14:val="0"/>
        </w:rPr>
      </w:pPr>
    </w:p>
    <w:p w14:paraId="418A4F07" w14:textId="77777777" w:rsidR="005504C3" w:rsidRPr="005504C3" w:rsidRDefault="005504C3" w:rsidP="005504C3">
      <w:pPr>
        <w:widowControl w:val="0"/>
        <w:autoSpaceDE w:val="0"/>
        <w:autoSpaceDN w:val="0"/>
        <w:ind w:left="193" w:right="434"/>
        <w:jc w:val="left"/>
        <w:rPr>
          <w:rFonts w:ascii="Arial Narrow" w:eastAsia="Arial Narrow" w:hAnsi="Arial Narrow" w:cs="Arial Narrow"/>
          <w:color w:val="auto"/>
          <w:kern w:val="0"/>
          <w:sz w:val="24"/>
          <w:szCs w:val="24"/>
          <w:lang w:val="en-US" w:eastAsia="en-US"/>
          <w14:ligatures w14:val="none"/>
          <w14:cntxtAlts w14:val="0"/>
        </w:rPr>
      </w:pPr>
      <w:r w:rsidRPr="005504C3">
        <w:rPr>
          <w:rFonts w:ascii="Arial Narrow" w:eastAsia="Arial Narrow" w:hAnsi="Arial Narrow" w:cs="Arial Narrow"/>
          <w:color w:val="auto"/>
          <w:spacing w:val="-2"/>
          <w:kern w:val="0"/>
          <w:sz w:val="24"/>
          <w:szCs w:val="24"/>
          <w:lang w:val="en-US" w:eastAsia="en-US"/>
          <w14:ligatures w14:val="none"/>
          <w14:cntxtAlts w14:val="0"/>
        </w:rPr>
        <w:t xml:space="preserve">No grades </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or marks are awarded through </w:t>
      </w:r>
      <w:proofErr w:type="gramStart"/>
      <w:r w:rsidRPr="005504C3">
        <w:rPr>
          <w:rFonts w:ascii="Arial Narrow" w:eastAsia="Arial Narrow" w:hAnsi="Arial Narrow" w:cs="Arial Narrow"/>
          <w:color w:val="auto"/>
          <w:spacing w:val="-1"/>
          <w:kern w:val="0"/>
          <w:sz w:val="24"/>
          <w:szCs w:val="24"/>
          <w:lang w:val="en-US" w:eastAsia="en-US"/>
          <w14:ligatures w14:val="none"/>
          <w14:cntxtAlts w14:val="0"/>
        </w:rPr>
        <w:t>competency based</w:t>
      </w:r>
      <w:proofErr w:type="gramEnd"/>
      <w:r w:rsidRPr="005504C3">
        <w:rPr>
          <w:rFonts w:ascii="Arial Narrow" w:eastAsia="Arial Narrow" w:hAnsi="Arial Narrow" w:cs="Arial Narrow"/>
          <w:color w:val="auto"/>
          <w:spacing w:val="-1"/>
          <w:kern w:val="0"/>
          <w:sz w:val="24"/>
          <w:szCs w:val="24"/>
          <w:lang w:val="en-US" w:eastAsia="en-US"/>
          <w14:ligatures w14:val="none"/>
          <w14:cntxtAlts w14:val="0"/>
        </w:rPr>
        <w:t xml:space="preserve"> assessments. The school will provide an assessment</w:t>
      </w:r>
      <w:r w:rsidRPr="005504C3">
        <w:rPr>
          <w:rFonts w:ascii="Arial Narrow" w:eastAsia="Arial Narrow" w:hAnsi="Arial Narrow" w:cs="Arial Narrow"/>
          <w:color w:val="auto"/>
          <w:spacing w:val="-5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scope</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and</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sequence</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for</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each</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VET</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course.</w:t>
      </w:r>
    </w:p>
    <w:p w14:paraId="7206872C" w14:textId="77777777" w:rsidR="005504C3" w:rsidRPr="005504C3" w:rsidRDefault="005504C3" w:rsidP="005504C3">
      <w:pPr>
        <w:widowControl w:val="0"/>
        <w:autoSpaceDE w:val="0"/>
        <w:autoSpaceDN w:val="0"/>
        <w:spacing w:before="4" w:line="240" w:lineRule="auto"/>
        <w:jc w:val="left"/>
        <w:rPr>
          <w:rFonts w:ascii="Arial Narrow" w:eastAsia="Arial Narrow" w:hAnsi="Arial Narrow" w:cs="Arial Narrow"/>
          <w:color w:val="auto"/>
          <w:kern w:val="0"/>
          <w:sz w:val="31"/>
          <w:szCs w:val="24"/>
          <w:lang w:val="en-US" w:eastAsia="en-US"/>
          <w14:ligatures w14:val="none"/>
          <w14:cntxtAlts w14:val="0"/>
        </w:rPr>
      </w:pPr>
    </w:p>
    <w:p w14:paraId="7F7C95B2" w14:textId="77777777" w:rsidR="005504C3" w:rsidRPr="005504C3" w:rsidRDefault="005504C3" w:rsidP="005504C3">
      <w:pPr>
        <w:widowControl w:val="0"/>
        <w:autoSpaceDE w:val="0"/>
        <w:autoSpaceDN w:val="0"/>
        <w:spacing w:before="1" w:line="274" w:lineRule="exact"/>
        <w:ind w:left="193"/>
        <w:jc w:val="left"/>
        <w:outlineLvl w:val="0"/>
        <w:rPr>
          <w:rFonts w:ascii="Arial Narrow" w:eastAsia="Arial Narrow" w:hAnsi="Arial Narrow" w:cs="Arial Narrow"/>
          <w:b/>
          <w:bCs/>
          <w:color w:val="auto"/>
          <w:kern w:val="0"/>
          <w:sz w:val="24"/>
          <w:szCs w:val="24"/>
          <w:lang w:val="en-US" w:eastAsia="en-US"/>
          <w14:ligatures w14:val="none"/>
          <w14:cntxtAlts w14:val="0"/>
        </w:rPr>
      </w:pPr>
      <w:bookmarkStart w:id="3" w:name="Student_Selection,_enrolment_and_inducti"/>
      <w:bookmarkEnd w:id="3"/>
      <w:r w:rsidRPr="005504C3">
        <w:rPr>
          <w:rFonts w:ascii="Arial Narrow" w:eastAsia="Arial Narrow" w:hAnsi="Arial Narrow" w:cs="Arial Narrow"/>
          <w:b/>
          <w:bCs/>
          <w:color w:val="auto"/>
          <w:kern w:val="0"/>
          <w:sz w:val="24"/>
          <w:szCs w:val="24"/>
          <w:lang w:val="en-US" w:eastAsia="en-US"/>
          <w14:ligatures w14:val="none"/>
          <w14:cntxtAlts w14:val="0"/>
        </w:rPr>
        <w:t>Student</w:t>
      </w:r>
      <w:r w:rsidRPr="005504C3">
        <w:rPr>
          <w:rFonts w:ascii="Arial Narrow" w:eastAsia="Arial Narrow" w:hAnsi="Arial Narrow" w:cs="Arial Narrow"/>
          <w:b/>
          <w:bCs/>
          <w:color w:val="auto"/>
          <w:spacing w:val="-7"/>
          <w:kern w:val="0"/>
          <w:sz w:val="24"/>
          <w:szCs w:val="24"/>
          <w:lang w:val="en-US" w:eastAsia="en-US"/>
          <w14:ligatures w14:val="none"/>
          <w14:cntxtAlts w14:val="0"/>
        </w:rPr>
        <w:t xml:space="preserve"> </w:t>
      </w:r>
      <w:r w:rsidRPr="005504C3">
        <w:rPr>
          <w:rFonts w:ascii="Arial Narrow" w:eastAsia="Arial Narrow" w:hAnsi="Arial Narrow" w:cs="Arial Narrow"/>
          <w:b/>
          <w:bCs/>
          <w:color w:val="auto"/>
          <w:kern w:val="0"/>
          <w:sz w:val="24"/>
          <w:szCs w:val="24"/>
          <w:lang w:val="en-US" w:eastAsia="en-US"/>
          <w14:ligatures w14:val="none"/>
          <w14:cntxtAlts w14:val="0"/>
        </w:rPr>
        <w:t>Selection,</w:t>
      </w:r>
      <w:r w:rsidRPr="005504C3">
        <w:rPr>
          <w:rFonts w:ascii="Arial Narrow" w:eastAsia="Arial Narrow" w:hAnsi="Arial Narrow" w:cs="Arial Narrow"/>
          <w:b/>
          <w:bCs/>
          <w:color w:val="auto"/>
          <w:spacing w:val="-5"/>
          <w:kern w:val="0"/>
          <w:sz w:val="24"/>
          <w:szCs w:val="24"/>
          <w:lang w:val="en-US" w:eastAsia="en-US"/>
          <w14:ligatures w14:val="none"/>
          <w14:cntxtAlts w14:val="0"/>
        </w:rPr>
        <w:t xml:space="preserve"> </w:t>
      </w:r>
      <w:proofErr w:type="gramStart"/>
      <w:r w:rsidRPr="005504C3">
        <w:rPr>
          <w:rFonts w:ascii="Arial Narrow" w:eastAsia="Arial Narrow" w:hAnsi="Arial Narrow" w:cs="Arial Narrow"/>
          <w:b/>
          <w:bCs/>
          <w:color w:val="auto"/>
          <w:kern w:val="0"/>
          <w:sz w:val="24"/>
          <w:szCs w:val="24"/>
          <w:lang w:val="en-US" w:eastAsia="en-US"/>
          <w14:ligatures w14:val="none"/>
          <w14:cntxtAlts w14:val="0"/>
        </w:rPr>
        <w:t>enrolment</w:t>
      </w:r>
      <w:proofErr w:type="gramEnd"/>
      <w:r w:rsidRPr="005504C3">
        <w:rPr>
          <w:rFonts w:ascii="Arial Narrow" w:eastAsia="Arial Narrow" w:hAnsi="Arial Narrow" w:cs="Arial Narrow"/>
          <w:b/>
          <w:bCs/>
          <w:color w:val="auto"/>
          <w:spacing w:val="-7"/>
          <w:kern w:val="0"/>
          <w:sz w:val="24"/>
          <w:szCs w:val="24"/>
          <w:lang w:val="en-US" w:eastAsia="en-US"/>
          <w14:ligatures w14:val="none"/>
          <w14:cntxtAlts w14:val="0"/>
        </w:rPr>
        <w:t xml:space="preserve"> </w:t>
      </w:r>
      <w:r w:rsidRPr="005504C3">
        <w:rPr>
          <w:rFonts w:ascii="Arial Narrow" w:eastAsia="Arial Narrow" w:hAnsi="Arial Narrow" w:cs="Arial Narrow"/>
          <w:b/>
          <w:bCs/>
          <w:color w:val="auto"/>
          <w:kern w:val="0"/>
          <w:sz w:val="24"/>
          <w:szCs w:val="24"/>
          <w:lang w:val="en-US" w:eastAsia="en-US"/>
          <w14:ligatures w14:val="none"/>
          <w14:cntxtAlts w14:val="0"/>
        </w:rPr>
        <w:t>and</w:t>
      </w:r>
      <w:r w:rsidRPr="005504C3">
        <w:rPr>
          <w:rFonts w:ascii="Arial Narrow" w:eastAsia="Arial Narrow" w:hAnsi="Arial Narrow" w:cs="Arial Narrow"/>
          <w:b/>
          <w:bCs/>
          <w:color w:val="auto"/>
          <w:spacing w:val="-5"/>
          <w:kern w:val="0"/>
          <w:sz w:val="24"/>
          <w:szCs w:val="24"/>
          <w:lang w:val="en-US" w:eastAsia="en-US"/>
          <w14:ligatures w14:val="none"/>
          <w14:cntxtAlts w14:val="0"/>
        </w:rPr>
        <w:t xml:space="preserve"> </w:t>
      </w:r>
      <w:r w:rsidRPr="005504C3">
        <w:rPr>
          <w:rFonts w:ascii="Arial Narrow" w:eastAsia="Arial Narrow" w:hAnsi="Arial Narrow" w:cs="Arial Narrow"/>
          <w:b/>
          <w:bCs/>
          <w:color w:val="auto"/>
          <w:kern w:val="0"/>
          <w:sz w:val="24"/>
          <w:szCs w:val="24"/>
          <w:lang w:val="en-US" w:eastAsia="en-US"/>
          <w14:ligatures w14:val="none"/>
          <w14:cntxtAlts w14:val="0"/>
        </w:rPr>
        <w:t>induction</w:t>
      </w:r>
      <w:r w:rsidRPr="005504C3">
        <w:rPr>
          <w:rFonts w:ascii="Arial Narrow" w:eastAsia="Arial Narrow" w:hAnsi="Arial Narrow" w:cs="Arial Narrow"/>
          <w:b/>
          <w:bCs/>
          <w:color w:val="auto"/>
          <w:spacing w:val="-5"/>
          <w:kern w:val="0"/>
          <w:sz w:val="24"/>
          <w:szCs w:val="24"/>
          <w:lang w:val="en-US" w:eastAsia="en-US"/>
          <w14:ligatures w14:val="none"/>
          <w14:cntxtAlts w14:val="0"/>
        </w:rPr>
        <w:t xml:space="preserve"> </w:t>
      </w:r>
      <w:r w:rsidRPr="005504C3">
        <w:rPr>
          <w:rFonts w:ascii="Arial Narrow" w:eastAsia="Arial Narrow" w:hAnsi="Arial Narrow" w:cs="Arial Narrow"/>
          <w:b/>
          <w:bCs/>
          <w:color w:val="auto"/>
          <w:kern w:val="0"/>
          <w:sz w:val="24"/>
          <w:szCs w:val="24"/>
          <w:lang w:val="en-US" w:eastAsia="en-US"/>
          <w14:ligatures w14:val="none"/>
          <w14:cntxtAlts w14:val="0"/>
        </w:rPr>
        <w:t>procedures</w:t>
      </w:r>
    </w:p>
    <w:p w14:paraId="6987D176" w14:textId="77777777" w:rsidR="005504C3" w:rsidRPr="005504C3" w:rsidRDefault="005504C3" w:rsidP="005504C3">
      <w:pPr>
        <w:widowControl w:val="0"/>
        <w:autoSpaceDE w:val="0"/>
        <w:autoSpaceDN w:val="0"/>
        <w:spacing w:before="3" w:line="235" w:lineRule="auto"/>
        <w:ind w:left="193" w:right="155"/>
        <w:jc w:val="left"/>
        <w:rPr>
          <w:rFonts w:ascii="Arial Narrow" w:eastAsia="Arial Narrow" w:hAnsi="Arial Narrow" w:cs="Arial Narrow"/>
          <w:color w:val="auto"/>
          <w:kern w:val="0"/>
          <w:sz w:val="24"/>
          <w:szCs w:val="24"/>
          <w:lang w:val="en-US" w:eastAsia="en-US"/>
          <w14:ligatures w14:val="none"/>
          <w14:cntxtAlts w14:val="0"/>
        </w:rPr>
      </w:pPr>
      <w:r w:rsidRPr="005504C3">
        <w:rPr>
          <w:rFonts w:ascii="Arial Narrow" w:eastAsia="Arial Narrow" w:hAnsi="Arial Narrow" w:cs="Arial Narrow"/>
          <w:color w:val="auto"/>
          <w:kern w:val="0"/>
          <w:sz w:val="24"/>
          <w:szCs w:val="24"/>
          <w:lang w:val="en-US" w:eastAsia="en-US"/>
          <w14:ligatures w14:val="none"/>
          <w14:cntxtAlts w14:val="0"/>
        </w:rPr>
        <w:t xml:space="preserve">Stage 6 VET courses are available to all students in years 11 and 12 upon the completion of </w:t>
      </w:r>
      <w:proofErr w:type="gramStart"/>
      <w:r w:rsidRPr="005504C3">
        <w:rPr>
          <w:rFonts w:ascii="Arial Narrow" w:eastAsia="Arial Narrow" w:hAnsi="Arial Narrow" w:cs="Arial Narrow"/>
          <w:color w:val="auto"/>
          <w:kern w:val="0"/>
          <w:sz w:val="24"/>
          <w:szCs w:val="24"/>
          <w:lang w:val="en-US" w:eastAsia="en-US"/>
          <w14:ligatures w14:val="none"/>
          <w14:cntxtAlts w14:val="0"/>
        </w:rPr>
        <w:t>a</w:t>
      </w:r>
      <w:proofErr w:type="gramEnd"/>
      <w:r w:rsidRPr="005504C3">
        <w:rPr>
          <w:rFonts w:ascii="Arial Narrow" w:eastAsia="Arial Narrow" w:hAnsi="Arial Narrow" w:cs="Arial Narrow"/>
          <w:color w:val="auto"/>
          <w:kern w:val="0"/>
          <w:sz w:val="24"/>
          <w:szCs w:val="24"/>
          <w:lang w:val="en-US" w:eastAsia="en-US"/>
          <w14:ligatures w14:val="none"/>
          <w14:cntxtAlts w14:val="0"/>
        </w:rPr>
        <w:t xml:space="preserve"> RTO VET Enrolment</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Form with a validated Unique Student Identifier (USI). Year 9 do NOT undertake “early commencement/acceleration”</w:t>
      </w:r>
      <w:r w:rsidRPr="005504C3">
        <w:rPr>
          <w:rFonts w:ascii="Arial Narrow" w:eastAsia="Arial Narrow" w:hAnsi="Arial Narrow" w:cs="Arial Narrow"/>
          <w:color w:val="auto"/>
          <w:spacing w:val="-5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of</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Stage</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6</w:t>
      </w:r>
      <w:r w:rsidRPr="005504C3">
        <w:rPr>
          <w:rFonts w:ascii="Arial Narrow" w:eastAsia="Arial Narrow" w:hAnsi="Arial Narrow" w:cs="Arial Narrow"/>
          <w:color w:val="auto"/>
          <w:spacing w:val="-3"/>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VET</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courses.</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Your</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school</w:t>
      </w:r>
      <w:r w:rsidRPr="005504C3">
        <w:rPr>
          <w:rFonts w:ascii="Arial Narrow" w:eastAsia="Arial Narrow" w:hAnsi="Arial Narrow" w:cs="Arial Narrow"/>
          <w:color w:val="auto"/>
          <w:spacing w:val="-3"/>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will</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seek</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RTO</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advice</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proofErr w:type="gramStart"/>
      <w:r w:rsidRPr="005504C3">
        <w:rPr>
          <w:rFonts w:ascii="Arial Narrow" w:eastAsia="Arial Narrow" w:hAnsi="Arial Narrow" w:cs="Arial Narrow"/>
          <w:color w:val="auto"/>
          <w:kern w:val="0"/>
          <w:sz w:val="24"/>
          <w:szCs w:val="24"/>
          <w:lang w:val="en-US" w:eastAsia="en-US"/>
          <w14:ligatures w14:val="none"/>
          <w14:cntxtAlts w14:val="0"/>
        </w:rPr>
        <w:t>in regards</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to</w:t>
      </w:r>
      <w:proofErr w:type="gramEnd"/>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individual</w:t>
      </w:r>
      <w:r w:rsidRPr="005504C3">
        <w:rPr>
          <w:rFonts w:ascii="Arial Narrow" w:eastAsia="Arial Narrow" w:hAnsi="Arial Narrow" w:cs="Arial Narrow"/>
          <w:color w:val="auto"/>
          <w:spacing w:val="-3"/>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student</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learning</w:t>
      </w:r>
      <w:r w:rsidRPr="005504C3">
        <w:rPr>
          <w:rFonts w:ascii="Arial Narrow" w:eastAsia="Arial Narrow" w:hAnsi="Arial Narrow" w:cs="Arial Narrow"/>
          <w:color w:val="auto"/>
          <w:spacing w:val="-3"/>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plans.</w:t>
      </w:r>
    </w:p>
    <w:p w14:paraId="1A7B8931" w14:textId="77777777" w:rsidR="005504C3" w:rsidRPr="005504C3" w:rsidRDefault="005504C3" w:rsidP="005504C3">
      <w:pPr>
        <w:widowControl w:val="0"/>
        <w:autoSpaceDE w:val="0"/>
        <w:autoSpaceDN w:val="0"/>
        <w:spacing w:line="240" w:lineRule="auto"/>
        <w:jc w:val="left"/>
        <w:rPr>
          <w:rFonts w:ascii="Arial Narrow" w:eastAsia="Arial Narrow" w:hAnsi="Arial Narrow" w:cs="Arial Narrow"/>
          <w:color w:val="auto"/>
          <w:kern w:val="0"/>
          <w:sz w:val="25"/>
          <w:szCs w:val="24"/>
          <w:lang w:val="en-US" w:eastAsia="en-US"/>
          <w14:ligatures w14:val="none"/>
          <w14:cntxtAlts w14:val="0"/>
        </w:rPr>
      </w:pPr>
    </w:p>
    <w:p w14:paraId="104AD0CE" w14:textId="77777777" w:rsidR="005504C3" w:rsidRPr="005504C3" w:rsidRDefault="005504C3" w:rsidP="005504C3">
      <w:pPr>
        <w:widowControl w:val="0"/>
        <w:autoSpaceDE w:val="0"/>
        <w:autoSpaceDN w:val="0"/>
        <w:spacing w:before="1" w:line="235" w:lineRule="auto"/>
        <w:ind w:left="193" w:right="394"/>
        <w:jc w:val="left"/>
        <w:rPr>
          <w:rFonts w:ascii="Arial Narrow" w:eastAsia="Arial Narrow" w:hAnsi="Arial Narrow" w:cs="Arial Narrow"/>
          <w:color w:val="auto"/>
          <w:kern w:val="0"/>
          <w:sz w:val="24"/>
          <w:szCs w:val="24"/>
          <w:lang w:val="en-US" w:eastAsia="en-US"/>
          <w14:ligatures w14:val="none"/>
          <w14:cntxtAlts w14:val="0"/>
        </w:rPr>
      </w:pPr>
      <w:r w:rsidRPr="005504C3">
        <w:rPr>
          <w:rFonts w:ascii="Arial Narrow" w:eastAsia="Arial Narrow" w:hAnsi="Arial Narrow" w:cs="Arial Narrow"/>
          <w:color w:val="auto"/>
          <w:kern w:val="0"/>
          <w:sz w:val="24"/>
          <w:szCs w:val="24"/>
          <w:lang w:val="en-US" w:eastAsia="en-US"/>
          <w14:ligatures w14:val="none"/>
          <w14:cntxtAlts w14:val="0"/>
        </w:rPr>
        <w:t>Students must complete a VET induction in class at the commencement of the course. Students sign a student</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declaration to confirm that they have completed the induction as part of their enrolment procedures. This induction</w:t>
      </w:r>
      <w:r w:rsidRPr="005504C3">
        <w:rPr>
          <w:rFonts w:ascii="Arial Narrow" w:eastAsia="Arial Narrow" w:hAnsi="Arial Narrow" w:cs="Arial Narrow"/>
          <w:color w:val="auto"/>
          <w:spacing w:val="-5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will include information regarding the specific course they are studying, recognition of prior learning procedures</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(RPL), credit transfer (CT), assessment procedures, and information regarding student rights and responsibilities.</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Students</w:t>
      </w:r>
      <w:r w:rsidRPr="005504C3">
        <w:rPr>
          <w:rFonts w:ascii="Arial Narrow" w:eastAsia="Arial Narrow" w:hAnsi="Arial Narrow" w:cs="Arial Narrow"/>
          <w:color w:val="auto"/>
          <w:spacing w:val="-3"/>
          <w:kern w:val="0"/>
          <w:sz w:val="24"/>
          <w:szCs w:val="24"/>
          <w:lang w:val="en-US" w:eastAsia="en-US"/>
          <w14:ligatures w14:val="none"/>
          <w14:cntxtAlts w14:val="0"/>
        </w:rPr>
        <w:t xml:space="preserve"> </w:t>
      </w:r>
      <w:proofErr w:type="gramStart"/>
      <w:r w:rsidRPr="005504C3">
        <w:rPr>
          <w:rFonts w:ascii="Arial Narrow" w:eastAsia="Arial Narrow" w:hAnsi="Arial Narrow" w:cs="Arial Narrow"/>
          <w:color w:val="auto"/>
          <w:kern w:val="0"/>
          <w:sz w:val="24"/>
          <w:szCs w:val="24"/>
          <w:lang w:val="en-US" w:eastAsia="en-US"/>
          <w14:ligatures w14:val="none"/>
          <w14:cntxtAlts w14:val="0"/>
        </w:rPr>
        <w:t>are</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able to</w:t>
      </w:r>
      <w:proofErr w:type="gramEnd"/>
      <w:r w:rsidRPr="005504C3">
        <w:rPr>
          <w:rFonts w:ascii="Arial Narrow" w:eastAsia="Arial Narrow" w:hAnsi="Arial Narrow" w:cs="Arial Narrow"/>
          <w:color w:val="auto"/>
          <w:kern w:val="0"/>
          <w:sz w:val="24"/>
          <w:szCs w:val="24"/>
          <w:lang w:val="en-US" w:eastAsia="en-US"/>
          <w14:ligatures w14:val="none"/>
          <w14:cntxtAlts w14:val="0"/>
        </w:rPr>
        <w:t xml:space="preserve"> refer</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to</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the RTO’s</w:t>
      </w:r>
      <w:r w:rsidRPr="005504C3">
        <w:rPr>
          <w:rFonts w:ascii="Arial Narrow" w:eastAsia="Arial Narrow" w:hAnsi="Arial Narrow" w:cs="Arial Narrow"/>
          <w:color w:val="auto"/>
          <w:spacing w:val="-3"/>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Student</w:t>
      </w:r>
      <w:r w:rsidRPr="005504C3">
        <w:rPr>
          <w:rFonts w:ascii="Arial Narrow" w:eastAsia="Arial Narrow" w:hAnsi="Arial Narrow" w:cs="Arial Narrow"/>
          <w:color w:val="auto"/>
          <w:spacing w:val="-3"/>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Guide for</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VET</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process</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and</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procedure information.</w:t>
      </w:r>
    </w:p>
    <w:p w14:paraId="21392490" w14:textId="77777777" w:rsidR="005504C3" w:rsidRPr="005504C3" w:rsidRDefault="005504C3" w:rsidP="005504C3">
      <w:pPr>
        <w:widowControl w:val="0"/>
        <w:autoSpaceDE w:val="0"/>
        <w:autoSpaceDN w:val="0"/>
        <w:spacing w:line="240" w:lineRule="auto"/>
        <w:jc w:val="left"/>
        <w:rPr>
          <w:rFonts w:ascii="Arial Narrow" w:eastAsia="Arial Narrow" w:hAnsi="Arial Narrow" w:cs="Arial Narrow"/>
          <w:color w:val="auto"/>
          <w:kern w:val="0"/>
          <w:sz w:val="20"/>
          <w:szCs w:val="24"/>
          <w:lang w:val="en-US" w:eastAsia="en-US"/>
          <w14:ligatures w14:val="none"/>
          <w14:cntxtAlts w14:val="0"/>
        </w:rPr>
      </w:pPr>
    </w:p>
    <w:p w14:paraId="283C64DB" w14:textId="77777777" w:rsidR="005504C3" w:rsidRPr="005504C3" w:rsidRDefault="005504C3" w:rsidP="005504C3">
      <w:pPr>
        <w:widowControl w:val="0"/>
        <w:autoSpaceDE w:val="0"/>
        <w:autoSpaceDN w:val="0"/>
        <w:spacing w:line="240" w:lineRule="auto"/>
        <w:jc w:val="left"/>
        <w:rPr>
          <w:rFonts w:ascii="Arial Narrow" w:eastAsia="Arial Narrow" w:hAnsi="Arial Narrow" w:cs="Arial Narrow"/>
          <w:color w:val="auto"/>
          <w:kern w:val="0"/>
          <w:sz w:val="20"/>
          <w:szCs w:val="24"/>
          <w:lang w:val="en-US" w:eastAsia="en-US"/>
          <w14:ligatures w14:val="none"/>
          <w14:cntxtAlts w14:val="0"/>
        </w:rPr>
      </w:pPr>
    </w:p>
    <w:p w14:paraId="2FF5F668" w14:textId="77777777" w:rsidR="005504C3" w:rsidRPr="005504C3" w:rsidRDefault="005504C3" w:rsidP="005504C3">
      <w:pPr>
        <w:widowControl w:val="0"/>
        <w:autoSpaceDE w:val="0"/>
        <w:autoSpaceDN w:val="0"/>
        <w:spacing w:line="240" w:lineRule="auto"/>
        <w:jc w:val="left"/>
        <w:rPr>
          <w:rFonts w:ascii="Arial Narrow" w:eastAsia="Arial Narrow" w:hAnsi="Arial Narrow" w:cs="Arial Narrow"/>
          <w:color w:val="auto"/>
          <w:kern w:val="0"/>
          <w:sz w:val="20"/>
          <w:szCs w:val="24"/>
          <w:lang w:val="en-US" w:eastAsia="en-US"/>
          <w14:ligatures w14:val="none"/>
          <w14:cntxtAlts w14:val="0"/>
        </w:rPr>
      </w:pPr>
    </w:p>
    <w:p w14:paraId="75A0BF14" w14:textId="77777777" w:rsidR="005504C3" w:rsidRPr="005504C3" w:rsidRDefault="005504C3" w:rsidP="005504C3">
      <w:pPr>
        <w:widowControl w:val="0"/>
        <w:tabs>
          <w:tab w:val="left" w:pos="3808"/>
          <w:tab w:val="left" w:pos="9152"/>
        </w:tabs>
        <w:autoSpaceDE w:val="0"/>
        <w:autoSpaceDN w:val="0"/>
        <w:spacing w:before="101" w:line="240" w:lineRule="auto"/>
        <w:jc w:val="left"/>
        <w:rPr>
          <w:rFonts w:ascii="Arial Narrow" w:eastAsia="Arial Narrow" w:hAnsi="Arial Narrow" w:cs="Arial Narrow"/>
          <w:color w:val="auto"/>
          <w:kern w:val="0"/>
          <w:sz w:val="16"/>
          <w:szCs w:val="22"/>
          <w:lang w:val="en-US" w:eastAsia="en-US"/>
          <w14:ligatures w14:val="none"/>
          <w14:cntxtAlts w14:val="0"/>
        </w:rPr>
      </w:pPr>
      <w:r w:rsidRPr="005504C3">
        <w:rPr>
          <w:rFonts w:ascii="Arial Narrow" w:eastAsia="Arial Narrow" w:hAnsi="Arial Narrow" w:cs="Arial Narrow"/>
          <w:color w:val="auto"/>
          <w:kern w:val="0"/>
          <w:sz w:val="16"/>
          <w:szCs w:val="22"/>
          <w:lang w:val="en-US" w:eastAsia="en-US"/>
          <w14:ligatures w14:val="none"/>
          <w14:cntxtAlts w14:val="0"/>
        </w:rPr>
        <w:t>Generic</w:t>
      </w:r>
      <w:r w:rsidRPr="005504C3">
        <w:rPr>
          <w:rFonts w:ascii="Arial Narrow" w:eastAsia="Arial Narrow" w:hAnsi="Arial Narrow" w:cs="Arial Narrow"/>
          <w:color w:val="auto"/>
          <w:spacing w:val="-3"/>
          <w:kern w:val="0"/>
          <w:sz w:val="16"/>
          <w:szCs w:val="22"/>
          <w:lang w:val="en-US" w:eastAsia="en-US"/>
          <w14:ligatures w14:val="none"/>
          <w14:cntxtAlts w14:val="0"/>
        </w:rPr>
        <w:t xml:space="preserve"> </w:t>
      </w:r>
      <w:r w:rsidRPr="005504C3">
        <w:rPr>
          <w:rFonts w:ascii="Arial Narrow" w:eastAsia="Arial Narrow" w:hAnsi="Arial Narrow" w:cs="Arial Narrow"/>
          <w:color w:val="auto"/>
          <w:kern w:val="0"/>
          <w:sz w:val="16"/>
          <w:szCs w:val="22"/>
          <w:lang w:val="en-US" w:eastAsia="en-US"/>
          <w14:ligatures w14:val="none"/>
          <w14:cntxtAlts w14:val="0"/>
        </w:rPr>
        <w:t>VET</w:t>
      </w:r>
      <w:r w:rsidRPr="005504C3">
        <w:rPr>
          <w:rFonts w:ascii="Arial Narrow" w:eastAsia="Arial Narrow" w:hAnsi="Arial Narrow" w:cs="Arial Narrow"/>
          <w:color w:val="auto"/>
          <w:spacing w:val="-2"/>
          <w:kern w:val="0"/>
          <w:sz w:val="16"/>
          <w:szCs w:val="22"/>
          <w:lang w:val="en-US" w:eastAsia="en-US"/>
          <w14:ligatures w14:val="none"/>
          <w14:cntxtAlts w14:val="0"/>
        </w:rPr>
        <w:t xml:space="preserve"> </w:t>
      </w:r>
      <w:r w:rsidRPr="005504C3">
        <w:rPr>
          <w:rFonts w:ascii="Arial Narrow" w:eastAsia="Arial Narrow" w:hAnsi="Arial Narrow" w:cs="Arial Narrow"/>
          <w:color w:val="auto"/>
          <w:kern w:val="0"/>
          <w:sz w:val="16"/>
          <w:szCs w:val="22"/>
          <w:lang w:val="en-US" w:eastAsia="en-US"/>
          <w14:ligatures w14:val="none"/>
          <w14:cntxtAlts w14:val="0"/>
        </w:rPr>
        <w:t>Course</w:t>
      </w:r>
      <w:r w:rsidRPr="005504C3">
        <w:rPr>
          <w:rFonts w:ascii="Arial Narrow" w:eastAsia="Arial Narrow" w:hAnsi="Arial Narrow" w:cs="Arial Narrow"/>
          <w:color w:val="auto"/>
          <w:spacing w:val="-1"/>
          <w:kern w:val="0"/>
          <w:sz w:val="16"/>
          <w:szCs w:val="22"/>
          <w:lang w:val="en-US" w:eastAsia="en-US"/>
          <w14:ligatures w14:val="none"/>
          <w14:cntxtAlts w14:val="0"/>
        </w:rPr>
        <w:t xml:space="preserve"> </w:t>
      </w:r>
      <w:r w:rsidRPr="005504C3">
        <w:rPr>
          <w:rFonts w:ascii="Arial Narrow" w:eastAsia="Arial Narrow" w:hAnsi="Arial Narrow" w:cs="Arial Narrow"/>
          <w:color w:val="auto"/>
          <w:kern w:val="0"/>
          <w:sz w:val="16"/>
          <w:szCs w:val="22"/>
          <w:lang w:val="en-US" w:eastAsia="en-US"/>
          <w14:ligatures w14:val="none"/>
          <w14:cntxtAlts w14:val="0"/>
        </w:rPr>
        <w:t>Information</w:t>
      </w:r>
      <w:r w:rsidRPr="005504C3">
        <w:rPr>
          <w:rFonts w:ascii="Arial Narrow" w:eastAsia="Arial Narrow" w:hAnsi="Arial Narrow" w:cs="Arial Narrow"/>
          <w:color w:val="auto"/>
          <w:spacing w:val="-1"/>
          <w:kern w:val="0"/>
          <w:sz w:val="16"/>
          <w:szCs w:val="22"/>
          <w:lang w:val="en-US" w:eastAsia="en-US"/>
          <w14:ligatures w14:val="none"/>
          <w14:cntxtAlts w14:val="0"/>
        </w:rPr>
        <w:t xml:space="preserve"> </w:t>
      </w:r>
      <w:r w:rsidRPr="005504C3">
        <w:rPr>
          <w:rFonts w:ascii="Arial Narrow" w:eastAsia="Arial Narrow" w:hAnsi="Arial Narrow" w:cs="Arial Narrow"/>
          <w:color w:val="auto"/>
          <w:kern w:val="0"/>
          <w:sz w:val="16"/>
          <w:szCs w:val="22"/>
          <w:lang w:val="en-US" w:eastAsia="en-US"/>
          <w14:ligatures w14:val="none"/>
          <w14:cntxtAlts w14:val="0"/>
        </w:rPr>
        <w:t>for</w:t>
      </w:r>
      <w:r w:rsidRPr="005504C3">
        <w:rPr>
          <w:rFonts w:ascii="Arial Narrow" w:eastAsia="Arial Narrow" w:hAnsi="Arial Narrow" w:cs="Arial Narrow"/>
          <w:color w:val="auto"/>
          <w:spacing w:val="-3"/>
          <w:kern w:val="0"/>
          <w:sz w:val="16"/>
          <w:szCs w:val="22"/>
          <w:lang w:val="en-US" w:eastAsia="en-US"/>
          <w14:ligatures w14:val="none"/>
          <w14:cntxtAlts w14:val="0"/>
        </w:rPr>
        <w:t xml:space="preserve"> </w:t>
      </w:r>
      <w:r w:rsidRPr="005504C3">
        <w:rPr>
          <w:rFonts w:ascii="Arial Narrow" w:eastAsia="Arial Narrow" w:hAnsi="Arial Narrow" w:cs="Arial Narrow"/>
          <w:color w:val="auto"/>
          <w:kern w:val="0"/>
          <w:sz w:val="16"/>
          <w:szCs w:val="22"/>
          <w:lang w:val="en-US" w:eastAsia="en-US"/>
          <w14:ligatures w14:val="none"/>
          <w14:cntxtAlts w14:val="0"/>
        </w:rPr>
        <w:t>Students</w:t>
      </w:r>
      <w:r w:rsidRPr="005504C3">
        <w:rPr>
          <w:rFonts w:ascii="Arial Narrow" w:eastAsia="Arial Narrow" w:hAnsi="Arial Narrow" w:cs="Arial Narrow"/>
          <w:color w:val="auto"/>
          <w:kern w:val="0"/>
          <w:sz w:val="16"/>
          <w:szCs w:val="22"/>
          <w:lang w:val="en-US" w:eastAsia="en-US"/>
          <w14:ligatures w14:val="none"/>
          <w14:cntxtAlts w14:val="0"/>
        </w:rPr>
        <w:tab/>
      </w:r>
      <w:r w:rsidRPr="005504C3">
        <w:rPr>
          <w:rFonts w:ascii="Arial Narrow" w:eastAsia="Arial Narrow" w:hAnsi="Arial Narrow" w:cs="Arial Narrow"/>
          <w:color w:val="auto"/>
          <w:spacing w:val="-1"/>
          <w:kern w:val="0"/>
          <w:sz w:val="16"/>
          <w:szCs w:val="22"/>
          <w:lang w:val="en-US" w:eastAsia="en-US"/>
          <w14:ligatures w14:val="none"/>
          <w14:cntxtAlts w14:val="0"/>
        </w:rPr>
        <w:t>Public</w:t>
      </w:r>
      <w:r w:rsidRPr="005504C3">
        <w:rPr>
          <w:rFonts w:ascii="Arial Narrow" w:eastAsia="Arial Narrow" w:hAnsi="Arial Narrow" w:cs="Arial Narrow"/>
          <w:color w:val="auto"/>
          <w:spacing w:val="-7"/>
          <w:kern w:val="0"/>
          <w:sz w:val="16"/>
          <w:szCs w:val="22"/>
          <w:lang w:val="en-US" w:eastAsia="en-US"/>
          <w14:ligatures w14:val="none"/>
          <w14:cntxtAlts w14:val="0"/>
        </w:rPr>
        <w:t xml:space="preserve"> </w:t>
      </w:r>
      <w:r w:rsidRPr="005504C3">
        <w:rPr>
          <w:rFonts w:ascii="Arial Narrow" w:eastAsia="Arial Narrow" w:hAnsi="Arial Narrow" w:cs="Arial Narrow"/>
          <w:color w:val="auto"/>
          <w:spacing w:val="-1"/>
          <w:kern w:val="0"/>
          <w:sz w:val="16"/>
          <w:szCs w:val="22"/>
          <w:lang w:val="en-US" w:eastAsia="en-US"/>
          <w14:ligatures w14:val="none"/>
          <w14:cntxtAlts w14:val="0"/>
        </w:rPr>
        <w:t>Schools</w:t>
      </w:r>
      <w:r w:rsidRPr="005504C3">
        <w:rPr>
          <w:rFonts w:ascii="Arial Narrow" w:eastAsia="Arial Narrow" w:hAnsi="Arial Narrow" w:cs="Arial Narrow"/>
          <w:color w:val="auto"/>
          <w:spacing w:val="-8"/>
          <w:kern w:val="0"/>
          <w:sz w:val="16"/>
          <w:szCs w:val="22"/>
          <w:lang w:val="en-US" w:eastAsia="en-US"/>
          <w14:ligatures w14:val="none"/>
          <w14:cntxtAlts w14:val="0"/>
        </w:rPr>
        <w:t xml:space="preserve"> </w:t>
      </w:r>
      <w:r w:rsidRPr="005504C3">
        <w:rPr>
          <w:rFonts w:ascii="Arial Narrow" w:eastAsia="Arial Narrow" w:hAnsi="Arial Narrow" w:cs="Arial Narrow"/>
          <w:color w:val="auto"/>
          <w:spacing w:val="-1"/>
          <w:kern w:val="0"/>
          <w:sz w:val="16"/>
          <w:szCs w:val="22"/>
          <w:lang w:val="en-US" w:eastAsia="en-US"/>
          <w14:ligatures w14:val="none"/>
          <w14:cntxtAlts w14:val="0"/>
        </w:rPr>
        <w:t>NSW,</w:t>
      </w:r>
      <w:r w:rsidRPr="005504C3">
        <w:rPr>
          <w:rFonts w:ascii="Arial Narrow" w:eastAsia="Arial Narrow" w:hAnsi="Arial Narrow" w:cs="Arial Narrow"/>
          <w:color w:val="auto"/>
          <w:spacing w:val="-5"/>
          <w:kern w:val="0"/>
          <w:sz w:val="16"/>
          <w:szCs w:val="22"/>
          <w:lang w:val="en-US" w:eastAsia="en-US"/>
          <w14:ligatures w14:val="none"/>
          <w14:cntxtAlts w14:val="0"/>
        </w:rPr>
        <w:t xml:space="preserve"> </w:t>
      </w:r>
      <w:r w:rsidRPr="005504C3">
        <w:rPr>
          <w:rFonts w:ascii="Arial Narrow" w:eastAsia="Arial Narrow" w:hAnsi="Arial Narrow" w:cs="Arial Narrow"/>
          <w:color w:val="auto"/>
          <w:kern w:val="0"/>
          <w:sz w:val="16"/>
          <w:szCs w:val="22"/>
          <w:lang w:val="en-US" w:eastAsia="en-US"/>
          <w14:ligatures w14:val="none"/>
          <w14:cntxtAlts w14:val="0"/>
        </w:rPr>
        <w:t>Wagga</w:t>
      </w:r>
      <w:r w:rsidRPr="005504C3">
        <w:rPr>
          <w:rFonts w:ascii="Arial Narrow" w:eastAsia="Arial Narrow" w:hAnsi="Arial Narrow" w:cs="Arial Narrow"/>
          <w:color w:val="auto"/>
          <w:spacing w:val="-3"/>
          <w:kern w:val="0"/>
          <w:sz w:val="16"/>
          <w:szCs w:val="22"/>
          <w:lang w:val="en-US" w:eastAsia="en-US"/>
          <w14:ligatures w14:val="none"/>
          <w14:cntxtAlts w14:val="0"/>
        </w:rPr>
        <w:t xml:space="preserve"> </w:t>
      </w:r>
      <w:r w:rsidRPr="005504C3">
        <w:rPr>
          <w:rFonts w:ascii="Arial Narrow" w:eastAsia="Arial Narrow" w:hAnsi="Arial Narrow" w:cs="Arial Narrow"/>
          <w:color w:val="auto"/>
          <w:kern w:val="0"/>
          <w:sz w:val="16"/>
          <w:szCs w:val="22"/>
          <w:lang w:val="en-US" w:eastAsia="en-US"/>
          <w14:ligatures w14:val="none"/>
          <w14:cntxtAlts w14:val="0"/>
        </w:rPr>
        <w:t>Wagga</w:t>
      </w:r>
      <w:r w:rsidRPr="005504C3">
        <w:rPr>
          <w:rFonts w:ascii="Arial Narrow" w:eastAsia="Arial Narrow" w:hAnsi="Arial Narrow" w:cs="Arial Narrow"/>
          <w:color w:val="auto"/>
          <w:spacing w:val="-1"/>
          <w:kern w:val="0"/>
          <w:sz w:val="16"/>
          <w:szCs w:val="22"/>
          <w:lang w:val="en-US" w:eastAsia="en-US"/>
          <w14:ligatures w14:val="none"/>
          <w14:cntxtAlts w14:val="0"/>
        </w:rPr>
        <w:t xml:space="preserve"> </w:t>
      </w:r>
      <w:r w:rsidRPr="005504C3">
        <w:rPr>
          <w:rFonts w:ascii="Arial Narrow" w:eastAsia="Arial Narrow" w:hAnsi="Arial Narrow" w:cs="Arial Narrow"/>
          <w:color w:val="auto"/>
          <w:kern w:val="0"/>
          <w:sz w:val="16"/>
          <w:szCs w:val="22"/>
          <w:lang w:val="en-US" w:eastAsia="en-US"/>
          <w14:ligatures w14:val="none"/>
          <w14:cntxtAlts w14:val="0"/>
        </w:rPr>
        <w:t>RTO</w:t>
      </w:r>
      <w:r w:rsidRPr="005504C3">
        <w:rPr>
          <w:rFonts w:ascii="Arial Narrow" w:eastAsia="Arial Narrow" w:hAnsi="Arial Narrow" w:cs="Arial Narrow"/>
          <w:color w:val="auto"/>
          <w:spacing w:val="-6"/>
          <w:kern w:val="0"/>
          <w:sz w:val="16"/>
          <w:szCs w:val="22"/>
          <w:lang w:val="en-US" w:eastAsia="en-US"/>
          <w14:ligatures w14:val="none"/>
          <w14:cntxtAlts w14:val="0"/>
        </w:rPr>
        <w:t xml:space="preserve"> </w:t>
      </w:r>
      <w:r w:rsidRPr="005504C3">
        <w:rPr>
          <w:rFonts w:ascii="Arial Narrow" w:eastAsia="Arial Narrow" w:hAnsi="Arial Narrow" w:cs="Arial Narrow"/>
          <w:color w:val="auto"/>
          <w:kern w:val="0"/>
          <w:sz w:val="16"/>
          <w:szCs w:val="22"/>
          <w:lang w:val="en-US" w:eastAsia="en-US"/>
          <w14:ligatures w14:val="none"/>
          <w14:cntxtAlts w14:val="0"/>
        </w:rPr>
        <w:t>90333</w:t>
      </w:r>
      <w:r w:rsidRPr="005504C3">
        <w:rPr>
          <w:rFonts w:ascii="Arial Narrow" w:eastAsia="Arial Narrow" w:hAnsi="Arial Narrow" w:cs="Arial Narrow"/>
          <w:color w:val="auto"/>
          <w:kern w:val="0"/>
          <w:sz w:val="16"/>
          <w:szCs w:val="22"/>
          <w:lang w:val="en-US" w:eastAsia="en-US"/>
          <w14:ligatures w14:val="none"/>
          <w14:cntxtAlts w14:val="0"/>
        </w:rPr>
        <w:tab/>
        <w:t>V1.4</w:t>
      </w:r>
      <w:r w:rsidRPr="005504C3">
        <w:rPr>
          <w:rFonts w:ascii="Arial Narrow" w:eastAsia="Arial Narrow" w:hAnsi="Arial Narrow" w:cs="Arial Narrow"/>
          <w:color w:val="auto"/>
          <w:spacing w:val="-7"/>
          <w:kern w:val="0"/>
          <w:sz w:val="16"/>
          <w:szCs w:val="22"/>
          <w:lang w:val="en-US" w:eastAsia="en-US"/>
          <w14:ligatures w14:val="none"/>
          <w14:cntxtAlts w14:val="0"/>
        </w:rPr>
        <w:t xml:space="preserve"> </w:t>
      </w:r>
      <w:r w:rsidRPr="005504C3">
        <w:rPr>
          <w:rFonts w:ascii="Arial Narrow" w:eastAsia="Arial Narrow" w:hAnsi="Arial Narrow" w:cs="Arial Narrow"/>
          <w:color w:val="auto"/>
          <w:kern w:val="0"/>
          <w:sz w:val="16"/>
          <w:szCs w:val="22"/>
          <w:lang w:val="en-US" w:eastAsia="en-US"/>
          <w14:ligatures w14:val="none"/>
          <w14:cntxtAlts w14:val="0"/>
        </w:rPr>
        <w:t>June</w:t>
      </w:r>
      <w:r w:rsidRPr="005504C3">
        <w:rPr>
          <w:rFonts w:ascii="Arial Narrow" w:eastAsia="Arial Narrow" w:hAnsi="Arial Narrow" w:cs="Arial Narrow"/>
          <w:color w:val="auto"/>
          <w:spacing w:val="-7"/>
          <w:kern w:val="0"/>
          <w:sz w:val="16"/>
          <w:szCs w:val="22"/>
          <w:lang w:val="en-US" w:eastAsia="en-US"/>
          <w14:ligatures w14:val="none"/>
          <w14:cntxtAlts w14:val="0"/>
        </w:rPr>
        <w:t xml:space="preserve"> </w:t>
      </w:r>
      <w:r w:rsidRPr="005504C3">
        <w:rPr>
          <w:rFonts w:ascii="Arial Narrow" w:eastAsia="Arial Narrow" w:hAnsi="Arial Narrow" w:cs="Arial Narrow"/>
          <w:color w:val="auto"/>
          <w:kern w:val="0"/>
          <w:sz w:val="16"/>
          <w:szCs w:val="22"/>
          <w:lang w:val="en-US" w:eastAsia="en-US"/>
          <w14:ligatures w14:val="none"/>
          <w14:cntxtAlts w14:val="0"/>
        </w:rPr>
        <w:t>2020</w:t>
      </w:r>
    </w:p>
    <w:p w14:paraId="77085EB3" w14:textId="77777777" w:rsidR="005504C3" w:rsidRPr="005504C3" w:rsidRDefault="005504C3" w:rsidP="005504C3">
      <w:pPr>
        <w:widowControl w:val="0"/>
        <w:autoSpaceDE w:val="0"/>
        <w:autoSpaceDN w:val="0"/>
        <w:spacing w:line="240" w:lineRule="auto"/>
        <w:jc w:val="left"/>
        <w:rPr>
          <w:rFonts w:ascii="Arial Narrow" w:eastAsia="Arial Narrow" w:hAnsi="Arial Narrow" w:cs="Arial Narrow"/>
          <w:color w:val="auto"/>
          <w:kern w:val="0"/>
          <w:sz w:val="16"/>
          <w:szCs w:val="22"/>
          <w:lang w:val="en-US" w:eastAsia="en-US"/>
          <w14:ligatures w14:val="none"/>
          <w14:cntxtAlts w14:val="0"/>
        </w:rPr>
        <w:sectPr w:rsidR="005504C3" w:rsidRPr="005504C3" w:rsidSect="005504C3">
          <w:pgSz w:w="11920" w:h="16850"/>
          <w:pgMar w:top="400" w:right="600" w:bottom="280" w:left="800" w:header="720" w:footer="720" w:gutter="0"/>
          <w:cols w:space="720"/>
        </w:sectPr>
      </w:pPr>
    </w:p>
    <w:p w14:paraId="6910F10F" w14:textId="77777777" w:rsidR="005504C3" w:rsidRPr="005504C3" w:rsidRDefault="005504C3" w:rsidP="005504C3">
      <w:pPr>
        <w:widowControl w:val="0"/>
        <w:autoSpaceDE w:val="0"/>
        <w:autoSpaceDN w:val="0"/>
        <w:spacing w:before="75" w:line="274" w:lineRule="exact"/>
        <w:ind w:left="193"/>
        <w:outlineLvl w:val="0"/>
        <w:rPr>
          <w:rFonts w:ascii="Arial Narrow" w:eastAsia="Arial Narrow" w:hAnsi="Arial Narrow" w:cs="Arial Narrow"/>
          <w:b/>
          <w:bCs/>
          <w:color w:val="auto"/>
          <w:kern w:val="0"/>
          <w:sz w:val="24"/>
          <w:szCs w:val="24"/>
          <w:lang w:val="en-US" w:eastAsia="en-US"/>
          <w14:ligatures w14:val="none"/>
          <w14:cntxtAlts w14:val="0"/>
        </w:rPr>
      </w:pPr>
      <w:bookmarkStart w:id="4" w:name="Fees_and_charges"/>
      <w:bookmarkEnd w:id="4"/>
      <w:r w:rsidRPr="005504C3">
        <w:rPr>
          <w:rFonts w:ascii="Arial Narrow" w:eastAsia="Arial Narrow" w:hAnsi="Arial Narrow" w:cs="Arial Narrow"/>
          <w:b/>
          <w:bCs/>
          <w:color w:val="auto"/>
          <w:kern w:val="0"/>
          <w:sz w:val="24"/>
          <w:szCs w:val="24"/>
          <w:lang w:val="en-US" w:eastAsia="en-US"/>
          <w14:ligatures w14:val="none"/>
          <w14:cntxtAlts w14:val="0"/>
        </w:rPr>
        <w:lastRenderedPageBreak/>
        <w:t>Fees</w:t>
      </w:r>
      <w:r w:rsidRPr="005504C3">
        <w:rPr>
          <w:rFonts w:ascii="Arial Narrow" w:eastAsia="Arial Narrow" w:hAnsi="Arial Narrow" w:cs="Arial Narrow"/>
          <w:b/>
          <w:bCs/>
          <w:color w:val="auto"/>
          <w:spacing w:val="-4"/>
          <w:kern w:val="0"/>
          <w:sz w:val="24"/>
          <w:szCs w:val="24"/>
          <w:lang w:val="en-US" w:eastAsia="en-US"/>
          <w14:ligatures w14:val="none"/>
          <w14:cntxtAlts w14:val="0"/>
        </w:rPr>
        <w:t xml:space="preserve"> </w:t>
      </w:r>
      <w:r w:rsidRPr="005504C3">
        <w:rPr>
          <w:rFonts w:ascii="Arial Narrow" w:eastAsia="Arial Narrow" w:hAnsi="Arial Narrow" w:cs="Arial Narrow"/>
          <w:b/>
          <w:bCs/>
          <w:color w:val="auto"/>
          <w:kern w:val="0"/>
          <w:sz w:val="24"/>
          <w:szCs w:val="24"/>
          <w:lang w:val="en-US" w:eastAsia="en-US"/>
          <w14:ligatures w14:val="none"/>
          <w14:cntxtAlts w14:val="0"/>
        </w:rPr>
        <w:t>and</w:t>
      </w:r>
      <w:r w:rsidRPr="005504C3">
        <w:rPr>
          <w:rFonts w:ascii="Arial Narrow" w:eastAsia="Arial Narrow" w:hAnsi="Arial Narrow" w:cs="Arial Narrow"/>
          <w:b/>
          <w:bCs/>
          <w:color w:val="auto"/>
          <w:spacing w:val="-3"/>
          <w:kern w:val="0"/>
          <w:sz w:val="24"/>
          <w:szCs w:val="24"/>
          <w:lang w:val="en-US" w:eastAsia="en-US"/>
          <w14:ligatures w14:val="none"/>
          <w14:cntxtAlts w14:val="0"/>
        </w:rPr>
        <w:t xml:space="preserve"> </w:t>
      </w:r>
      <w:r w:rsidRPr="005504C3">
        <w:rPr>
          <w:rFonts w:ascii="Arial Narrow" w:eastAsia="Arial Narrow" w:hAnsi="Arial Narrow" w:cs="Arial Narrow"/>
          <w:b/>
          <w:bCs/>
          <w:color w:val="auto"/>
          <w:kern w:val="0"/>
          <w:sz w:val="24"/>
          <w:szCs w:val="24"/>
          <w:lang w:val="en-US" w:eastAsia="en-US"/>
          <w14:ligatures w14:val="none"/>
          <w14:cntxtAlts w14:val="0"/>
        </w:rPr>
        <w:t>charges</w:t>
      </w:r>
    </w:p>
    <w:p w14:paraId="49FCAEE8" w14:textId="77777777" w:rsidR="005504C3" w:rsidRPr="005504C3" w:rsidRDefault="005504C3" w:rsidP="005504C3">
      <w:pPr>
        <w:widowControl w:val="0"/>
        <w:autoSpaceDE w:val="0"/>
        <w:autoSpaceDN w:val="0"/>
        <w:spacing w:before="3" w:line="235" w:lineRule="auto"/>
        <w:ind w:left="193" w:right="434"/>
        <w:rPr>
          <w:rFonts w:ascii="Arial Narrow" w:eastAsia="Arial Narrow" w:hAnsi="Arial Narrow" w:cs="Arial Narrow"/>
          <w:color w:val="auto"/>
          <w:kern w:val="0"/>
          <w:sz w:val="24"/>
          <w:szCs w:val="24"/>
          <w:lang w:val="en-US" w:eastAsia="en-US"/>
          <w14:ligatures w14:val="none"/>
          <w14:cntxtAlts w14:val="0"/>
        </w:rPr>
      </w:pPr>
      <w:r w:rsidRPr="005504C3">
        <w:rPr>
          <w:rFonts w:ascii="Arial Narrow" w:eastAsia="Arial Narrow" w:hAnsi="Arial Narrow" w:cs="Arial Narrow"/>
          <w:color w:val="auto"/>
          <w:kern w:val="0"/>
          <w:sz w:val="24"/>
          <w:szCs w:val="24"/>
          <w:lang w:val="en-US" w:eastAsia="en-US"/>
          <w14:ligatures w14:val="none"/>
          <w14:cntxtAlts w14:val="0"/>
        </w:rPr>
        <w:t xml:space="preserve">Some VET courses attract a course cost. Where a course cost </w:t>
      </w:r>
      <w:proofErr w:type="gramStart"/>
      <w:r w:rsidRPr="005504C3">
        <w:rPr>
          <w:rFonts w:ascii="Arial Narrow" w:eastAsia="Arial Narrow" w:hAnsi="Arial Narrow" w:cs="Arial Narrow"/>
          <w:color w:val="auto"/>
          <w:kern w:val="0"/>
          <w:sz w:val="24"/>
          <w:szCs w:val="24"/>
          <w:lang w:val="en-US" w:eastAsia="en-US"/>
          <w14:ligatures w14:val="none"/>
          <w14:cntxtAlts w14:val="0"/>
        </w:rPr>
        <w:t>exists</w:t>
      </w:r>
      <w:proofErr w:type="gramEnd"/>
      <w:r w:rsidRPr="005504C3">
        <w:rPr>
          <w:rFonts w:ascii="Arial Narrow" w:eastAsia="Arial Narrow" w:hAnsi="Arial Narrow" w:cs="Arial Narrow"/>
          <w:color w:val="auto"/>
          <w:kern w:val="0"/>
          <w:sz w:val="24"/>
          <w:szCs w:val="24"/>
          <w:lang w:val="en-US" w:eastAsia="en-US"/>
          <w14:ligatures w14:val="none"/>
          <w14:cntxtAlts w14:val="0"/>
        </w:rPr>
        <w:t xml:space="preserve"> it will be indicated on the course information</w:t>
      </w:r>
      <w:r w:rsidRPr="005504C3">
        <w:rPr>
          <w:rFonts w:ascii="Arial Narrow" w:eastAsia="Arial Narrow" w:hAnsi="Arial Narrow" w:cs="Arial Narrow"/>
          <w:color w:val="auto"/>
          <w:spacing w:val="-5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page. More detailed information regarding fee charges and refund policies will be provided in the course induction</w:t>
      </w:r>
      <w:r w:rsidRPr="005504C3">
        <w:rPr>
          <w:rFonts w:ascii="Arial Narrow" w:eastAsia="Arial Narrow" w:hAnsi="Arial Narrow" w:cs="Arial Narrow"/>
          <w:color w:val="auto"/>
          <w:spacing w:val="-5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and</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on</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the</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course</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information</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sheet.</w:t>
      </w:r>
    </w:p>
    <w:p w14:paraId="7DCEC7AE" w14:textId="77777777" w:rsidR="005504C3" w:rsidRPr="005504C3" w:rsidRDefault="005504C3" w:rsidP="005504C3">
      <w:pPr>
        <w:widowControl w:val="0"/>
        <w:autoSpaceDE w:val="0"/>
        <w:autoSpaceDN w:val="0"/>
        <w:spacing w:before="7" w:line="240" w:lineRule="auto"/>
        <w:jc w:val="left"/>
        <w:rPr>
          <w:rFonts w:ascii="Arial Narrow" w:eastAsia="Arial Narrow" w:hAnsi="Arial Narrow" w:cs="Arial Narrow"/>
          <w:color w:val="auto"/>
          <w:kern w:val="0"/>
          <w:sz w:val="24"/>
          <w:szCs w:val="24"/>
          <w:lang w:val="en-US" w:eastAsia="en-US"/>
          <w14:ligatures w14:val="none"/>
          <w14:cntxtAlts w14:val="0"/>
        </w:rPr>
      </w:pPr>
    </w:p>
    <w:p w14:paraId="00CF5068" w14:textId="77777777" w:rsidR="005504C3" w:rsidRPr="005504C3" w:rsidRDefault="005504C3" w:rsidP="005504C3">
      <w:pPr>
        <w:widowControl w:val="0"/>
        <w:autoSpaceDE w:val="0"/>
        <w:autoSpaceDN w:val="0"/>
        <w:spacing w:before="1" w:line="240" w:lineRule="auto"/>
        <w:ind w:left="193"/>
        <w:outlineLvl w:val="0"/>
        <w:rPr>
          <w:rFonts w:ascii="Arial Narrow" w:eastAsia="Arial Narrow" w:hAnsi="Arial Narrow" w:cs="Arial Narrow"/>
          <w:b/>
          <w:bCs/>
          <w:color w:val="auto"/>
          <w:kern w:val="0"/>
          <w:sz w:val="24"/>
          <w:szCs w:val="24"/>
          <w:lang w:val="en-US" w:eastAsia="en-US"/>
          <w14:ligatures w14:val="none"/>
          <w14:cntxtAlts w14:val="0"/>
        </w:rPr>
      </w:pPr>
      <w:bookmarkStart w:id="5" w:name="VET_Enrolment"/>
      <w:bookmarkStart w:id="6" w:name="All_students_enrolled_in_a_VET_course_mu"/>
      <w:bookmarkEnd w:id="5"/>
      <w:bookmarkEnd w:id="6"/>
      <w:r w:rsidRPr="005504C3">
        <w:rPr>
          <w:rFonts w:ascii="Arial Narrow" w:eastAsia="Arial Narrow" w:hAnsi="Arial Narrow" w:cs="Arial Narrow"/>
          <w:b/>
          <w:bCs/>
          <w:color w:val="auto"/>
          <w:kern w:val="0"/>
          <w:sz w:val="24"/>
          <w:szCs w:val="24"/>
          <w:lang w:val="en-US" w:eastAsia="en-US"/>
          <w14:ligatures w14:val="none"/>
          <w14:cntxtAlts w14:val="0"/>
        </w:rPr>
        <w:t>VET</w:t>
      </w:r>
      <w:r w:rsidRPr="005504C3">
        <w:rPr>
          <w:rFonts w:ascii="Arial Narrow" w:eastAsia="Arial Narrow" w:hAnsi="Arial Narrow" w:cs="Arial Narrow"/>
          <w:b/>
          <w:bCs/>
          <w:color w:val="auto"/>
          <w:spacing w:val="-7"/>
          <w:kern w:val="0"/>
          <w:sz w:val="24"/>
          <w:szCs w:val="24"/>
          <w:lang w:val="en-US" w:eastAsia="en-US"/>
          <w14:ligatures w14:val="none"/>
          <w14:cntxtAlts w14:val="0"/>
        </w:rPr>
        <w:t xml:space="preserve"> </w:t>
      </w:r>
      <w:r w:rsidRPr="005504C3">
        <w:rPr>
          <w:rFonts w:ascii="Arial Narrow" w:eastAsia="Arial Narrow" w:hAnsi="Arial Narrow" w:cs="Arial Narrow"/>
          <w:b/>
          <w:bCs/>
          <w:color w:val="auto"/>
          <w:kern w:val="0"/>
          <w:sz w:val="24"/>
          <w:szCs w:val="24"/>
          <w:lang w:val="en-US" w:eastAsia="en-US"/>
          <w14:ligatures w14:val="none"/>
          <w14:cntxtAlts w14:val="0"/>
        </w:rPr>
        <w:t>Enrolment</w:t>
      </w:r>
    </w:p>
    <w:p w14:paraId="2C4C525D" w14:textId="77777777" w:rsidR="005504C3" w:rsidRPr="005504C3" w:rsidRDefault="005504C3" w:rsidP="005504C3">
      <w:pPr>
        <w:widowControl w:val="0"/>
        <w:autoSpaceDE w:val="0"/>
        <w:autoSpaceDN w:val="0"/>
        <w:spacing w:line="240" w:lineRule="auto"/>
        <w:ind w:left="193" w:right="329"/>
        <w:jc w:val="left"/>
        <w:rPr>
          <w:rFonts w:ascii="Arial Narrow" w:eastAsia="Arial Narrow" w:hAnsi="Arial Narrow" w:cs="Arial Narrow"/>
          <w:color w:val="auto"/>
          <w:kern w:val="0"/>
          <w:sz w:val="24"/>
          <w:szCs w:val="24"/>
          <w:lang w:val="en-US" w:eastAsia="en-US"/>
          <w14:ligatures w14:val="none"/>
          <w14:cntxtAlts w14:val="0"/>
        </w:rPr>
      </w:pPr>
      <w:r w:rsidRPr="005504C3">
        <w:rPr>
          <w:rFonts w:ascii="Arial Narrow" w:eastAsia="Arial Narrow" w:hAnsi="Arial Narrow" w:cs="Arial Narrow"/>
          <w:color w:val="auto"/>
          <w:kern w:val="0"/>
          <w:sz w:val="24"/>
          <w:szCs w:val="24"/>
          <w:lang w:val="en-US" w:eastAsia="en-US"/>
          <w14:ligatures w14:val="none"/>
          <w14:cntxtAlts w14:val="0"/>
        </w:rPr>
        <w:t>All students enrolled in a VET course must complete the RTO VET Enrolment Form as part of the subject selection</w:t>
      </w:r>
      <w:r w:rsidRPr="005504C3">
        <w:rPr>
          <w:rFonts w:ascii="Arial Narrow" w:eastAsia="Arial Narrow" w:hAnsi="Arial Narrow" w:cs="Arial Narrow"/>
          <w:color w:val="auto"/>
          <w:spacing w:val="-5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process.</w:t>
      </w:r>
      <w:r w:rsidRPr="005504C3">
        <w:rPr>
          <w:rFonts w:ascii="Arial Narrow" w:eastAsia="Arial Narrow" w:hAnsi="Arial Narrow" w:cs="Arial Narrow"/>
          <w:color w:val="auto"/>
          <w:spacing w:val="-3"/>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LLN</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testing</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is</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incorporated</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the</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enrolment</w:t>
      </w:r>
      <w:r w:rsidRPr="005504C3">
        <w:rPr>
          <w:rFonts w:ascii="Arial Narrow" w:eastAsia="Arial Narrow" w:hAnsi="Arial Narrow" w:cs="Arial Narrow"/>
          <w:color w:val="auto"/>
          <w:spacing w:val="-3"/>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process.</w:t>
      </w:r>
    </w:p>
    <w:p w14:paraId="0700968D" w14:textId="77777777" w:rsidR="005504C3" w:rsidRPr="005504C3" w:rsidRDefault="005504C3" w:rsidP="005504C3">
      <w:pPr>
        <w:widowControl w:val="0"/>
        <w:autoSpaceDE w:val="0"/>
        <w:autoSpaceDN w:val="0"/>
        <w:spacing w:line="240" w:lineRule="auto"/>
        <w:jc w:val="left"/>
        <w:rPr>
          <w:rFonts w:ascii="Arial Narrow" w:eastAsia="Arial Narrow" w:hAnsi="Arial Narrow" w:cs="Arial Narrow"/>
          <w:color w:val="auto"/>
          <w:kern w:val="0"/>
          <w:sz w:val="24"/>
          <w:szCs w:val="24"/>
          <w:lang w:val="en-US" w:eastAsia="en-US"/>
          <w14:ligatures w14:val="none"/>
          <w14:cntxtAlts w14:val="0"/>
        </w:rPr>
      </w:pPr>
    </w:p>
    <w:p w14:paraId="3C9C5941" w14:textId="77777777" w:rsidR="005504C3" w:rsidRPr="005504C3" w:rsidRDefault="005504C3" w:rsidP="005504C3">
      <w:pPr>
        <w:widowControl w:val="0"/>
        <w:autoSpaceDE w:val="0"/>
        <w:autoSpaceDN w:val="0"/>
        <w:spacing w:line="274" w:lineRule="exact"/>
        <w:ind w:left="193"/>
        <w:outlineLvl w:val="0"/>
        <w:rPr>
          <w:rFonts w:ascii="Arial Narrow" w:eastAsia="Arial Narrow" w:hAnsi="Arial Narrow" w:cs="Arial Narrow"/>
          <w:b/>
          <w:bCs/>
          <w:color w:val="auto"/>
          <w:kern w:val="0"/>
          <w:sz w:val="24"/>
          <w:szCs w:val="24"/>
          <w:lang w:val="en-US" w:eastAsia="en-US"/>
          <w14:ligatures w14:val="none"/>
          <w14:cntxtAlts w14:val="0"/>
        </w:rPr>
      </w:pPr>
      <w:bookmarkStart w:id="7" w:name="Freedom_of_Information_and_Privacy"/>
      <w:bookmarkEnd w:id="7"/>
      <w:r w:rsidRPr="005504C3">
        <w:rPr>
          <w:rFonts w:ascii="Arial Narrow" w:eastAsia="Arial Narrow" w:hAnsi="Arial Narrow" w:cs="Arial Narrow"/>
          <w:b/>
          <w:bCs/>
          <w:color w:val="auto"/>
          <w:kern w:val="0"/>
          <w:sz w:val="24"/>
          <w:szCs w:val="24"/>
          <w:lang w:val="en-US" w:eastAsia="en-US"/>
          <w14:ligatures w14:val="none"/>
          <w14:cntxtAlts w14:val="0"/>
        </w:rPr>
        <w:t>Freedom</w:t>
      </w:r>
      <w:r w:rsidRPr="005504C3">
        <w:rPr>
          <w:rFonts w:ascii="Arial Narrow" w:eastAsia="Arial Narrow" w:hAnsi="Arial Narrow" w:cs="Arial Narrow"/>
          <w:b/>
          <w:bCs/>
          <w:color w:val="auto"/>
          <w:spacing w:val="-4"/>
          <w:kern w:val="0"/>
          <w:sz w:val="24"/>
          <w:szCs w:val="24"/>
          <w:lang w:val="en-US" w:eastAsia="en-US"/>
          <w14:ligatures w14:val="none"/>
          <w14:cntxtAlts w14:val="0"/>
        </w:rPr>
        <w:t xml:space="preserve"> </w:t>
      </w:r>
      <w:r w:rsidRPr="005504C3">
        <w:rPr>
          <w:rFonts w:ascii="Arial Narrow" w:eastAsia="Arial Narrow" w:hAnsi="Arial Narrow" w:cs="Arial Narrow"/>
          <w:b/>
          <w:bCs/>
          <w:color w:val="auto"/>
          <w:kern w:val="0"/>
          <w:sz w:val="24"/>
          <w:szCs w:val="24"/>
          <w:lang w:val="en-US" w:eastAsia="en-US"/>
          <w14:ligatures w14:val="none"/>
          <w14:cntxtAlts w14:val="0"/>
        </w:rPr>
        <w:t>of</w:t>
      </w:r>
      <w:r w:rsidRPr="005504C3">
        <w:rPr>
          <w:rFonts w:ascii="Arial Narrow" w:eastAsia="Arial Narrow" w:hAnsi="Arial Narrow" w:cs="Arial Narrow"/>
          <w:b/>
          <w:bCs/>
          <w:color w:val="auto"/>
          <w:spacing w:val="-4"/>
          <w:kern w:val="0"/>
          <w:sz w:val="24"/>
          <w:szCs w:val="24"/>
          <w:lang w:val="en-US" w:eastAsia="en-US"/>
          <w14:ligatures w14:val="none"/>
          <w14:cntxtAlts w14:val="0"/>
        </w:rPr>
        <w:t xml:space="preserve"> </w:t>
      </w:r>
      <w:r w:rsidRPr="005504C3">
        <w:rPr>
          <w:rFonts w:ascii="Arial Narrow" w:eastAsia="Arial Narrow" w:hAnsi="Arial Narrow" w:cs="Arial Narrow"/>
          <w:b/>
          <w:bCs/>
          <w:color w:val="auto"/>
          <w:kern w:val="0"/>
          <w:sz w:val="24"/>
          <w:szCs w:val="24"/>
          <w:lang w:val="en-US" w:eastAsia="en-US"/>
          <w14:ligatures w14:val="none"/>
          <w14:cntxtAlts w14:val="0"/>
        </w:rPr>
        <w:t>Information</w:t>
      </w:r>
      <w:r w:rsidRPr="005504C3">
        <w:rPr>
          <w:rFonts w:ascii="Arial Narrow" w:eastAsia="Arial Narrow" w:hAnsi="Arial Narrow" w:cs="Arial Narrow"/>
          <w:b/>
          <w:bCs/>
          <w:color w:val="auto"/>
          <w:spacing w:val="-4"/>
          <w:kern w:val="0"/>
          <w:sz w:val="24"/>
          <w:szCs w:val="24"/>
          <w:lang w:val="en-US" w:eastAsia="en-US"/>
          <w14:ligatures w14:val="none"/>
          <w14:cntxtAlts w14:val="0"/>
        </w:rPr>
        <w:t xml:space="preserve"> </w:t>
      </w:r>
      <w:r w:rsidRPr="005504C3">
        <w:rPr>
          <w:rFonts w:ascii="Arial Narrow" w:eastAsia="Arial Narrow" w:hAnsi="Arial Narrow" w:cs="Arial Narrow"/>
          <w:b/>
          <w:bCs/>
          <w:color w:val="auto"/>
          <w:kern w:val="0"/>
          <w:sz w:val="24"/>
          <w:szCs w:val="24"/>
          <w:lang w:val="en-US" w:eastAsia="en-US"/>
          <w14:ligatures w14:val="none"/>
          <w14:cntxtAlts w14:val="0"/>
        </w:rPr>
        <w:t>and</w:t>
      </w:r>
      <w:r w:rsidRPr="005504C3">
        <w:rPr>
          <w:rFonts w:ascii="Arial Narrow" w:eastAsia="Arial Narrow" w:hAnsi="Arial Narrow" w:cs="Arial Narrow"/>
          <w:b/>
          <w:bCs/>
          <w:color w:val="auto"/>
          <w:spacing w:val="-3"/>
          <w:kern w:val="0"/>
          <w:sz w:val="24"/>
          <w:szCs w:val="24"/>
          <w:lang w:val="en-US" w:eastAsia="en-US"/>
          <w14:ligatures w14:val="none"/>
          <w14:cntxtAlts w14:val="0"/>
        </w:rPr>
        <w:t xml:space="preserve"> </w:t>
      </w:r>
      <w:r w:rsidRPr="005504C3">
        <w:rPr>
          <w:rFonts w:ascii="Arial Narrow" w:eastAsia="Arial Narrow" w:hAnsi="Arial Narrow" w:cs="Arial Narrow"/>
          <w:b/>
          <w:bCs/>
          <w:color w:val="auto"/>
          <w:kern w:val="0"/>
          <w:sz w:val="24"/>
          <w:szCs w:val="24"/>
          <w:lang w:val="en-US" w:eastAsia="en-US"/>
          <w14:ligatures w14:val="none"/>
          <w14:cntxtAlts w14:val="0"/>
        </w:rPr>
        <w:t>Privacy</w:t>
      </w:r>
    </w:p>
    <w:p w14:paraId="5518F362" w14:textId="77777777" w:rsidR="005504C3" w:rsidRPr="005504C3" w:rsidRDefault="005504C3" w:rsidP="005504C3">
      <w:pPr>
        <w:widowControl w:val="0"/>
        <w:autoSpaceDE w:val="0"/>
        <w:autoSpaceDN w:val="0"/>
        <w:spacing w:before="3" w:line="235" w:lineRule="auto"/>
        <w:ind w:left="193" w:right="346"/>
        <w:rPr>
          <w:rFonts w:ascii="Arial Narrow" w:eastAsia="Arial Narrow" w:hAnsi="Arial Narrow" w:cs="Arial Narrow"/>
          <w:color w:val="auto"/>
          <w:kern w:val="0"/>
          <w:sz w:val="24"/>
          <w:szCs w:val="24"/>
          <w:lang w:val="en-US" w:eastAsia="en-US"/>
          <w14:ligatures w14:val="none"/>
          <w14:cntxtAlts w14:val="0"/>
        </w:rPr>
      </w:pPr>
      <w:r w:rsidRPr="005504C3">
        <w:rPr>
          <w:rFonts w:ascii="Arial Narrow" w:eastAsia="Arial Narrow" w:hAnsi="Arial Narrow" w:cs="Arial Narrow"/>
          <w:color w:val="auto"/>
          <w:kern w:val="0"/>
          <w:sz w:val="24"/>
          <w:szCs w:val="24"/>
          <w:lang w:val="en-US" w:eastAsia="en-US"/>
          <w14:ligatures w14:val="none"/>
          <w14:cntxtAlts w14:val="0"/>
        </w:rPr>
        <w:t>Students’ rights to privacy and access to information are outlined in the Freedom of Information and Privacy policy.</w:t>
      </w:r>
      <w:r w:rsidRPr="005504C3">
        <w:rPr>
          <w:rFonts w:ascii="Arial Narrow" w:eastAsia="Arial Narrow" w:hAnsi="Arial Narrow" w:cs="Arial Narrow"/>
          <w:color w:val="auto"/>
          <w:spacing w:val="-5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All</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staff</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members</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are required</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to abide</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by</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the</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Department’s</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Privacy</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Code</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of</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Practice.</w:t>
      </w:r>
    </w:p>
    <w:p w14:paraId="393DD3D0" w14:textId="77777777" w:rsidR="005504C3" w:rsidRPr="005504C3" w:rsidRDefault="005504C3" w:rsidP="005504C3">
      <w:pPr>
        <w:widowControl w:val="0"/>
        <w:autoSpaceDE w:val="0"/>
        <w:autoSpaceDN w:val="0"/>
        <w:spacing w:before="8" w:line="240" w:lineRule="auto"/>
        <w:jc w:val="left"/>
        <w:rPr>
          <w:rFonts w:ascii="Arial Narrow" w:eastAsia="Arial Narrow" w:hAnsi="Arial Narrow" w:cs="Arial Narrow"/>
          <w:color w:val="auto"/>
          <w:kern w:val="0"/>
          <w:sz w:val="24"/>
          <w:szCs w:val="24"/>
          <w:lang w:val="en-US" w:eastAsia="en-US"/>
          <w14:ligatures w14:val="none"/>
          <w14:cntxtAlts w14:val="0"/>
        </w:rPr>
      </w:pPr>
    </w:p>
    <w:p w14:paraId="13F3AAE8" w14:textId="77777777" w:rsidR="005504C3" w:rsidRPr="005504C3" w:rsidRDefault="005504C3" w:rsidP="005504C3">
      <w:pPr>
        <w:widowControl w:val="0"/>
        <w:autoSpaceDE w:val="0"/>
        <w:autoSpaceDN w:val="0"/>
        <w:spacing w:before="1" w:line="274" w:lineRule="exact"/>
        <w:ind w:left="193"/>
        <w:outlineLvl w:val="0"/>
        <w:rPr>
          <w:rFonts w:ascii="Arial Narrow" w:eastAsia="Arial Narrow" w:hAnsi="Arial Narrow" w:cs="Arial Narrow"/>
          <w:b/>
          <w:bCs/>
          <w:color w:val="auto"/>
          <w:kern w:val="0"/>
          <w:sz w:val="24"/>
          <w:szCs w:val="24"/>
          <w:lang w:val="en-US" w:eastAsia="en-US"/>
          <w14:ligatures w14:val="none"/>
          <w14:cntxtAlts w14:val="0"/>
        </w:rPr>
      </w:pPr>
      <w:bookmarkStart w:id="8" w:name="Credit_Transfer_and_Recognition_of_Prior"/>
      <w:bookmarkEnd w:id="8"/>
      <w:r w:rsidRPr="005504C3">
        <w:rPr>
          <w:rFonts w:ascii="Arial Narrow" w:eastAsia="Arial Narrow" w:hAnsi="Arial Narrow" w:cs="Arial Narrow"/>
          <w:b/>
          <w:bCs/>
          <w:color w:val="auto"/>
          <w:kern w:val="0"/>
          <w:sz w:val="24"/>
          <w:szCs w:val="24"/>
          <w:lang w:val="en-US" w:eastAsia="en-US"/>
          <w14:ligatures w14:val="none"/>
          <w14:cntxtAlts w14:val="0"/>
        </w:rPr>
        <w:t>Credit</w:t>
      </w:r>
      <w:r w:rsidRPr="005504C3">
        <w:rPr>
          <w:rFonts w:ascii="Arial Narrow" w:eastAsia="Arial Narrow" w:hAnsi="Arial Narrow" w:cs="Arial Narrow"/>
          <w:b/>
          <w:bCs/>
          <w:color w:val="auto"/>
          <w:spacing w:val="-5"/>
          <w:kern w:val="0"/>
          <w:sz w:val="24"/>
          <w:szCs w:val="24"/>
          <w:lang w:val="en-US" w:eastAsia="en-US"/>
          <w14:ligatures w14:val="none"/>
          <w14:cntxtAlts w14:val="0"/>
        </w:rPr>
        <w:t xml:space="preserve"> </w:t>
      </w:r>
      <w:r w:rsidRPr="005504C3">
        <w:rPr>
          <w:rFonts w:ascii="Arial Narrow" w:eastAsia="Arial Narrow" w:hAnsi="Arial Narrow" w:cs="Arial Narrow"/>
          <w:b/>
          <w:bCs/>
          <w:color w:val="auto"/>
          <w:kern w:val="0"/>
          <w:sz w:val="24"/>
          <w:szCs w:val="24"/>
          <w:lang w:val="en-US" w:eastAsia="en-US"/>
          <w14:ligatures w14:val="none"/>
          <w14:cntxtAlts w14:val="0"/>
        </w:rPr>
        <w:t>Transfer</w:t>
      </w:r>
      <w:r w:rsidRPr="005504C3">
        <w:rPr>
          <w:rFonts w:ascii="Arial Narrow" w:eastAsia="Arial Narrow" w:hAnsi="Arial Narrow" w:cs="Arial Narrow"/>
          <w:b/>
          <w:bCs/>
          <w:color w:val="auto"/>
          <w:spacing w:val="-6"/>
          <w:kern w:val="0"/>
          <w:sz w:val="24"/>
          <w:szCs w:val="24"/>
          <w:lang w:val="en-US" w:eastAsia="en-US"/>
          <w14:ligatures w14:val="none"/>
          <w14:cntxtAlts w14:val="0"/>
        </w:rPr>
        <w:t xml:space="preserve"> </w:t>
      </w:r>
      <w:r w:rsidRPr="005504C3">
        <w:rPr>
          <w:rFonts w:ascii="Arial Narrow" w:eastAsia="Arial Narrow" w:hAnsi="Arial Narrow" w:cs="Arial Narrow"/>
          <w:b/>
          <w:bCs/>
          <w:color w:val="auto"/>
          <w:kern w:val="0"/>
          <w:sz w:val="24"/>
          <w:szCs w:val="24"/>
          <w:lang w:val="en-US" w:eastAsia="en-US"/>
          <w14:ligatures w14:val="none"/>
          <w14:cntxtAlts w14:val="0"/>
        </w:rPr>
        <w:t>and</w:t>
      </w:r>
      <w:r w:rsidRPr="005504C3">
        <w:rPr>
          <w:rFonts w:ascii="Arial Narrow" w:eastAsia="Arial Narrow" w:hAnsi="Arial Narrow" w:cs="Arial Narrow"/>
          <w:b/>
          <w:bCs/>
          <w:color w:val="auto"/>
          <w:spacing w:val="-4"/>
          <w:kern w:val="0"/>
          <w:sz w:val="24"/>
          <w:szCs w:val="24"/>
          <w:lang w:val="en-US" w:eastAsia="en-US"/>
          <w14:ligatures w14:val="none"/>
          <w14:cntxtAlts w14:val="0"/>
        </w:rPr>
        <w:t xml:space="preserve"> </w:t>
      </w:r>
      <w:r w:rsidRPr="005504C3">
        <w:rPr>
          <w:rFonts w:ascii="Arial Narrow" w:eastAsia="Arial Narrow" w:hAnsi="Arial Narrow" w:cs="Arial Narrow"/>
          <w:b/>
          <w:bCs/>
          <w:color w:val="auto"/>
          <w:kern w:val="0"/>
          <w:sz w:val="24"/>
          <w:szCs w:val="24"/>
          <w:lang w:val="en-US" w:eastAsia="en-US"/>
          <w14:ligatures w14:val="none"/>
          <w14:cntxtAlts w14:val="0"/>
        </w:rPr>
        <w:t>Recognition</w:t>
      </w:r>
      <w:r w:rsidRPr="005504C3">
        <w:rPr>
          <w:rFonts w:ascii="Arial Narrow" w:eastAsia="Arial Narrow" w:hAnsi="Arial Narrow" w:cs="Arial Narrow"/>
          <w:b/>
          <w:bCs/>
          <w:color w:val="auto"/>
          <w:spacing w:val="-3"/>
          <w:kern w:val="0"/>
          <w:sz w:val="24"/>
          <w:szCs w:val="24"/>
          <w:lang w:val="en-US" w:eastAsia="en-US"/>
          <w14:ligatures w14:val="none"/>
          <w14:cntxtAlts w14:val="0"/>
        </w:rPr>
        <w:t xml:space="preserve"> </w:t>
      </w:r>
      <w:r w:rsidRPr="005504C3">
        <w:rPr>
          <w:rFonts w:ascii="Arial Narrow" w:eastAsia="Arial Narrow" w:hAnsi="Arial Narrow" w:cs="Arial Narrow"/>
          <w:b/>
          <w:bCs/>
          <w:color w:val="auto"/>
          <w:kern w:val="0"/>
          <w:sz w:val="24"/>
          <w:szCs w:val="24"/>
          <w:lang w:val="en-US" w:eastAsia="en-US"/>
          <w14:ligatures w14:val="none"/>
          <w14:cntxtAlts w14:val="0"/>
        </w:rPr>
        <w:t>of</w:t>
      </w:r>
      <w:r w:rsidRPr="005504C3">
        <w:rPr>
          <w:rFonts w:ascii="Arial Narrow" w:eastAsia="Arial Narrow" w:hAnsi="Arial Narrow" w:cs="Arial Narrow"/>
          <w:b/>
          <w:bCs/>
          <w:color w:val="auto"/>
          <w:spacing w:val="-5"/>
          <w:kern w:val="0"/>
          <w:sz w:val="24"/>
          <w:szCs w:val="24"/>
          <w:lang w:val="en-US" w:eastAsia="en-US"/>
          <w14:ligatures w14:val="none"/>
          <w14:cntxtAlts w14:val="0"/>
        </w:rPr>
        <w:t xml:space="preserve"> </w:t>
      </w:r>
      <w:r w:rsidRPr="005504C3">
        <w:rPr>
          <w:rFonts w:ascii="Arial Narrow" w:eastAsia="Arial Narrow" w:hAnsi="Arial Narrow" w:cs="Arial Narrow"/>
          <w:b/>
          <w:bCs/>
          <w:color w:val="auto"/>
          <w:kern w:val="0"/>
          <w:sz w:val="24"/>
          <w:szCs w:val="24"/>
          <w:lang w:val="en-US" w:eastAsia="en-US"/>
          <w14:ligatures w14:val="none"/>
          <w14:cntxtAlts w14:val="0"/>
        </w:rPr>
        <w:t>Prior</w:t>
      </w:r>
      <w:r w:rsidRPr="005504C3">
        <w:rPr>
          <w:rFonts w:ascii="Arial Narrow" w:eastAsia="Arial Narrow" w:hAnsi="Arial Narrow" w:cs="Arial Narrow"/>
          <w:b/>
          <w:bCs/>
          <w:color w:val="auto"/>
          <w:spacing w:val="-4"/>
          <w:kern w:val="0"/>
          <w:sz w:val="24"/>
          <w:szCs w:val="24"/>
          <w:lang w:val="en-US" w:eastAsia="en-US"/>
          <w14:ligatures w14:val="none"/>
          <w14:cntxtAlts w14:val="0"/>
        </w:rPr>
        <w:t xml:space="preserve"> </w:t>
      </w:r>
      <w:r w:rsidRPr="005504C3">
        <w:rPr>
          <w:rFonts w:ascii="Arial Narrow" w:eastAsia="Arial Narrow" w:hAnsi="Arial Narrow" w:cs="Arial Narrow"/>
          <w:b/>
          <w:bCs/>
          <w:color w:val="auto"/>
          <w:kern w:val="0"/>
          <w:sz w:val="24"/>
          <w:szCs w:val="24"/>
          <w:lang w:val="en-US" w:eastAsia="en-US"/>
          <w14:ligatures w14:val="none"/>
          <w14:cntxtAlts w14:val="0"/>
        </w:rPr>
        <w:t>Learning</w:t>
      </w:r>
      <w:r w:rsidRPr="005504C3">
        <w:rPr>
          <w:rFonts w:ascii="Arial Narrow" w:eastAsia="Arial Narrow" w:hAnsi="Arial Narrow" w:cs="Arial Narrow"/>
          <w:b/>
          <w:bCs/>
          <w:color w:val="auto"/>
          <w:spacing w:val="-3"/>
          <w:kern w:val="0"/>
          <w:sz w:val="24"/>
          <w:szCs w:val="24"/>
          <w:lang w:val="en-US" w:eastAsia="en-US"/>
          <w14:ligatures w14:val="none"/>
          <w14:cntxtAlts w14:val="0"/>
        </w:rPr>
        <w:t xml:space="preserve"> </w:t>
      </w:r>
      <w:r w:rsidRPr="005504C3">
        <w:rPr>
          <w:rFonts w:ascii="Arial Narrow" w:eastAsia="Arial Narrow" w:hAnsi="Arial Narrow" w:cs="Arial Narrow"/>
          <w:b/>
          <w:bCs/>
          <w:color w:val="auto"/>
          <w:kern w:val="0"/>
          <w:sz w:val="24"/>
          <w:szCs w:val="24"/>
          <w:lang w:val="en-US" w:eastAsia="en-US"/>
          <w14:ligatures w14:val="none"/>
          <w14:cntxtAlts w14:val="0"/>
        </w:rPr>
        <w:t>(RPL)</w:t>
      </w:r>
    </w:p>
    <w:p w14:paraId="05F03FAE" w14:textId="77777777" w:rsidR="005504C3" w:rsidRPr="005504C3" w:rsidRDefault="005504C3" w:rsidP="005504C3">
      <w:pPr>
        <w:widowControl w:val="0"/>
        <w:autoSpaceDE w:val="0"/>
        <w:autoSpaceDN w:val="0"/>
        <w:spacing w:before="3" w:line="235" w:lineRule="auto"/>
        <w:ind w:left="193" w:right="104"/>
        <w:rPr>
          <w:rFonts w:ascii="Arial Narrow" w:eastAsia="Arial Narrow" w:hAnsi="Arial Narrow" w:cs="Arial Narrow"/>
          <w:color w:val="auto"/>
          <w:kern w:val="0"/>
          <w:sz w:val="24"/>
          <w:szCs w:val="24"/>
          <w:lang w:val="en-US" w:eastAsia="en-US"/>
          <w14:ligatures w14:val="none"/>
          <w14:cntxtAlts w14:val="0"/>
        </w:rPr>
      </w:pPr>
      <w:r w:rsidRPr="005504C3">
        <w:rPr>
          <w:rFonts w:ascii="Arial Narrow" w:eastAsia="Arial Narrow" w:hAnsi="Arial Narrow" w:cs="Arial Narrow"/>
          <w:color w:val="auto"/>
          <w:kern w:val="0"/>
          <w:sz w:val="24"/>
          <w:szCs w:val="24"/>
          <w:lang w:val="en-US" w:eastAsia="en-US"/>
          <w14:ligatures w14:val="none"/>
          <w14:cntxtAlts w14:val="0"/>
        </w:rPr>
        <w:t>Credit transfer (CT) is available to students who produce evidence of achievement of competency from another RTO.</w:t>
      </w:r>
      <w:r w:rsidRPr="005504C3">
        <w:rPr>
          <w:rFonts w:ascii="Arial Narrow" w:eastAsia="Arial Narrow" w:hAnsi="Arial Narrow" w:cs="Arial Narrow"/>
          <w:color w:val="auto"/>
          <w:spacing w:val="-5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Schools will seek RTO advice on how this CT evidence is to be validated. RPL may also be available to students who</w:t>
      </w:r>
      <w:r w:rsidRPr="005504C3">
        <w:rPr>
          <w:rFonts w:ascii="Arial Narrow" w:eastAsia="Arial Narrow" w:hAnsi="Arial Narrow" w:cs="Arial Narrow"/>
          <w:color w:val="auto"/>
          <w:spacing w:val="-5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can provide sufficient evidence of skills attained previously. RPL applications must be completed on enrolment or</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before</w:t>
      </w:r>
      <w:r w:rsidRPr="005504C3">
        <w:rPr>
          <w:rFonts w:ascii="Arial Narrow" w:eastAsia="Arial Narrow" w:hAnsi="Arial Narrow" w:cs="Arial Narrow"/>
          <w:color w:val="auto"/>
          <w:spacing w:val="-3"/>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training.</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Students</w:t>
      </w:r>
      <w:r w:rsidRPr="005504C3">
        <w:rPr>
          <w:rFonts w:ascii="Arial Narrow" w:eastAsia="Arial Narrow" w:hAnsi="Arial Narrow" w:cs="Arial Narrow"/>
          <w:color w:val="auto"/>
          <w:spacing w:val="-3"/>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seeking</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RPL</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should</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follow</w:t>
      </w:r>
      <w:r w:rsidRPr="005504C3">
        <w:rPr>
          <w:rFonts w:ascii="Arial Narrow" w:eastAsia="Arial Narrow" w:hAnsi="Arial Narrow" w:cs="Arial Narrow"/>
          <w:color w:val="auto"/>
          <w:spacing w:val="-3"/>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the</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RPL</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procedure</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outlined in</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the</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RTO</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Student</w:t>
      </w:r>
      <w:r w:rsidRPr="005504C3">
        <w:rPr>
          <w:rFonts w:ascii="Arial Narrow" w:eastAsia="Arial Narrow" w:hAnsi="Arial Narrow" w:cs="Arial Narrow"/>
          <w:color w:val="auto"/>
          <w:spacing w:val="-4"/>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Guide.</w:t>
      </w:r>
    </w:p>
    <w:p w14:paraId="6CC7AEEE" w14:textId="77777777" w:rsidR="005504C3" w:rsidRPr="005504C3" w:rsidRDefault="005504C3" w:rsidP="005504C3">
      <w:pPr>
        <w:widowControl w:val="0"/>
        <w:autoSpaceDE w:val="0"/>
        <w:autoSpaceDN w:val="0"/>
        <w:spacing w:before="9" w:line="240" w:lineRule="auto"/>
        <w:jc w:val="left"/>
        <w:rPr>
          <w:rFonts w:ascii="Arial Narrow" w:eastAsia="Arial Narrow" w:hAnsi="Arial Narrow" w:cs="Arial Narrow"/>
          <w:color w:val="auto"/>
          <w:kern w:val="0"/>
          <w:sz w:val="24"/>
          <w:szCs w:val="24"/>
          <w:lang w:val="en-US" w:eastAsia="en-US"/>
          <w14:ligatures w14:val="none"/>
          <w14:cntxtAlts w14:val="0"/>
        </w:rPr>
      </w:pPr>
    </w:p>
    <w:p w14:paraId="438ECD8E" w14:textId="77777777" w:rsidR="005504C3" w:rsidRPr="005504C3" w:rsidRDefault="005504C3" w:rsidP="005504C3">
      <w:pPr>
        <w:widowControl w:val="0"/>
        <w:autoSpaceDE w:val="0"/>
        <w:autoSpaceDN w:val="0"/>
        <w:spacing w:line="274" w:lineRule="exact"/>
        <w:ind w:left="193"/>
        <w:jc w:val="left"/>
        <w:outlineLvl w:val="0"/>
        <w:rPr>
          <w:rFonts w:ascii="Arial Narrow" w:eastAsia="Arial Narrow" w:hAnsi="Arial Narrow" w:cs="Arial Narrow"/>
          <w:b/>
          <w:bCs/>
          <w:color w:val="auto"/>
          <w:kern w:val="0"/>
          <w:sz w:val="24"/>
          <w:szCs w:val="24"/>
          <w:lang w:val="en-US" w:eastAsia="en-US"/>
          <w14:ligatures w14:val="none"/>
          <w14:cntxtAlts w14:val="0"/>
        </w:rPr>
      </w:pPr>
      <w:bookmarkStart w:id="9" w:name="Work_Placement"/>
      <w:bookmarkEnd w:id="9"/>
      <w:r w:rsidRPr="005504C3">
        <w:rPr>
          <w:rFonts w:ascii="Arial Narrow" w:eastAsia="Arial Narrow" w:hAnsi="Arial Narrow" w:cs="Arial Narrow"/>
          <w:b/>
          <w:bCs/>
          <w:color w:val="auto"/>
          <w:kern w:val="0"/>
          <w:sz w:val="24"/>
          <w:szCs w:val="24"/>
          <w:lang w:val="en-US" w:eastAsia="en-US"/>
          <w14:ligatures w14:val="none"/>
          <w14:cntxtAlts w14:val="0"/>
        </w:rPr>
        <w:t>Work</w:t>
      </w:r>
      <w:r w:rsidRPr="005504C3">
        <w:rPr>
          <w:rFonts w:ascii="Arial Narrow" w:eastAsia="Arial Narrow" w:hAnsi="Arial Narrow" w:cs="Arial Narrow"/>
          <w:b/>
          <w:bCs/>
          <w:color w:val="auto"/>
          <w:spacing w:val="-4"/>
          <w:kern w:val="0"/>
          <w:sz w:val="24"/>
          <w:szCs w:val="24"/>
          <w:lang w:val="en-US" w:eastAsia="en-US"/>
          <w14:ligatures w14:val="none"/>
          <w14:cntxtAlts w14:val="0"/>
        </w:rPr>
        <w:t xml:space="preserve"> </w:t>
      </w:r>
      <w:r w:rsidRPr="005504C3">
        <w:rPr>
          <w:rFonts w:ascii="Arial Narrow" w:eastAsia="Arial Narrow" w:hAnsi="Arial Narrow" w:cs="Arial Narrow"/>
          <w:b/>
          <w:bCs/>
          <w:color w:val="auto"/>
          <w:kern w:val="0"/>
          <w:sz w:val="24"/>
          <w:szCs w:val="24"/>
          <w:lang w:val="en-US" w:eastAsia="en-US"/>
          <w14:ligatures w14:val="none"/>
          <w14:cntxtAlts w14:val="0"/>
        </w:rPr>
        <w:t>Placement</w:t>
      </w:r>
    </w:p>
    <w:p w14:paraId="5870AC68" w14:textId="77777777" w:rsidR="005504C3" w:rsidRPr="005504C3" w:rsidRDefault="005504C3" w:rsidP="005504C3">
      <w:pPr>
        <w:widowControl w:val="0"/>
        <w:autoSpaceDE w:val="0"/>
        <w:autoSpaceDN w:val="0"/>
        <w:spacing w:line="240" w:lineRule="auto"/>
        <w:ind w:left="193" w:right="120"/>
        <w:jc w:val="left"/>
        <w:rPr>
          <w:rFonts w:ascii="Arial Narrow" w:eastAsia="Arial Narrow" w:hAnsi="Arial Narrow" w:cs="Arial Narrow"/>
          <w:color w:val="auto"/>
          <w:kern w:val="0"/>
          <w:sz w:val="24"/>
          <w:szCs w:val="24"/>
          <w:lang w:val="en-US" w:eastAsia="en-US"/>
          <w14:ligatures w14:val="none"/>
          <w14:cntxtAlts w14:val="0"/>
        </w:rPr>
      </w:pPr>
      <w:r w:rsidRPr="005504C3">
        <w:rPr>
          <w:rFonts w:ascii="Arial Narrow" w:eastAsia="Arial Narrow" w:hAnsi="Arial Narrow" w:cs="Arial Narrow"/>
          <w:color w:val="auto"/>
          <w:kern w:val="0"/>
          <w:sz w:val="24"/>
          <w:szCs w:val="24"/>
          <w:lang w:val="en-US" w:eastAsia="en-US"/>
          <w14:ligatures w14:val="none"/>
          <w14:cntxtAlts w14:val="0"/>
        </w:rPr>
        <w:t>Seventy (70) hours of work placement per 240 hours of study is a mandatory HSC component of many VET courses.</w:t>
      </w:r>
      <w:r w:rsidRPr="005504C3">
        <w:rPr>
          <w:rFonts w:ascii="Arial Narrow" w:eastAsia="Arial Narrow" w:hAnsi="Arial Narrow" w:cs="Arial Narrow"/>
          <w:color w:val="auto"/>
          <w:spacing w:val="-5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Failure to complete mandatory work placement will mean that a student will receive an “N” determination for the</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subject and as a result may be ineligible for the award of the HSC. Students will be provided with additional work</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placement information in the course induction. Work placement induction will also be undertaken to assist students to</w:t>
      </w:r>
      <w:r w:rsidRPr="005504C3">
        <w:rPr>
          <w:rFonts w:ascii="Arial Narrow" w:eastAsia="Arial Narrow" w:hAnsi="Arial Narrow" w:cs="Arial Narrow"/>
          <w:color w:val="auto"/>
          <w:spacing w:val="-5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be work ready before the first work placement. Students are required to complete a Work Placement Journal during</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work</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placement.</w:t>
      </w:r>
    </w:p>
    <w:p w14:paraId="7592FA3A" w14:textId="77777777" w:rsidR="005504C3" w:rsidRPr="005504C3" w:rsidRDefault="005504C3" w:rsidP="005504C3">
      <w:pPr>
        <w:widowControl w:val="0"/>
        <w:autoSpaceDE w:val="0"/>
        <w:autoSpaceDN w:val="0"/>
        <w:spacing w:before="5" w:line="240" w:lineRule="auto"/>
        <w:jc w:val="left"/>
        <w:rPr>
          <w:rFonts w:ascii="Arial Narrow" w:eastAsia="Arial Narrow" w:hAnsi="Arial Narrow" w:cs="Arial Narrow"/>
          <w:color w:val="auto"/>
          <w:kern w:val="0"/>
          <w:sz w:val="24"/>
          <w:szCs w:val="24"/>
          <w:lang w:val="en-US" w:eastAsia="en-US"/>
          <w14:ligatures w14:val="none"/>
          <w14:cntxtAlts w14:val="0"/>
        </w:rPr>
      </w:pPr>
    </w:p>
    <w:p w14:paraId="22968B38" w14:textId="77777777" w:rsidR="005504C3" w:rsidRPr="005504C3" w:rsidRDefault="005504C3" w:rsidP="005504C3">
      <w:pPr>
        <w:widowControl w:val="0"/>
        <w:autoSpaceDE w:val="0"/>
        <w:autoSpaceDN w:val="0"/>
        <w:spacing w:before="1" w:line="240" w:lineRule="auto"/>
        <w:ind w:left="193"/>
        <w:jc w:val="left"/>
        <w:outlineLvl w:val="0"/>
        <w:rPr>
          <w:rFonts w:ascii="Arial Narrow" w:eastAsia="Arial Narrow" w:hAnsi="Arial Narrow" w:cs="Arial Narrow"/>
          <w:b/>
          <w:bCs/>
          <w:color w:val="auto"/>
          <w:kern w:val="0"/>
          <w:sz w:val="24"/>
          <w:szCs w:val="24"/>
          <w:lang w:val="en-US" w:eastAsia="en-US"/>
          <w14:ligatures w14:val="none"/>
          <w14:cntxtAlts w14:val="0"/>
        </w:rPr>
      </w:pPr>
      <w:bookmarkStart w:id="10" w:name="School_Based_Apprenticeships_and_Trainee"/>
      <w:bookmarkEnd w:id="10"/>
      <w:r w:rsidRPr="005504C3">
        <w:rPr>
          <w:rFonts w:ascii="Arial Narrow" w:eastAsia="Arial Narrow" w:hAnsi="Arial Narrow" w:cs="Arial Narrow"/>
          <w:b/>
          <w:bCs/>
          <w:color w:val="auto"/>
          <w:kern w:val="0"/>
          <w:sz w:val="24"/>
          <w:szCs w:val="24"/>
          <w:lang w:val="en-US" w:eastAsia="en-US"/>
          <w14:ligatures w14:val="none"/>
          <w14:cntxtAlts w14:val="0"/>
        </w:rPr>
        <w:t>School</w:t>
      </w:r>
      <w:r w:rsidRPr="005504C3">
        <w:rPr>
          <w:rFonts w:ascii="Arial Narrow" w:eastAsia="Arial Narrow" w:hAnsi="Arial Narrow" w:cs="Arial Narrow"/>
          <w:b/>
          <w:bCs/>
          <w:color w:val="auto"/>
          <w:spacing w:val="-7"/>
          <w:kern w:val="0"/>
          <w:sz w:val="24"/>
          <w:szCs w:val="24"/>
          <w:lang w:val="en-US" w:eastAsia="en-US"/>
          <w14:ligatures w14:val="none"/>
          <w14:cntxtAlts w14:val="0"/>
        </w:rPr>
        <w:t xml:space="preserve"> </w:t>
      </w:r>
      <w:r w:rsidRPr="005504C3">
        <w:rPr>
          <w:rFonts w:ascii="Arial Narrow" w:eastAsia="Arial Narrow" w:hAnsi="Arial Narrow" w:cs="Arial Narrow"/>
          <w:b/>
          <w:bCs/>
          <w:color w:val="auto"/>
          <w:kern w:val="0"/>
          <w:sz w:val="24"/>
          <w:szCs w:val="24"/>
          <w:lang w:val="en-US" w:eastAsia="en-US"/>
          <w14:ligatures w14:val="none"/>
          <w14:cntxtAlts w14:val="0"/>
        </w:rPr>
        <w:t>Based</w:t>
      </w:r>
      <w:r w:rsidRPr="005504C3">
        <w:rPr>
          <w:rFonts w:ascii="Arial Narrow" w:eastAsia="Arial Narrow" w:hAnsi="Arial Narrow" w:cs="Arial Narrow"/>
          <w:b/>
          <w:bCs/>
          <w:color w:val="auto"/>
          <w:spacing w:val="-7"/>
          <w:kern w:val="0"/>
          <w:sz w:val="24"/>
          <w:szCs w:val="24"/>
          <w:lang w:val="en-US" w:eastAsia="en-US"/>
          <w14:ligatures w14:val="none"/>
          <w14:cntxtAlts w14:val="0"/>
        </w:rPr>
        <w:t xml:space="preserve"> </w:t>
      </w:r>
      <w:r w:rsidRPr="005504C3">
        <w:rPr>
          <w:rFonts w:ascii="Arial Narrow" w:eastAsia="Arial Narrow" w:hAnsi="Arial Narrow" w:cs="Arial Narrow"/>
          <w:b/>
          <w:bCs/>
          <w:color w:val="auto"/>
          <w:kern w:val="0"/>
          <w:sz w:val="24"/>
          <w:szCs w:val="24"/>
          <w:lang w:val="en-US" w:eastAsia="en-US"/>
          <w14:ligatures w14:val="none"/>
          <w14:cntxtAlts w14:val="0"/>
        </w:rPr>
        <w:t>Apprenticeships</w:t>
      </w:r>
      <w:r w:rsidRPr="005504C3">
        <w:rPr>
          <w:rFonts w:ascii="Arial Narrow" w:eastAsia="Arial Narrow" w:hAnsi="Arial Narrow" w:cs="Arial Narrow"/>
          <w:b/>
          <w:bCs/>
          <w:color w:val="auto"/>
          <w:spacing w:val="-5"/>
          <w:kern w:val="0"/>
          <w:sz w:val="24"/>
          <w:szCs w:val="24"/>
          <w:lang w:val="en-US" w:eastAsia="en-US"/>
          <w14:ligatures w14:val="none"/>
          <w14:cntxtAlts w14:val="0"/>
        </w:rPr>
        <w:t xml:space="preserve"> </w:t>
      </w:r>
      <w:r w:rsidRPr="005504C3">
        <w:rPr>
          <w:rFonts w:ascii="Arial Narrow" w:eastAsia="Arial Narrow" w:hAnsi="Arial Narrow" w:cs="Arial Narrow"/>
          <w:b/>
          <w:bCs/>
          <w:color w:val="auto"/>
          <w:kern w:val="0"/>
          <w:sz w:val="24"/>
          <w:szCs w:val="24"/>
          <w:lang w:val="en-US" w:eastAsia="en-US"/>
          <w14:ligatures w14:val="none"/>
          <w14:cntxtAlts w14:val="0"/>
        </w:rPr>
        <w:t>and</w:t>
      </w:r>
      <w:r w:rsidRPr="005504C3">
        <w:rPr>
          <w:rFonts w:ascii="Arial Narrow" w:eastAsia="Arial Narrow" w:hAnsi="Arial Narrow" w:cs="Arial Narrow"/>
          <w:b/>
          <w:bCs/>
          <w:color w:val="auto"/>
          <w:spacing w:val="-7"/>
          <w:kern w:val="0"/>
          <w:sz w:val="24"/>
          <w:szCs w:val="24"/>
          <w:lang w:val="en-US" w:eastAsia="en-US"/>
          <w14:ligatures w14:val="none"/>
          <w14:cntxtAlts w14:val="0"/>
        </w:rPr>
        <w:t xml:space="preserve"> </w:t>
      </w:r>
      <w:r w:rsidRPr="005504C3">
        <w:rPr>
          <w:rFonts w:ascii="Arial Narrow" w:eastAsia="Arial Narrow" w:hAnsi="Arial Narrow" w:cs="Arial Narrow"/>
          <w:b/>
          <w:bCs/>
          <w:color w:val="auto"/>
          <w:kern w:val="0"/>
          <w:sz w:val="24"/>
          <w:szCs w:val="24"/>
          <w:lang w:val="en-US" w:eastAsia="en-US"/>
          <w14:ligatures w14:val="none"/>
          <w14:cntxtAlts w14:val="0"/>
        </w:rPr>
        <w:t>Traineeships</w:t>
      </w:r>
      <w:r w:rsidRPr="005504C3">
        <w:rPr>
          <w:rFonts w:ascii="Arial Narrow" w:eastAsia="Arial Narrow" w:hAnsi="Arial Narrow" w:cs="Arial Narrow"/>
          <w:b/>
          <w:bCs/>
          <w:color w:val="auto"/>
          <w:spacing w:val="-7"/>
          <w:kern w:val="0"/>
          <w:sz w:val="24"/>
          <w:szCs w:val="24"/>
          <w:lang w:val="en-US" w:eastAsia="en-US"/>
          <w14:ligatures w14:val="none"/>
          <w14:cntxtAlts w14:val="0"/>
        </w:rPr>
        <w:t xml:space="preserve"> </w:t>
      </w:r>
      <w:r w:rsidRPr="005504C3">
        <w:rPr>
          <w:rFonts w:ascii="Arial Narrow" w:eastAsia="Arial Narrow" w:hAnsi="Arial Narrow" w:cs="Arial Narrow"/>
          <w:b/>
          <w:bCs/>
          <w:color w:val="auto"/>
          <w:kern w:val="0"/>
          <w:sz w:val="24"/>
          <w:szCs w:val="24"/>
          <w:lang w:val="en-US" w:eastAsia="en-US"/>
          <w14:ligatures w14:val="none"/>
          <w14:cntxtAlts w14:val="0"/>
        </w:rPr>
        <w:t>(SBATs)</w:t>
      </w:r>
    </w:p>
    <w:p w14:paraId="04679879" w14:textId="77777777" w:rsidR="005504C3" w:rsidRPr="005504C3" w:rsidRDefault="005504C3" w:rsidP="005504C3">
      <w:pPr>
        <w:widowControl w:val="0"/>
        <w:autoSpaceDE w:val="0"/>
        <w:autoSpaceDN w:val="0"/>
        <w:spacing w:before="27" w:line="261" w:lineRule="auto"/>
        <w:ind w:left="193" w:right="230"/>
        <w:rPr>
          <w:rFonts w:ascii="Arial Narrow" w:eastAsia="Arial Narrow" w:hAnsi="Arial Narrow" w:cs="Arial Narrow"/>
          <w:color w:val="auto"/>
          <w:kern w:val="0"/>
          <w:sz w:val="24"/>
          <w:szCs w:val="24"/>
          <w:lang w:val="en-US" w:eastAsia="en-US"/>
          <w14:ligatures w14:val="none"/>
          <w14:cntxtAlts w14:val="0"/>
        </w:rPr>
      </w:pPr>
      <w:r w:rsidRPr="005504C3">
        <w:rPr>
          <w:rFonts w:ascii="Arial Narrow" w:eastAsia="Arial Narrow" w:hAnsi="Arial Narrow" w:cs="Arial Narrow"/>
          <w:color w:val="auto"/>
          <w:spacing w:val="-1"/>
          <w:kern w:val="0"/>
          <w:sz w:val="24"/>
          <w:szCs w:val="24"/>
          <w:lang w:val="en-US" w:eastAsia="en-US"/>
          <w14:ligatures w14:val="none"/>
          <w14:cntxtAlts w14:val="0"/>
        </w:rPr>
        <w:t xml:space="preserve">The SBAT Program provides students with the opportunity </w:t>
      </w:r>
      <w:r w:rsidRPr="005504C3">
        <w:rPr>
          <w:rFonts w:ascii="Arial Narrow" w:eastAsia="Arial Narrow" w:hAnsi="Arial Narrow" w:cs="Arial Narrow"/>
          <w:color w:val="auto"/>
          <w:kern w:val="0"/>
          <w:sz w:val="24"/>
          <w:szCs w:val="24"/>
          <w:lang w:val="en-US" w:eastAsia="en-US"/>
          <w14:ligatures w14:val="none"/>
          <w14:cntxtAlts w14:val="0"/>
        </w:rPr>
        <w:t xml:space="preserve">to include a </w:t>
      </w:r>
      <w:proofErr w:type="spellStart"/>
      <w:r w:rsidRPr="005504C3">
        <w:rPr>
          <w:rFonts w:ascii="Arial Narrow" w:eastAsia="Arial Narrow" w:hAnsi="Arial Narrow" w:cs="Arial Narrow"/>
          <w:color w:val="auto"/>
          <w:kern w:val="0"/>
          <w:sz w:val="24"/>
          <w:szCs w:val="24"/>
          <w:lang w:val="en-US" w:eastAsia="en-US"/>
          <w14:ligatures w14:val="none"/>
          <w14:cntxtAlts w14:val="0"/>
        </w:rPr>
        <w:t>recognised</w:t>
      </w:r>
      <w:proofErr w:type="spellEnd"/>
      <w:r w:rsidRPr="005504C3">
        <w:rPr>
          <w:rFonts w:ascii="Arial Narrow" w:eastAsia="Arial Narrow" w:hAnsi="Arial Narrow" w:cs="Arial Narrow"/>
          <w:color w:val="auto"/>
          <w:kern w:val="0"/>
          <w:sz w:val="24"/>
          <w:szCs w:val="24"/>
          <w:lang w:val="en-US" w:eastAsia="en-US"/>
          <w14:ligatures w14:val="none"/>
          <w14:cntxtAlts w14:val="0"/>
        </w:rPr>
        <w:t xml:space="preserve"> VET qualification within their HSC</w:t>
      </w:r>
      <w:r w:rsidRPr="005504C3">
        <w:rPr>
          <w:rFonts w:ascii="Arial Narrow" w:eastAsia="Arial Narrow" w:hAnsi="Arial Narrow" w:cs="Arial Narrow"/>
          <w:color w:val="auto"/>
          <w:spacing w:val="-53"/>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and</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to</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combine</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this</w:t>
      </w:r>
      <w:r w:rsidRPr="005504C3">
        <w:rPr>
          <w:rFonts w:ascii="Arial Narrow" w:eastAsia="Arial Narrow" w:hAnsi="Arial Narrow" w:cs="Arial Narrow"/>
          <w:color w:val="auto"/>
          <w:spacing w:val="-5"/>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with</w:t>
      </w:r>
      <w:r w:rsidRPr="005504C3">
        <w:rPr>
          <w:rFonts w:ascii="Arial Narrow" w:eastAsia="Arial Narrow" w:hAnsi="Arial Narrow" w:cs="Arial Narrow"/>
          <w:color w:val="auto"/>
          <w:spacing w:val="-7"/>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paid</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work.</w:t>
      </w:r>
    </w:p>
    <w:p w14:paraId="1551051E" w14:textId="77777777" w:rsidR="005504C3" w:rsidRPr="005504C3" w:rsidRDefault="005504C3" w:rsidP="005504C3">
      <w:pPr>
        <w:widowControl w:val="0"/>
        <w:autoSpaceDE w:val="0"/>
        <w:autoSpaceDN w:val="0"/>
        <w:spacing w:before="2" w:line="240" w:lineRule="auto"/>
        <w:jc w:val="left"/>
        <w:rPr>
          <w:rFonts w:ascii="Arial Narrow" w:eastAsia="Arial Narrow" w:hAnsi="Arial Narrow" w:cs="Arial Narrow"/>
          <w:color w:val="auto"/>
          <w:kern w:val="0"/>
          <w:sz w:val="24"/>
          <w:szCs w:val="24"/>
          <w:lang w:val="en-US" w:eastAsia="en-US"/>
          <w14:ligatures w14:val="none"/>
          <w14:cntxtAlts w14:val="0"/>
        </w:rPr>
      </w:pPr>
    </w:p>
    <w:p w14:paraId="603E1B59" w14:textId="77777777" w:rsidR="005504C3" w:rsidRPr="005504C3" w:rsidRDefault="005504C3" w:rsidP="005504C3">
      <w:pPr>
        <w:widowControl w:val="0"/>
        <w:autoSpaceDE w:val="0"/>
        <w:autoSpaceDN w:val="0"/>
        <w:spacing w:line="261" w:lineRule="auto"/>
        <w:ind w:left="193" w:right="225"/>
        <w:rPr>
          <w:rFonts w:ascii="Arial Narrow" w:eastAsia="Arial Narrow" w:hAnsi="Arial Narrow" w:cs="Arial Narrow"/>
          <w:color w:val="auto"/>
          <w:kern w:val="0"/>
          <w:sz w:val="24"/>
          <w:szCs w:val="24"/>
          <w:lang w:val="en-US" w:eastAsia="en-US"/>
          <w14:ligatures w14:val="none"/>
          <w14:cntxtAlts w14:val="0"/>
        </w:rPr>
      </w:pPr>
      <w:r w:rsidRPr="005504C3">
        <w:rPr>
          <w:rFonts w:ascii="Arial Narrow" w:eastAsia="Arial Narrow" w:hAnsi="Arial Narrow" w:cs="Arial Narrow"/>
          <w:color w:val="auto"/>
          <w:kern w:val="0"/>
          <w:sz w:val="24"/>
          <w:szCs w:val="24"/>
          <w:lang w:val="en-US" w:eastAsia="en-US"/>
          <w14:ligatures w14:val="none"/>
          <w14:cntxtAlts w14:val="0"/>
        </w:rPr>
        <w:t xml:space="preserve">SBATs must complete formal training that is delivered by </w:t>
      </w:r>
      <w:proofErr w:type="gramStart"/>
      <w:r w:rsidRPr="005504C3">
        <w:rPr>
          <w:rFonts w:ascii="Arial Narrow" w:eastAsia="Arial Narrow" w:hAnsi="Arial Narrow" w:cs="Arial Narrow"/>
          <w:color w:val="auto"/>
          <w:kern w:val="0"/>
          <w:sz w:val="24"/>
          <w:szCs w:val="24"/>
          <w:lang w:val="en-US" w:eastAsia="en-US"/>
          <w14:ligatures w14:val="none"/>
          <w14:cntxtAlts w14:val="0"/>
        </w:rPr>
        <w:t>a</w:t>
      </w:r>
      <w:proofErr w:type="gramEnd"/>
      <w:r w:rsidRPr="005504C3">
        <w:rPr>
          <w:rFonts w:ascii="Arial Narrow" w:eastAsia="Arial Narrow" w:hAnsi="Arial Narrow" w:cs="Arial Narrow"/>
          <w:color w:val="auto"/>
          <w:kern w:val="0"/>
          <w:sz w:val="24"/>
          <w:szCs w:val="24"/>
          <w:lang w:val="en-US" w:eastAsia="en-US"/>
          <w14:ligatures w14:val="none"/>
          <w14:cntxtAlts w14:val="0"/>
        </w:rPr>
        <w:t xml:space="preserve"> RTO. The formal training must meet the requirements of</w:t>
      </w:r>
      <w:r w:rsidRPr="005504C3">
        <w:rPr>
          <w:rFonts w:ascii="Arial Narrow" w:eastAsia="Arial Narrow" w:hAnsi="Arial Narrow" w:cs="Arial Narrow"/>
          <w:color w:val="auto"/>
          <w:spacing w:val="-5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the relevant Vocational Training Order (VTO) for that apprenticeship or traineeship vocation, and lead to a nationally</w:t>
      </w:r>
      <w:r w:rsidRPr="005504C3">
        <w:rPr>
          <w:rFonts w:ascii="Arial Narrow" w:eastAsia="Arial Narrow" w:hAnsi="Arial Narrow" w:cs="Arial Narrow"/>
          <w:color w:val="auto"/>
          <w:spacing w:val="-52"/>
          <w:kern w:val="0"/>
          <w:sz w:val="24"/>
          <w:szCs w:val="24"/>
          <w:lang w:val="en-US" w:eastAsia="en-US"/>
          <w14:ligatures w14:val="none"/>
          <w14:cntxtAlts w14:val="0"/>
        </w:rPr>
        <w:t xml:space="preserve"> </w:t>
      </w:r>
      <w:hyperlink r:id="rId18">
        <w:proofErr w:type="spellStart"/>
        <w:r w:rsidRPr="005504C3">
          <w:rPr>
            <w:rFonts w:ascii="Arial Narrow" w:eastAsia="Arial Narrow" w:hAnsi="Arial Narrow" w:cs="Arial Narrow"/>
            <w:color w:val="auto"/>
            <w:kern w:val="0"/>
            <w:sz w:val="24"/>
            <w:szCs w:val="24"/>
            <w:lang w:val="en-US" w:eastAsia="en-US"/>
            <w14:ligatures w14:val="none"/>
            <w14:cntxtAlts w14:val="0"/>
          </w:rPr>
          <w:t>recognised</w:t>
        </w:r>
        <w:proofErr w:type="spellEnd"/>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qualification.</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hyperlink>
      <w:r w:rsidRPr="005504C3">
        <w:rPr>
          <w:rFonts w:ascii="Arial Narrow" w:eastAsia="Arial Narrow" w:hAnsi="Arial Narrow" w:cs="Arial Narrow"/>
          <w:color w:val="auto"/>
          <w:kern w:val="0"/>
          <w:sz w:val="24"/>
          <w:szCs w:val="24"/>
          <w:lang w:val="en-US" w:eastAsia="en-US"/>
          <w14:ligatures w14:val="none"/>
          <w14:cntxtAlts w14:val="0"/>
        </w:rPr>
        <w:t>The</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formal</w:t>
      </w:r>
      <w:r w:rsidRPr="005504C3">
        <w:rPr>
          <w:rFonts w:ascii="Arial Narrow" w:eastAsia="Arial Narrow" w:hAnsi="Arial Narrow" w:cs="Arial Narrow"/>
          <w:color w:val="auto"/>
          <w:spacing w:val="-3"/>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training</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component</w:t>
      </w:r>
      <w:r w:rsidRPr="005504C3">
        <w:rPr>
          <w:rFonts w:ascii="Arial Narrow" w:eastAsia="Arial Narrow" w:hAnsi="Arial Narrow" w:cs="Arial Narrow"/>
          <w:color w:val="auto"/>
          <w:spacing w:val="-4"/>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of</w:t>
      </w:r>
      <w:r w:rsidRPr="005504C3">
        <w:rPr>
          <w:rFonts w:ascii="Arial Narrow" w:eastAsia="Arial Narrow" w:hAnsi="Arial Narrow" w:cs="Arial Narrow"/>
          <w:color w:val="auto"/>
          <w:spacing w:val="-3"/>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a</w:t>
      </w:r>
      <w:r w:rsidRPr="005504C3">
        <w:rPr>
          <w:rFonts w:ascii="Arial Narrow" w:eastAsia="Arial Narrow" w:hAnsi="Arial Narrow" w:cs="Arial Narrow"/>
          <w:color w:val="auto"/>
          <w:spacing w:val="-3"/>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SBAT</w:t>
      </w:r>
      <w:r w:rsidRPr="005504C3">
        <w:rPr>
          <w:rFonts w:ascii="Arial Narrow" w:eastAsia="Arial Narrow" w:hAnsi="Arial Narrow" w:cs="Arial Narrow"/>
          <w:color w:val="auto"/>
          <w:spacing w:val="-5"/>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will</w:t>
      </w:r>
      <w:r w:rsidRPr="005504C3">
        <w:rPr>
          <w:rFonts w:ascii="Arial Narrow" w:eastAsia="Arial Narrow" w:hAnsi="Arial Narrow" w:cs="Arial Narrow"/>
          <w:color w:val="auto"/>
          <w:spacing w:val="-3"/>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contribute</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unit</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credit</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towards</w:t>
      </w:r>
      <w:r w:rsidRPr="005504C3">
        <w:rPr>
          <w:rFonts w:ascii="Arial Narrow" w:eastAsia="Arial Narrow" w:hAnsi="Arial Narrow" w:cs="Arial Narrow"/>
          <w:color w:val="auto"/>
          <w:spacing w:val="-3"/>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the</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HSC.</w:t>
      </w:r>
    </w:p>
    <w:p w14:paraId="49AC222A" w14:textId="77777777" w:rsidR="005504C3" w:rsidRPr="005504C3" w:rsidRDefault="005504C3" w:rsidP="005504C3">
      <w:pPr>
        <w:widowControl w:val="0"/>
        <w:autoSpaceDE w:val="0"/>
        <w:autoSpaceDN w:val="0"/>
        <w:spacing w:before="7" w:line="240" w:lineRule="auto"/>
        <w:jc w:val="left"/>
        <w:rPr>
          <w:rFonts w:ascii="Arial Narrow" w:eastAsia="Arial Narrow" w:hAnsi="Arial Narrow" w:cs="Arial Narrow"/>
          <w:color w:val="auto"/>
          <w:kern w:val="0"/>
          <w:sz w:val="24"/>
          <w:szCs w:val="24"/>
          <w:lang w:val="en-US" w:eastAsia="en-US"/>
          <w14:ligatures w14:val="none"/>
          <w14:cntxtAlts w14:val="0"/>
        </w:rPr>
      </w:pPr>
    </w:p>
    <w:p w14:paraId="6BA77042" w14:textId="77777777" w:rsidR="005504C3" w:rsidRPr="005504C3" w:rsidRDefault="005504C3" w:rsidP="005504C3">
      <w:pPr>
        <w:widowControl w:val="0"/>
        <w:autoSpaceDE w:val="0"/>
        <w:autoSpaceDN w:val="0"/>
        <w:spacing w:before="1" w:line="240" w:lineRule="auto"/>
        <w:ind w:left="193" w:right="525"/>
        <w:jc w:val="left"/>
        <w:rPr>
          <w:rFonts w:ascii="Arial Narrow" w:eastAsia="Arial Narrow" w:hAnsi="Arial Narrow" w:cs="Arial Narrow"/>
          <w:color w:val="auto"/>
          <w:kern w:val="0"/>
          <w:sz w:val="24"/>
          <w:szCs w:val="24"/>
          <w:lang w:val="en-US" w:eastAsia="en-US"/>
          <w14:ligatures w14:val="none"/>
          <w14:cntxtAlts w14:val="0"/>
        </w:rPr>
      </w:pPr>
      <w:r w:rsidRPr="005504C3">
        <w:rPr>
          <w:rFonts w:ascii="Arial Narrow" w:eastAsia="Arial Narrow" w:hAnsi="Arial Narrow" w:cs="Arial Narrow"/>
          <w:color w:val="auto"/>
          <w:kern w:val="0"/>
          <w:sz w:val="24"/>
          <w:szCs w:val="24"/>
          <w:lang w:val="en-US" w:eastAsia="en-US"/>
          <w14:ligatures w14:val="none"/>
          <w14:cntxtAlts w14:val="0"/>
        </w:rPr>
        <w:t>Students wanting to find out more information regarding SBATs should contact the school’s careers adviser. The</w:t>
      </w:r>
      <w:r w:rsidRPr="005504C3">
        <w:rPr>
          <w:rFonts w:ascii="Arial Narrow" w:eastAsia="Arial Narrow" w:hAnsi="Arial Narrow" w:cs="Arial Narrow"/>
          <w:color w:val="auto"/>
          <w:spacing w:val="-5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following</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website is</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also a</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key</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source</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of</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information regarding</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 xml:space="preserve">SBATs: </w:t>
      </w:r>
      <w:hyperlink r:id="rId19">
        <w:r w:rsidRPr="005504C3">
          <w:rPr>
            <w:rFonts w:ascii="Arial Narrow" w:eastAsia="Arial Narrow" w:hAnsi="Arial Narrow" w:cs="Arial Narrow"/>
            <w:color w:val="0000FF"/>
            <w:kern w:val="0"/>
            <w:sz w:val="24"/>
            <w:szCs w:val="24"/>
            <w:u w:val="single" w:color="0000FF"/>
            <w:lang w:val="en-US" w:eastAsia="en-US"/>
            <w14:ligatures w14:val="none"/>
            <w14:cntxtAlts w14:val="0"/>
          </w:rPr>
          <w:t>www.sbatinnsw.info</w:t>
        </w:r>
      </w:hyperlink>
    </w:p>
    <w:p w14:paraId="118A8D5D" w14:textId="77777777" w:rsidR="005504C3" w:rsidRPr="005504C3" w:rsidRDefault="005504C3" w:rsidP="005504C3">
      <w:pPr>
        <w:widowControl w:val="0"/>
        <w:autoSpaceDE w:val="0"/>
        <w:autoSpaceDN w:val="0"/>
        <w:spacing w:before="3" w:line="240" w:lineRule="auto"/>
        <w:jc w:val="left"/>
        <w:rPr>
          <w:rFonts w:ascii="Arial Narrow" w:eastAsia="Arial Narrow" w:hAnsi="Arial Narrow" w:cs="Arial Narrow"/>
          <w:color w:val="auto"/>
          <w:kern w:val="0"/>
          <w:sz w:val="16"/>
          <w:szCs w:val="24"/>
          <w:lang w:val="en-US" w:eastAsia="en-US"/>
          <w14:ligatures w14:val="none"/>
          <w14:cntxtAlts w14:val="0"/>
        </w:rPr>
      </w:pPr>
    </w:p>
    <w:p w14:paraId="0B5DE628" w14:textId="77777777" w:rsidR="005504C3" w:rsidRPr="005504C3" w:rsidRDefault="005504C3" w:rsidP="005504C3">
      <w:pPr>
        <w:widowControl w:val="0"/>
        <w:autoSpaceDE w:val="0"/>
        <w:autoSpaceDN w:val="0"/>
        <w:spacing w:before="100" w:line="240" w:lineRule="auto"/>
        <w:ind w:left="193"/>
        <w:jc w:val="left"/>
        <w:outlineLvl w:val="0"/>
        <w:rPr>
          <w:rFonts w:ascii="Arial Narrow" w:eastAsia="Arial Narrow" w:hAnsi="Arial Narrow" w:cs="Arial Narrow"/>
          <w:b/>
          <w:bCs/>
          <w:color w:val="auto"/>
          <w:kern w:val="0"/>
          <w:sz w:val="24"/>
          <w:szCs w:val="24"/>
          <w:lang w:val="en-US" w:eastAsia="en-US"/>
          <w14:ligatures w14:val="none"/>
          <w14:cntxtAlts w14:val="0"/>
        </w:rPr>
      </w:pPr>
      <w:bookmarkStart w:id="11" w:name="Unique_Student_Identifier"/>
      <w:bookmarkEnd w:id="11"/>
      <w:r w:rsidRPr="005504C3">
        <w:rPr>
          <w:rFonts w:ascii="Arial Narrow" w:eastAsia="Arial Narrow" w:hAnsi="Arial Narrow" w:cs="Arial Narrow"/>
          <w:b/>
          <w:bCs/>
          <w:color w:val="auto"/>
          <w:kern w:val="0"/>
          <w:sz w:val="24"/>
          <w:szCs w:val="24"/>
          <w:lang w:val="en-US" w:eastAsia="en-US"/>
          <w14:ligatures w14:val="none"/>
          <w14:cntxtAlts w14:val="0"/>
        </w:rPr>
        <w:t>Unique</w:t>
      </w:r>
      <w:r w:rsidRPr="005504C3">
        <w:rPr>
          <w:rFonts w:ascii="Arial Narrow" w:eastAsia="Arial Narrow" w:hAnsi="Arial Narrow" w:cs="Arial Narrow"/>
          <w:b/>
          <w:bCs/>
          <w:color w:val="auto"/>
          <w:spacing w:val="-6"/>
          <w:kern w:val="0"/>
          <w:sz w:val="24"/>
          <w:szCs w:val="24"/>
          <w:lang w:val="en-US" w:eastAsia="en-US"/>
          <w14:ligatures w14:val="none"/>
          <w14:cntxtAlts w14:val="0"/>
        </w:rPr>
        <w:t xml:space="preserve"> </w:t>
      </w:r>
      <w:r w:rsidRPr="005504C3">
        <w:rPr>
          <w:rFonts w:ascii="Arial Narrow" w:eastAsia="Arial Narrow" w:hAnsi="Arial Narrow" w:cs="Arial Narrow"/>
          <w:b/>
          <w:bCs/>
          <w:color w:val="auto"/>
          <w:kern w:val="0"/>
          <w:sz w:val="24"/>
          <w:szCs w:val="24"/>
          <w:lang w:val="en-US" w:eastAsia="en-US"/>
          <w14:ligatures w14:val="none"/>
          <w14:cntxtAlts w14:val="0"/>
        </w:rPr>
        <w:t>Student</w:t>
      </w:r>
      <w:r w:rsidRPr="005504C3">
        <w:rPr>
          <w:rFonts w:ascii="Arial Narrow" w:eastAsia="Arial Narrow" w:hAnsi="Arial Narrow" w:cs="Arial Narrow"/>
          <w:b/>
          <w:bCs/>
          <w:color w:val="auto"/>
          <w:spacing w:val="-6"/>
          <w:kern w:val="0"/>
          <w:sz w:val="24"/>
          <w:szCs w:val="24"/>
          <w:lang w:val="en-US" w:eastAsia="en-US"/>
          <w14:ligatures w14:val="none"/>
          <w14:cntxtAlts w14:val="0"/>
        </w:rPr>
        <w:t xml:space="preserve"> </w:t>
      </w:r>
      <w:r w:rsidRPr="005504C3">
        <w:rPr>
          <w:rFonts w:ascii="Arial Narrow" w:eastAsia="Arial Narrow" w:hAnsi="Arial Narrow" w:cs="Arial Narrow"/>
          <w:b/>
          <w:bCs/>
          <w:color w:val="auto"/>
          <w:kern w:val="0"/>
          <w:sz w:val="24"/>
          <w:szCs w:val="24"/>
          <w:lang w:val="en-US" w:eastAsia="en-US"/>
          <w14:ligatures w14:val="none"/>
          <w14:cntxtAlts w14:val="0"/>
        </w:rPr>
        <w:t>Identifier</w:t>
      </w:r>
    </w:p>
    <w:p w14:paraId="2C5336F1" w14:textId="77777777" w:rsidR="005504C3" w:rsidRPr="005504C3" w:rsidRDefault="005504C3" w:rsidP="005504C3">
      <w:pPr>
        <w:widowControl w:val="0"/>
        <w:autoSpaceDE w:val="0"/>
        <w:autoSpaceDN w:val="0"/>
        <w:spacing w:line="240" w:lineRule="auto"/>
        <w:ind w:left="193" w:right="241"/>
        <w:jc w:val="left"/>
        <w:rPr>
          <w:rFonts w:ascii="Arial Narrow" w:eastAsia="Arial Narrow" w:hAnsi="Arial Narrow" w:cs="Arial Narrow"/>
          <w:color w:val="auto"/>
          <w:kern w:val="0"/>
          <w:sz w:val="24"/>
          <w:szCs w:val="24"/>
          <w:lang w:val="en-US" w:eastAsia="en-US"/>
          <w14:ligatures w14:val="none"/>
          <w14:cntxtAlts w14:val="0"/>
        </w:rPr>
      </w:pPr>
      <w:r w:rsidRPr="005504C3">
        <w:rPr>
          <w:rFonts w:ascii="Arial Narrow" w:eastAsia="Arial Narrow" w:hAnsi="Arial Narrow" w:cs="Arial Narrow"/>
          <w:color w:val="auto"/>
          <w:kern w:val="0"/>
          <w:sz w:val="24"/>
          <w:szCs w:val="24"/>
          <w:lang w:val="en-US" w:eastAsia="en-US"/>
          <w14:ligatures w14:val="none"/>
          <w14:cntxtAlts w14:val="0"/>
        </w:rPr>
        <w:t xml:space="preserve">All students undertaking Nationally </w:t>
      </w:r>
      <w:proofErr w:type="spellStart"/>
      <w:r w:rsidRPr="005504C3">
        <w:rPr>
          <w:rFonts w:ascii="Arial Narrow" w:eastAsia="Arial Narrow" w:hAnsi="Arial Narrow" w:cs="Arial Narrow"/>
          <w:color w:val="auto"/>
          <w:kern w:val="0"/>
          <w:sz w:val="24"/>
          <w:szCs w:val="24"/>
          <w:lang w:val="en-US" w:eastAsia="en-US"/>
          <w14:ligatures w14:val="none"/>
          <w14:cntxtAlts w14:val="0"/>
        </w:rPr>
        <w:t>Recognised</w:t>
      </w:r>
      <w:proofErr w:type="spellEnd"/>
      <w:r w:rsidRPr="005504C3">
        <w:rPr>
          <w:rFonts w:ascii="Arial Narrow" w:eastAsia="Arial Narrow" w:hAnsi="Arial Narrow" w:cs="Arial Narrow"/>
          <w:color w:val="auto"/>
          <w:kern w:val="0"/>
          <w:sz w:val="24"/>
          <w:szCs w:val="24"/>
          <w:lang w:val="en-US" w:eastAsia="en-US"/>
          <w14:ligatures w14:val="none"/>
          <w14:cntxtAlts w14:val="0"/>
        </w:rPr>
        <w:t xml:space="preserve"> Training delivered by a Registered Training </w:t>
      </w:r>
      <w:proofErr w:type="spellStart"/>
      <w:r w:rsidRPr="005504C3">
        <w:rPr>
          <w:rFonts w:ascii="Arial Narrow" w:eastAsia="Arial Narrow" w:hAnsi="Arial Narrow" w:cs="Arial Narrow"/>
          <w:color w:val="auto"/>
          <w:kern w:val="0"/>
          <w:sz w:val="24"/>
          <w:szCs w:val="24"/>
          <w:lang w:val="en-US" w:eastAsia="en-US"/>
          <w14:ligatures w14:val="none"/>
          <w14:cntxtAlts w14:val="0"/>
        </w:rPr>
        <w:t>Organisation</w:t>
      </w:r>
      <w:proofErr w:type="spellEnd"/>
      <w:r w:rsidRPr="005504C3">
        <w:rPr>
          <w:rFonts w:ascii="Arial Narrow" w:eastAsia="Arial Narrow" w:hAnsi="Arial Narrow" w:cs="Arial Narrow"/>
          <w:color w:val="auto"/>
          <w:kern w:val="0"/>
          <w:sz w:val="24"/>
          <w:szCs w:val="24"/>
          <w:lang w:val="en-US" w:eastAsia="en-US"/>
          <w14:ligatures w14:val="none"/>
          <w14:cntxtAlts w14:val="0"/>
        </w:rPr>
        <w:t xml:space="preserve"> must have</w:t>
      </w:r>
      <w:r w:rsidRPr="005504C3">
        <w:rPr>
          <w:rFonts w:ascii="Arial Narrow" w:eastAsia="Arial Narrow" w:hAnsi="Arial Narrow" w:cs="Arial Narrow"/>
          <w:color w:val="auto"/>
          <w:spacing w:val="-5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a Unique</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Student</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Identifier</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(USI)</w:t>
      </w:r>
      <w:r w:rsidRPr="005504C3">
        <w:rPr>
          <w:rFonts w:ascii="Arial Narrow" w:eastAsia="Arial Narrow" w:hAnsi="Arial Narrow" w:cs="Arial Narrow"/>
          <w:color w:val="auto"/>
          <w:spacing w:val="-1"/>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on</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enrolment.</w:t>
      </w:r>
    </w:p>
    <w:p w14:paraId="0F6F8E0D" w14:textId="77777777" w:rsidR="005504C3" w:rsidRPr="005504C3" w:rsidRDefault="005504C3" w:rsidP="005504C3">
      <w:pPr>
        <w:widowControl w:val="0"/>
        <w:autoSpaceDE w:val="0"/>
        <w:autoSpaceDN w:val="0"/>
        <w:spacing w:line="272" w:lineRule="exact"/>
        <w:ind w:left="193"/>
        <w:jc w:val="left"/>
        <w:rPr>
          <w:rFonts w:ascii="Arial Narrow" w:eastAsia="Arial Narrow" w:hAnsi="Arial Narrow" w:cs="Arial Narrow"/>
          <w:color w:val="auto"/>
          <w:kern w:val="0"/>
          <w:sz w:val="24"/>
          <w:szCs w:val="24"/>
          <w:lang w:val="en-US" w:eastAsia="en-US"/>
          <w14:ligatures w14:val="none"/>
          <w14:cntxtAlts w14:val="0"/>
        </w:rPr>
      </w:pPr>
      <w:r w:rsidRPr="005504C3">
        <w:rPr>
          <w:rFonts w:ascii="Arial Narrow" w:eastAsia="Arial Narrow" w:hAnsi="Arial Narrow" w:cs="Arial Narrow"/>
          <w:color w:val="auto"/>
          <w:kern w:val="0"/>
          <w:sz w:val="24"/>
          <w:szCs w:val="24"/>
          <w:lang w:val="en-US" w:eastAsia="en-US"/>
          <w14:ligatures w14:val="none"/>
          <w14:cntxtAlts w14:val="0"/>
        </w:rPr>
        <w:t>The</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USI</w:t>
      </w:r>
      <w:r w:rsidRPr="005504C3">
        <w:rPr>
          <w:rFonts w:ascii="Arial Narrow" w:eastAsia="Arial Narrow" w:hAnsi="Arial Narrow" w:cs="Arial Narrow"/>
          <w:color w:val="auto"/>
          <w:spacing w:val="-5"/>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provides</w:t>
      </w:r>
      <w:r w:rsidRPr="005504C3">
        <w:rPr>
          <w:rFonts w:ascii="Arial Narrow" w:eastAsia="Arial Narrow" w:hAnsi="Arial Narrow" w:cs="Arial Narrow"/>
          <w:color w:val="auto"/>
          <w:spacing w:val="-5"/>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easy</w:t>
      </w:r>
      <w:r w:rsidRPr="005504C3">
        <w:rPr>
          <w:rFonts w:ascii="Arial Narrow" w:eastAsia="Arial Narrow" w:hAnsi="Arial Narrow" w:cs="Arial Narrow"/>
          <w:color w:val="auto"/>
          <w:spacing w:val="-4"/>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access</w:t>
      </w:r>
      <w:r w:rsidRPr="005504C3">
        <w:rPr>
          <w:rFonts w:ascii="Arial Narrow" w:eastAsia="Arial Narrow" w:hAnsi="Arial Narrow" w:cs="Arial Narrow"/>
          <w:color w:val="auto"/>
          <w:spacing w:val="-3"/>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through</w:t>
      </w:r>
      <w:r w:rsidRPr="005504C3">
        <w:rPr>
          <w:rFonts w:ascii="Arial Narrow" w:eastAsia="Arial Narrow" w:hAnsi="Arial Narrow" w:cs="Arial Narrow"/>
          <w:color w:val="auto"/>
          <w:spacing w:val="-4"/>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an</w:t>
      </w:r>
      <w:r w:rsidRPr="005504C3">
        <w:rPr>
          <w:rFonts w:ascii="Arial Narrow" w:eastAsia="Arial Narrow" w:hAnsi="Arial Narrow" w:cs="Arial Narrow"/>
          <w:color w:val="auto"/>
          <w:spacing w:val="-3"/>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online</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account</w:t>
      </w:r>
      <w:r w:rsidRPr="005504C3">
        <w:rPr>
          <w:rFonts w:ascii="Arial Narrow" w:eastAsia="Arial Narrow" w:hAnsi="Arial Narrow" w:cs="Arial Narrow"/>
          <w:color w:val="auto"/>
          <w:spacing w:val="-3"/>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to</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all</w:t>
      </w:r>
      <w:r w:rsidRPr="005504C3">
        <w:rPr>
          <w:rFonts w:ascii="Arial Narrow" w:eastAsia="Arial Narrow" w:hAnsi="Arial Narrow" w:cs="Arial Narrow"/>
          <w:color w:val="auto"/>
          <w:spacing w:val="-3"/>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VET</w:t>
      </w:r>
      <w:r w:rsidRPr="005504C3">
        <w:rPr>
          <w:rFonts w:ascii="Arial Narrow" w:eastAsia="Arial Narrow" w:hAnsi="Arial Narrow" w:cs="Arial Narrow"/>
          <w:color w:val="auto"/>
          <w:spacing w:val="-3"/>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training</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records</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and</w:t>
      </w:r>
      <w:r w:rsidRPr="005504C3">
        <w:rPr>
          <w:rFonts w:ascii="Arial Narrow" w:eastAsia="Arial Narrow" w:hAnsi="Arial Narrow" w:cs="Arial Narrow"/>
          <w:color w:val="auto"/>
          <w:spacing w:val="-2"/>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results</w:t>
      </w:r>
      <w:r w:rsidRPr="005504C3">
        <w:rPr>
          <w:rFonts w:ascii="Arial Narrow" w:eastAsia="Arial Narrow" w:hAnsi="Arial Narrow" w:cs="Arial Narrow"/>
          <w:color w:val="auto"/>
          <w:spacing w:val="-5"/>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throughout</w:t>
      </w:r>
      <w:r w:rsidRPr="005504C3">
        <w:rPr>
          <w:rFonts w:ascii="Arial Narrow" w:eastAsia="Arial Narrow" w:hAnsi="Arial Narrow" w:cs="Arial Narrow"/>
          <w:color w:val="auto"/>
          <w:spacing w:val="-4"/>
          <w:kern w:val="0"/>
          <w:sz w:val="24"/>
          <w:szCs w:val="24"/>
          <w:lang w:val="en-US" w:eastAsia="en-US"/>
          <w14:ligatures w14:val="none"/>
          <w14:cntxtAlts w14:val="0"/>
        </w:rPr>
        <w:t xml:space="preserve"> </w:t>
      </w:r>
      <w:r w:rsidRPr="005504C3">
        <w:rPr>
          <w:rFonts w:ascii="Arial Narrow" w:eastAsia="Arial Narrow" w:hAnsi="Arial Narrow" w:cs="Arial Narrow"/>
          <w:color w:val="auto"/>
          <w:kern w:val="0"/>
          <w:sz w:val="24"/>
          <w:szCs w:val="24"/>
          <w:lang w:val="en-US" w:eastAsia="en-US"/>
          <w14:ligatures w14:val="none"/>
          <w14:cntxtAlts w14:val="0"/>
        </w:rPr>
        <w:t>life.</w:t>
      </w:r>
    </w:p>
    <w:p w14:paraId="45A93BAD" w14:textId="77777777" w:rsidR="005504C3" w:rsidRPr="005504C3" w:rsidRDefault="005504C3" w:rsidP="005504C3">
      <w:pPr>
        <w:widowControl w:val="0"/>
        <w:autoSpaceDE w:val="0"/>
        <w:autoSpaceDN w:val="0"/>
        <w:spacing w:line="240" w:lineRule="auto"/>
        <w:jc w:val="left"/>
        <w:rPr>
          <w:rFonts w:ascii="Arial Narrow" w:eastAsia="Arial Narrow" w:hAnsi="Arial Narrow" w:cs="Arial Narrow"/>
          <w:color w:val="auto"/>
          <w:kern w:val="0"/>
          <w:sz w:val="20"/>
          <w:szCs w:val="24"/>
          <w:lang w:val="en-US" w:eastAsia="en-US"/>
          <w14:ligatures w14:val="none"/>
          <w14:cntxtAlts w14:val="0"/>
        </w:rPr>
      </w:pPr>
    </w:p>
    <w:p w14:paraId="0863231C" w14:textId="77777777" w:rsidR="005504C3" w:rsidRPr="005504C3" w:rsidRDefault="005504C3" w:rsidP="005504C3">
      <w:pPr>
        <w:widowControl w:val="0"/>
        <w:autoSpaceDE w:val="0"/>
        <w:autoSpaceDN w:val="0"/>
        <w:spacing w:line="240" w:lineRule="auto"/>
        <w:jc w:val="left"/>
        <w:rPr>
          <w:rFonts w:ascii="Arial Narrow" w:eastAsia="Arial Narrow" w:hAnsi="Arial Narrow" w:cs="Arial Narrow"/>
          <w:color w:val="auto"/>
          <w:kern w:val="0"/>
          <w:sz w:val="20"/>
          <w:szCs w:val="24"/>
          <w:lang w:val="en-US" w:eastAsia="en-US"/>
          <w14:ligatures w14:val="none"/>
          <w14:cntxtAlts w14:val="0"/>
        </w:rPr>
      </w:pPr>
    </w:p>
    <w:p w14:paraId="5E4692AE" w14:textId="77777777" w:rsidR="005504C3" w:rsidRPr="005504C3" w:rsidRDefault="005504C3" w:rsidP="005504C3">
      <w:pPr>
        <w:widowControl w:val="0"/>
        <w:autoSpaceDE w:val="0"/>
        <w:autoSpaceDN w:val="0"/>
        <w:spacing w:line="240" w:lineRule="auto"/>
        <w:jc w:val="left"/>
        <w:rPr>
          <w:rFonts w:ascii="Arial Narrow" w:eastAsia="Arial Narrow" w:hAnsi="Arial Narrow" w:cs="Arial Narrow"/>
          <w:color w:val="auto"/>
          <w:kern w:val="0"/>
          <w:sz w:val="20"/>
          <w:szCs w:val="24"/>
          <w:lang w:val="en-US" w:eastAsia="en-US"/>
          <w14:ligatures w14:val="none"/>
          <w14:cntxtAlts w14:val="0"/>
        </w:rPr>
      </w:pPr>
    </w:p>
    <w:p w14:paraId="54760F2D" w14:textId="77777777" w:rsidR="005504C3" w:rsidRPr="005504C3" w:rsidRDefault="005504C3" w:rsidP="005504C3">
      <w:pPr>
        <w:widowControl w:val="0"/>
        <w:autoSpaceDE w:val="0"/>
        <w:autoSpaceDN w:val="0"/>
        <w:spacing w:line="240" w:lineRule="auto"/>
        <w:jc w:val="left"/>
        <w:rPr>
          <w:rFonts w:ascii="Arial Narrow" w:eastAsia="Arial Narrow" w:hAnsi="Arial Narrow" w:cs="Arial Narrow"/>
          <w:color w:val="auto"/>
          <w:kern w:val="0"/>
          <w:sz w:val="20"/>
          <w:szCs w:val="24"/>
          <w:lang w:val="en-US" w:eastAsia="en-US"/>
          <w14:ligatures w14:val="none"/>
          <w14:cntxtAlts w14:val="0"/>
        </w:rPr>
      </w:pPr>
    </w:p>
    <w:p w14:paraId="503115C0" w14:textId="77777777" w:rsidR="005504C3" w:rsidRPr="005504C3" w:rsidRDefault="005504C3" w:rsidP="005504C3">
      <w:pPr>
        <w:widowControl w:val="0"/>
        <w:autoSpaceDE w:val="0"/>
        <w:autoSpaceDN w:val="0"/>
        <w:spacing w:line="240" w:lineRule="auto"/>
        <w:jc w:val="left"/>
        <w:rPr>
          <w:rFonts w:ascii="Arial Narrow" w:eastAsia="Arial Narrow" w:hAnsi="Arial Narrow" w:cs="Arial Narrow"/>
          <w:color w:val="auto"/>
          <w:kern w:val="0"/>
          <w:sz w:val="20"/>
          <w:szCs w:val="24"/>
          <w:lang w:val="en-US" w:eastAsia="en-US"/>
          <w14:ligatures w14:val="none"/>
          <w14:cntxtAlts w14:val="0"/>
        </w:rPr>
      </w:pPr>
    </w:p>
    <w:p w14:paraId="061C4FE1" w14:textId="77777777" w:rsidR="005504C3" w:rsidRPr="005504C3" w:rsidRDefault="005504C3" w:rsidP="005504C3">
      <w:pPr>
        <w:widowControl w:val="0"/>
        <w:autoSpaceDE w:val="0"/>
        <w:autoSpaceDN w:val="0"/>
        <w:spacing w:line="240" w:lineRule="auto"/>
        <w:jc w:val="left"/>
        <w:rPr>
          <w:rFonts w:ascii="Arial Narrow" w:eastAsia="Arial Narrow" w:hAnsi="Arial Narrow" w:cs="Arial Narrow"/>
          <w:color w:val="auto"/>
          <w:kern w:val="0"/>
          <w:sz w:val="20"/>
          <w:szCs w:val="24"/>
          <w:lang w:val="en-US" w:eastAsia="en-US"/>
          <w14:ligatures w14:val="none"/>
          <w14:cntxtAlts w14:val="0"/>
        </w:rPr>
      </w:pPr>
    </w:p>
    <w:p w14:paraId="07311826" w14:textId="77777777" w:rsidR="005504C3" w:rsidRPr="005504C3" w:rsidRDefault="005504C3" w:rsidP="005504C3">
      <w:pPr>
        <w:widowControl w:val="0"/>
        <w:autoSpaceDE w:val="0"/>
        <w:autoSpaceDN w:val="0"/>
        <w:spacing w:line="240" w:lineRule="auto"/>
        <w:jc w:val="left"/>
        <w:rPr>
          <w:rFonts w:ascii="Arial Narrow" w:eastAsia="Arial Narrow" w:hAnsi="Arial Narrow" w:cs="Arial Narrow"/>
          <w:color w:val="auto"/>
          <w:kern w:val="0"/>
          <w:sz w:val="20"/>
          <w:szCs w:val="24"/>
          <w:lang w:val="en-US" w:eastAsia="en-US"/>
          <w14:ligatures w14:val="none"/>
          <w14:cntxtAlts w14:val="0"/>
        </w:rPr>
      </w:pPr>
    </w:p>
    <w:p w14:paraId="5900B350" w14:textId="4950567A" w:rsidR="005504C3" w:rsidRPr="005504C3" w:rsidRDefault="005504C3" w:rsidP="005504C3">
      <w:pPr>
        <w:widowControl w:val="0"/>
        <w:tabs>
          <w:tab w:val="left" w:pos="3808"/>
          <w:tab w:val="left" w:pos="9152"/>
        </w:tabs>
        <w:autoSpaceDE w:val="0"/>
        <w:autoSpaceDN w:val="0"/>
        <w:spacing w:before="101" w:line="240" w:lineRule="auto"/>
        <w:jc w:val="left"/>
        <w:rPr>
          <w:rFonts w:ascii="Arial Narrow" w:eastAsia="Arial Narrow" w:hAnsi="Arial Narrow" w:cs="Arial Narrow"/>
          <w:color w:val="auto"/>
          <w:kern w:val="0"/>
          <w:sz w:val="16"/>
          <w:szCs w:val="22"/>
          <w:lang w:val="en-US" w:eastAsia="en-US"/>
          <w14:ligatures w14:val="none"/>
          <w14:cntxtAlts w14:val="0"/>
        </w:rPr>
      </w:pPr>
      <w:r w:rsidRPr="005504C3">
        <w:rPr>
          <w:rFonts w:ascii="Arial Narrow" w:eastAsia="Arial Narrow" w:hAnsi="Arial Narrow" w:cs="Arial Narrow"/>
          <w:color w:val="auto"/>
          <w:kern w:val="0"/>
          <w:sz w:val="16"/>
          <w:szCs w:val="22"/>
          <w:lang w:val="en-US" w:eastAsia="en-US"/>
          <w14:ligatures w14:val="none"/>
          <w14:cntxtAlts w14:val="0"/>
        </w:rPr>
        <w:t>Generic</w:t>
      </w:r>
      <w:r w:rsidRPr="005504C3">
        <w:rPr>
          <w:rFonts w:ascii="Arial Narrow" w:eastAsia="Arial Narrow" w:hAnsi="Arial Narrow" w:cs="Arial Narrow"/>
          <w:color w:val="auto"/>
          <w:spacing w:val="-3"/>
          <w:kern w:val="0"/>
          <w:sz w:val="16"/>
          <w:szCs w:val="22"/>
          <w:lang w:val="en-US" w:eastAsia="en-US"/>
          <w14:ligatures w14:val="none"/>
          <w14:cntxtAlts w14:val="0"/>
        </w:rPr>
        <w:t xml:space="preserve"> </w:t>
      </w:r>
      <w:r w:rsidRPr="005504C3">
        <w:rPr>
          <w:rFonts w:ascii="Arial Narrow" w:eastAsia="Arial Narrow" w:hAnsi="Arial Narrow" w:cs="Arial Narrow"/>
          <w:color w:val="auto"/>
          <w:kern w:val="0"/>
          <w:sz w:val="16"/>
          <w:szCs w:val="22"/>
          <w:lang w:val="en-US" w:eastAsia="en-US"/>
          <w14:ligatures w14:val="none"/>
          <w14:cntxtAlts w14:val="0"/>
        </w:rPr>
        <w:t>VET</w:t>
      </w:r>
      <w:r w:rsidRPr="005504C3">
        <w:rPr>
          <w:rFonts w:ascii="Arial Narrow" w:eastAsia="Arial Narrow" w:hAnsi="Arial Narrow" w:cs="Arial Narrow"/>
          <w:color w:val="auto"/>
          <w:spacing w:val="-2"/>
          <w:kern w:val="0"/>
          <w:sz w:val="16"/>
          <w:szCs w:val="22"/>
          <w:lang w:val="en-US" w:eastAsia="en-US"/>
          <w14:ligatures w14:val="none"/>
          <w14:cntxtAlts w14:val="0"/>
        </w:rPr>
        <w:t xml:space="preserve"> </w:t>
      </w:r>
      <w:r w:rsidRPr="005504C3">
        <w:rPr>
          <w:rFonts w:ascii="Arial Narrow" w:eastAsia="Arial Narrow" w:hAnsi="Arial Narrow" w:cs="Arial Narrow"/>
          <w:color w:val="auto"/>
          <w:kern w:val="0"/>
          <w:sz w:val="16"/>
          <w:szCs w:val="22"/>
          <w:lang w:val="en-US" w:eastAsia="en-US"/>
          <w14:ligatures w14:val="none"/>
          <w14:cntxtAlts w14:val="0"/>
        </w:rPr>
        <w:t>Course</w:t>
      </w:r>
      <w:r w:rsidRPr="005504C3">
        <w:rPr>
          <w:rFonts w:ascii="Arial Narrow" w:eastAsia="Arial Narrow" w:hAnsi="Arial Narrow" w:cs="Arial Narrow"/>
          <w:color w:val="auto"/>
          <w:spacing w:val="-1"/>
          <w:kern w:val="0"/>
          <w:sz w:val="16"/>
          <w:szCs w:val="22"/>
          <w:lang w:val="en-US" w:eastAsia="en-US"/>
          <w14:ligatures w14:val="none"/>
          <w14:cntxtAlts w14:val="0"/>
        </w:rPr>
        <w:t xml:space="preserve"> </w:t>
      </w:r>
      <w:r w:rsidRPr="005504C3">
        <w:rPr>
          <w:rFonts w:ascii="Arial Narrow" w:eastAsia="Arial Narrow" w:hAnsi="Arial Narrow" w:cs="Arial Narrow"/>
          <w:color w:val="auto"/>
          <w:kern w:val="0"/>
          <w:sz w:val="16"/>
          <w:szCs w:val="22"/>
          <w:lang w:val="en-US" w:eastAsia="en-US"/>
          <w14:ligatures w14:val="none"/>
          <w14:cntxtAlts w14:val="0"/>
        </w:rPr>
        <w:t>Information</w:t>
      </w:r>
      <w:r w:rsidRPr="005504C3">
        <w:rPr>
          <w:rFonts w:ascii="Arial Narrow" w:eastAsia="Arial Narrow" w:hAnsi="Arial Narrow" w:cs="Arial Narrow"/>
          <w:color w:val="auto"/>
          <w:spacing w:val="-1"/>
          <w:kern w:val="0"/>
          <w:sz w:val="16"/>
          <w:szCs w:val="22"/>
          <w:lang w:val="en-US" w:eastAsia="en-US"/>
          <w14:ligatures w14:val="none"/>
          <w14:cntxtAlts w14:val="0"/>
        </w:rPr>
        <w:t xml:space="preserve"> </w:t>
      </w:r>
      <w:r w:rsidRPr="005504C3">
        <w:rPr>
          <w:rFonts w:ascii="Arial Narrow" w:eastAsia="Arial Narrow" w:hAnsi="Arial Narrow" w:cs="Arial Narrow"/>
          <w:color w:val="auto"/>
          <w:kern w:val="0"/>
          <w:sz w:val="16"/>
          <w:szCs w:val="22"/>
          <w:lang w:val="en-US" w:eastAsia="en-US"/>
          <w14:ligatures w14:val="none"/>
          <w14:cntxtAlts w14:val="0"/>
        </w:rPr>
        <w:t>for</w:t>
      </w:r>
      <w:r w:rsidRPr="005504C3">
        <w:rPr>
          <w:rFonts w:ascii="Arial Narrow" w:eastAsia="Arial Narrow" w:hAnsi="Arial Narrow" w:cs="Arial Narrow"/>
          <w:color w:val="auto"/>
          <w:spacing w:val="-3"/>
          <w:kern w:val="0"/>
          <w:sz w:val="16"/>
          <w:szCs w:val="22"/>
          <w:lang w:val="en-US" w:eastAsia="en-US"/>
          <w14:ligatures w14:val="none"/>
          <w14:cntxtAlts w14:val="0"/>
        </w:rPr>
        <w:t xml:space="preserve"> </w:t>
      </w:r>
      <w:r w:rsidRPr="005504C3">
        <w:rPr>
          <w:rFonts w:ascii="Arial Narrow" w:eastAsia="Arial Narrow" w:hAnsi="Arial Narrow" w:cs="Arial Narrow"/>
          <w:color w:val="auto"/>
          <w:kern w:val="0"/>
          <w:sz w:val="16"/>
          <w:szCs w:val="22"/>
          <w:lang w:val="en-US" w:eastAsia="en-US"/>
          <w14:ligatures w14:val="none"/>
          <w14:cntxtAlts w14:val="0"/>
        </w:rPr>
        <w:t>Students</w:t>
      </w:r>
      <w:r w:rsidRPr="005504C3">
        <w:rPr>
          <w:rFonts w:ascii="Arial Narrow" w:eastAsia="Arial Narrow" w:hAnsi="Arial Narrow" w:cs="Arial Narrow"/>
          <w:color w:val="auto"/>
          <w:kern w:val="0"/>
          <w:sz w:val="16"/>
          <w:szCs w:val="22"/>
          <w:lang w:val="en-US" w:eastAsia="en-US"/>
          <w14:ligatures w14:val="none"/>
          <w14:cntxtAlts w14:val="0"/>
        </w:rPr>
        <w:tab/>
      </w:r>
      <w:r w:rsidRPr="005504C3">
        <w:rPr>
          <w:rFonts w:ascii="Arial Narrow" w:eastAsia="Arial Narrow" w:hAnsi="Arial Narrow" w:cs="Arial Narrow"/>
          <w:color w:val="auto"/>
          <w:spacing w:val="-1"/>
          <w:kern w:val="0"/>
          <w:sz w:val="16"/>
          <w:szCs w:val="22"/>
          <w:lang w:val="en-US" w:eastAsia="en-US"/>
          <w14:ligatures w14:val="none"/>
          <w14:cntxtAlts w14:val="0"/>
        </w:rPr>
        <w:t>Public</w:t>
      </w:r>
      <w:r w:rsidRPr="005504C3">
        <w:rPr>
          <w:rFonts w:ascii="Arial Narrow" w:eastAsia="Arial Narrow" w:hAnsi="Arial Narrow" w:cs="Arial Narrow"/>
          <w:color w:val="auto"/>
          <w:spacing w:val="-7"/>
          <w:kern w:val="0"/>
          <w:sz w:val="16"/>
          <w:szCs w:val="22"/>
          <w:lang w:val="en-US" w:eastAsia="en-US"/>
          <w14:ligatures w14:val="none"/>
          <w14:cntxtAlts w14:val="0"/>
        </w:rPr>
        <w:t xml:space="preserve"> </w:t>
      </w:r>
      <w:r w:rsidRPr="005504C3">
        <w:rPr>
          <w:rFonts w:ascii="Arial Narrow" w:eastAsia="Arial Narrow" w:hAnsi="Arial Narrow" w:cs="Arial Narrow"/>
          <w:color w:val="auto"/>
          <w:spacing w:val="-1"/>
          <w:kern w:val="0"/>
          <w:sz w:val="16"/>
          <w:szCs w:val="22"/>
          <w:lang w:val="en-US" w:eastAsia="en-US"/>
          <w14:ligatures w14:val="none"/>
          <w14:cntxtAlts w14:val="0"/>
        </w:rPr>
        <w:t>Schools</w:t>
      </w:r>
      <w:r w:rsidRPr="005504C3">
        <w:rPr>
          <w:rFonts w:ascii="Arial Narrow" w:eastAsia="Arial Narrow" w:hAnsi="Arial Narrow" w:cs="Arial Narrow"/>
          <w:color w:val="auto"/>
          <w:spacing w:val="-8"/>
          <w:kern w:val="0"/>
          <w:sz w:val="16"/>
          <w:szCs w:val="22"/>
          <w:lang w:val="en-US" w:eastAsia="en-US"/>
          <w14:ligatures w14:val="none"/>
          <w14:cntxtAlts w14:val="0"/>
        </w:rPr>
        <w:t xml:space="preserve"> </w:t>
      </w:r>
      <w:r w:rsidRPr="005504C3">
        <w:rPr>
          <w:rFonts w:ascii="Arial Narrow" w:eastAsia="Arial Narrow" w:hAnsi="Arial Narrow" w:cs="Arial Narrow"/>
          <w:color w:val="auto"/>
          <w:spacing w:val="-1"/>
          <w:kern w:val="0"/>
          <w:sz w:val="16"/>
          <w:szCs w:val="22"/>
          <w:lang w:val="en-US" w:eastAsia="en-US"/>
          <w14:ligatures w14:val="none"/>
          <w14:cntxtAlts w14:val="0"/>
        </w:rPr>
        <w:t>NSW,</w:t>
      </w:r>
      <w:r w:rsidRPr="005504C3">
        <w:rPr>
          <w:rFonts w:ascii="Arial Narrow" w:eastAsia="Arial Narrow" w:hAnsi="Arial Narrow" w:cs="Arial Narrow"/>
          <w:color w:val="auto"/>
          <w:spacing w:val="-5"/>
          <w:kern w:val="0"/>
          <w:sz w:val="16"/>
          <w:szCs w:val="22"/>
          <w:lang w:val="en-US" w:eastAsia="en-US"/>
          <w14:ligatures w14:val="none"/>
          <w14:cntxtAlts w14:val="0"/>
        </w:rPr>
        <w:t xml:space="preserve"> </w:t>
      </w:r>
      <w:r w:rsidRPr="005504C3">
        <w:rPr>
          <w:rFonts w:ascii="Arial Narrow" w:eastAsia="Arial Narrow" w:hAnsi="Arial Narrow" w:cs="Arial Narrow"/>
          <w:color w:val="auto"/>
          <w:kern w:val="0"/>
          <w:sz w:val="16"/>
          <w:szCs w:val="22"/>
          <w:lang w:val="en-US" w:eastAsia="en-US"/>
          <w14:ligatures w14:val="none"/>
          <w14:cntxtAlts w14:val="0"/>
        </w:rPr>
        <w:t>Wagga</w:t>
      </w:r>
      <w:r w:rsidRPr="005504C3">
        <w:rPr>
          <w:rFonts w:ascii="Arial Narrow" w:eastAsia="Arial Narrow" w:hAnsi="Arial Narrow" w:cs="Arial Narrow"/>
          <w:color w:val="auto"/>
          <w:spacing w:val="-3"/>
          <w:kern w:val="0"/>
          <w:sz w:val="16"/>
          <w:szCs w:val="22"/>
          <w:lang w:val="en-US" w:eastAsia="en-US"/>
          <w14:ligatures w14:val="none"/>
          <w14:cntxtAlts w14:val="0"/>
        </w:rPr>
        <w:t xml:space="preserve"> </w:t>
      </w:r>
      <w:r w:rsidRPr="005504C3">
        <w:rPr>
          <w:rFonts w:ascii="Arial Narrow" w:eastAsia="Arial Narrow" w:hAnsi="Arial Narrow" w:cs="Arial Narrow"/>
          <w:color w:val="auto"/>
          <w:kern w:val="0"/>
          <w:sz w:val="16"/>
          <w:szCs w:val="22"/>
          <w:lang w:val="en-US" w:eastAsia="en-US"/>
          <w14:ligatures w14:val="none"/>
          <w14:cntxtAlts w14:val="0"/>
        </w:rPr>
        <w:t>Wagga</w:t>
      </w:r>
      <w:r w:rsidRPr="005504C3">
        <w:rPr>
          <w:rFonts w:ascii="Arial Narrow" w:eastAsia="Arial Narrow" w:hAnsi="Arial Narrow" w:cs="Arial Narrow"/>
          <w:color w:val="auto"/>
          <w:spacing w:val="-1"/>
          <w:kern w:val="0"/>
          <w:sz w:val="16"/>
          <w:szCs w:val="22"/>
          <w:lang w:val="en-US" w:eastAsia="en-US"/>
          <w14:ligatures w14:val="none"/>
          <w14:cntxtAlts w14:val="0"/>
        </w:rPr>
        <w:t xml:space="preserve"> </w:t>
      </w:r>
      <w:r w:rsidRPr="005504C3">
        <w:rPr>
          <w:rFonts w:ascii="Arial Narrow" w:eastAsia="Arial Narrow" w:hAnsi="Arial Narrow" w:cs="Arial Narrow"/>
          <w:color w:val="auto"/>
          <w:kern w:val="0"/>
          <w:sz w:val="16"/>
          <w:szCs w:val="22"/>
          <w:lang w:val="en-US" w:eastAsia="en-US"/>
          <w14:ligatures w14:val="none"/>
          <w14:cntxtAlts w14:val="0"/>
        </w:rPr>
        <w:t>RTO</w:t>
      </w:r>
      <w:r w:rsidRPr="005504C3">
        <w:rPr>
          <w:rFonts w:ascii="Arial Narrow" w:eastAsia="Arial Narrow" w:hAnsi="Arial Narrow" w:cs="Arial Narrow"/>
          <w:color w:val="auto"/>
          <w:spacing w:val="-6"/>
          <w:kern w:val="0"/>
          <w:sz w:val="16"/>
          <w:szCs w:val="22"/>
          <w:lang w:val="en-US" w:eastAsia="en-US"/>
          <w14:ligatures w14:val="none"/>
          <w14:cntxtAlts w14:val="0"/>
        </w:rPr>
        <w:t xml:space="preserve"> </w:t>
      </w:r>
      <w:r w:rsidRPr="005504C3">
        <w:rPr>
          <w:rFonts w:ascii="Arial Narrow" w:eastAsia="Arial Narrow" w:hAnsi="Arial Narrow" w:cs="Arial Narrow"/>
          <w:color w:val="auto"/>
          <w:kern w:val="0"/>
          <w:sz w:val="16"/>
          <w:szCs w:val="22"/>
          <w:lang w:val="en-US" w:eastAsia="en-US"/>
          <w14:ligatures w14:val="none"/>
          <w14:cntxtAlts w14:val="0"/>
        </w:rPr>
        <w:t>90333</w:t>
      </w:r>
      <w:r w:rsidRPr="005504C3">
        <w:rPr>
          <w:rFonts w:ascii="Arial Narrow" w:eastAsia="Arial Narrow" w:hAnsi="Arial Narrow" w:cs="Arial Narrow"/>
          <w:color w:val="auto"/>
          <w:kern w:val="0"/>
          <w:sz w:val="16"/>
          <w:szCs w:val="22"/>
          <w:lang w:val="en-US" w:eastAsia="en-US"/>
          <w14:ligatures w14:val="none"/>
          <w14:cntxtAlts w14:val="0"/>
        </w:rPr>
        <w:tab/>
        <w:t>V1.4</w:t>
      </w:r>
      <w:r w:rsidRPr="005504C3">
        <w:rPr>
          <w:rFonts w:ascii="Arial Narrow" w:eastAsia="Arial Narrow" w:hAnsi="Arial Narrow" w:cs="Arial Narrow"/>
          <w:color w:val="auto"/>
          <w:spacing w:val="-7"/>
          <w:kern w:val="0"/>
          <w:sz w:val="16"/>
          <w:szCs w:val="22"/>
          <w:lang w:val="en-US" w:eastAsia="en-US"/>
          <w14:ligatures w14:val="none"/>
          <w14:cntxtAlts w14:val="0"/>
        </w:rPr>
        <w:t xml:space="preserve"> </w:t>
      </w:r>
      <w:r w:rsidRPr="005504C3">
        <w:rPr>
          <w:rFonts w:ascii="Arial Narrow" w:eastAsia="Arial Narrow" w:hAnsi="Arial Narrow" w:cs="Arial Narrow"/>
          <w:color w:val="auto"/>
          <w:kern w:val="0"/>
          <w:sz w:val="16"/>
          <w:szCs w:val="22"/>
          <w:lang w:val="en-US" w:eastAsia="en-US"/>
          <w14:ligatures w14:val="none"/>
          <w14:cntxtAlts w14:val="0"/>
        </w:rPr>
        <w:t>June</w:t>
      </w:r>
      <w:r w:rsidRPr="005504C3">
        <w:rPr>
          <w:rFonts w:ascii="Arial Narrow" w:eastAsia="Arial Narrow" w:hAnsi="Arial Narrow" w:cs="Arial Narrow"/>
          <w:color w:val="auto"/>
          <w:spacing w:val="-8"/>
          <w:kern w:val="0"/>
          <w:sz w:val="16"/>
          <w:szCs w:val="22"/>
          <w:lang w:val="en-US" w:eastAsia="en-US"/>
          <w14:ligatures w14:val="none"/>
          <w14:cntxtAlts w14:val="0"/>
        </w:rPr>
        <w:t xml:space="preserve"> </w:t>
      </w:r>
      <w:r w:rsidRPr="005504C3">
        <w:rPr>
          <w:rFonts w:ascii="Arial Narrow" w:eastAsia="Arial Narrow" w:hAnsi="Arial Narrow" w:cs="Arial Narrow"/>
          <w:color w:val="auto"/>
          <w:kern w:val="0"/>
          <w:sz w:val="16"/>
          <w:szCs w:val="22"/>
          <w:lang w:val="en-US" w:eastAsia="en-US"/>
          <w14:ligatures w14:val="none"/>
          <w14:cntxtAlts w14:val="0"/>
        </w:rPr>
        <w:t>20220</w:t>
      </w:r>
    </w:p>
    <w:p w14:paraId="44C48812" w14:textId="77777777" w:rsidR="00BE7DFC" w:rsidRPr="00DA0561" w:rsidRDefault="00BE7DFC" w:rsidP="00785519">
      <w:pPr>
        <w:rPr>
          <w:rFonts w:ascii="Arial" w:hAnsi="Arial" w:cs="Arial"/>
          <w:sz w:val="16"/>
          <w:szCs w:val="16"/>
        </w:rPr>
        <w:sectPr w:rsidR="00BE7DFC" w:rsidRPr="00DA0561" w:rsidSect="00A00AED">
          <w:footerReference w:type="default" r:id="rId20"/>
          <w:footerReference w:type="first" r:id="rId21"/>
          <w:pgSz w:w="11910" w:h="16840"/>
          <w:pgMar w:top="1135" w:right="1060" w:bottom="280" w:left="780" w:header="720" w:footer="720" w:gutter="0"/>
          <w:cols w:space="720"/>
        </w:sectPr>
      </w:pPr>
    </w:p>
    <w:tbl>
      <w:tblPr>
        <w:tblpPr w:leftFromText="180" w:rightFromText="180" w:vertAnchor="text" w:horzAnchor="margin" w:tblpXSpec="center" w:tblpY="50"/>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567"/>
        <w:gridCol w:w="1559"/>
        <w:gridCol w:w="166"/>
        <w:gridCol w:w="1642"/>
        <w:gridCol w:w="813"/>
        <w:gridCol w:w="2907"/>
      </w:tblGrid>
      <w:tr w:rsidR="000A7C4A" w:rsidRPr="000A7C4A" w14:paraId="119AE37A" w14:textId="77777777" w:rsidTr="000A7C4A">
        <w:trPr>
          <w:trHeight w:val="790"/>
        </w:trPr>
        <w:tc>
          <w:tcPr>
            <w:tcW w:w="3256" w:type="dxa"/>
            <w:shd w:val="clear" w:color="auto" w:fill="D9D9D9"/>
            <w:tcMar>
              <w:top w:w="57" w:type="dxa"/>
              <w:bottom w:w="57" w:type="dxa"/>
            </w:tcMar>
            <w:vAlign w:val="center"/>
          </w:tcPr>
          <w:p w14:paraId="0696A7E6" w14:textId="77777777" w:rsidR="000A7C4A" w:rsidRPr="000A7C4A" w:rsidRDefault="000A7C4A" w:rsidP="000A7C4A">
            <w:pPr>
              <w:tabs>
                <w:tab w:val="center" w:pos="4320"/>
                <w:tab w:val="right" w:pos="8640"/>
              </w:tabs>
              <w:spacing w:line="240" w:lineRule="auto"/>
              <w:jc w:val="left"/>
              <w:rPr>
                <w:rFonts w:ascii="Arial Narrow" w:hAnsi="Arial Narrow" w:cs="Arial"/>
                <w:b/>
                <w:color w:val="auto"/>
                <w:kern w:val="0"/>
                <w:szCs w:val="22"/>
                <w:lang w:val="en-US" w:eastAsia="en-US"/>
                <w14:ligatures w14:val="none"/>
                <w14:cntxtAlts w14:val="0"/>
              </w:rPr>
            </w:pPr>
            <w:r w:rsidRPr="000A7C4A">
              <w:rPr>
                <w:rFonts w:ascii="Arial Narrow" w:hAnsi="Arial Narrow" w:cs="Arial"/>
                <w:b/>
                <w:noProof/>
                <w:color w:val="auto"/>
                <w:kern w:val="0"/>
                <w:sz w:val="20"/>
                <w:szCs w:val="22"/>
                <w14:ligatures w14:val="none"/>
                <w14:cntxtAlts w14:val="0"/>
              </w:rPr>
              <w:lastRenderedPageBreak/>
              <w:drawing>
                <wp:anchor distT="0" distB="0" distL="114300" distR="114300" simplePos="0" relativeHeight="251962368" behindDoc="1" locked="0" layoutInCell="1" allowOverlap="1" wp14:anchorId="47EFF6B7" wp14:editId="5BD8AC8F">
                  <wp:simplePos x="0" y="0"/>
                  <wp:positionH relativeFrom="column">
                    <wp:posOffset>17145</wp:posOffset>
                  </wp:positionH>
                  <wp:positionV relativeFrom="page">
                    <wp:posOffset>0</wp:posOffset>
                  </wp:positionV>
                  <wp:extent cx="1171575" cy="416560"/>
                  <wp:effectExtent l="0" t="0" r="9525" b="2540"/>
                  <wp:wrapThrough wrapText="bothSides">
                    <wp:wrapPolygon edited="0">
                      <wp:start x="1405" y="0"/>
                      <wp:lineTo x="0" y="1976"/>
                      <wp:lineTo x="0" y="20744"/>
                      <wp:lineTo x="21424" y="20744"/>
                      <wp:lineTo x="21424" y="15805"/>
                      <wp:lineTo x="18615" y="13829"/>
                      <wp:lineTo x="7727" y="0"/>
                      <wp:lineTo x="5268" y="0"/>
                      <wp:lineTo x="1405" y="0"/>
                    </wp:wrapPolygon>
                  </wp:wrapThrough>
                  <wp:docPr id="14" name="Picture 14" descr="DoE_Logo_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E_Logo_K_RGB"/>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1575" cy="416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654" w:type="dxa"/>
            <w:gridSpan w:val="6"/>
            <w:shd w:val="clear" w:color="auto" w:fill="D9D9D9"/>
          </w:tcPr>
          <w:p w14:paraId="5CB3E564" w14:textId="77777777" w:rsidR="000A7C4A" w:rsidRPr="000A7C4A" w:rsidRDefault="000A7C4A" w:rsidP="000A7C4A">
            <w:pPr>
              <w:tabs>
                <w:tab w:val="center" w:pos="4320"/>
                <w:tab w:val="right" w:pos="8640"/>
              </w:tabs>
              <w:spacing w:line="240" w:lineRule="auto"/>
              <w:ind w:right="238"/>
              <w:jc w:val="center"/>
              <w:rPr>
                <w:rFonts w:ascii="Arial Narrow" w:hAnsi="Arial Narrow" w:cs="Arial"/>
                <w:b/>
                <w:bCs/>
                <w:color w:val="auto"/>
                <w:kern w:val="0"/>
                <w:sz w:val="24"/>
                <w:szCs w:val="24"/>
                <w:highlight w:val="lightGray"/>
                <w:lang w:val="en-US" w:eastAsia="en-US"/>
                <w14:ligatures w14:val="none"/>
                <w14:cntxtAlts w14:val="0"/>
              </w:rPr>
            </w:pPr>
            <w:r w:rsidRPr="000A7C4A">
              <w:rPr>
                <w:rFonts w:ascii="Arial Narrow" w:hAnsi="Arial Narrow" w:cs="Arial"/>
                <w:b/>
                <w:bCs/>
                <w:color w:val="auto"/>
                <w:kern w:val="0"/>
                <w:sz w:val="24"/>
                <w:szCs w:val="24"/>
                <w:highlight w:val="lightGray"/>
                <w:lang w:val="en-US" w:eastAsia="en-US"/>
                <w14:ligatures w14:val="none"/>
                <w14:cntxtAlts w14:val="0"/>
              </w:rPr>
              <w:t xml:space="preserve">2023 </w:t>
            </w:r>
            <w:r w:rsidRPr="000A7C4A">
              <w:rPr>
                <w:rFonts w:ascii="Arial Narrow" w:hAnsi="Arial Narrow" w:cs="Arial"/>
                <w:b/>
                <w:color w:val="auto"/>
                <w:kern w:val="0"/>
                <w:sz w:val="24"/>
                <w:szCs w:val="24"/>
                <w:lang w:val="en-US" w:eastAsia="en-US"/>
                <w14:ligatures w14:val="none"/>
                <w14:cntxtAlts w14:val="0"/>
              </w:rPr>
              <w:t xml:space="preserve">CONSTRUCTION </w:t>
            </w:r>
            <w:r w:rsidRPr="000A7C4A">
              <w:rPr>
                <w:rFonts w:ascii="Arial Narrow" w:hAnsi="Arial Narrow" w:cs="Arial"/>
                <w:b/>
                <w:bCs/>
                <w:color w:val="auto"/>
                <w:kern w:val="0"/>
                <w:sz w:val="24"/>
                <w:szCs w:val="24"/>
                <w:highlight w:val="lightGray"/>
                <w:lang w:val="en-US" w:eastAsia="en-US"/>
                <w14:ligatures w14:val="none"/>
                <w14:cntxtAlts w14:val="0"/>
              </w:rPr>
              <w:t>COURSE DESCRIPTOR</w:t>
            </w:r>
          </w:p>
          <w:p w14:paraId="7C740810" w14:textId="77777777" w:rsidR="000A7C4A" w:rsidRPr="000A7C4A" w:rsidRDefault="000A7C4A" w:rsidP="000A7C4A">
            <w:pPr>
              <w:widowControl w:val="0"/>
              <w:tabs>
                <w:tab w:val="left" w:pos="6096"/>
                <w:tab w:val="left" w:pos="6495"/>
              </w:tabs>
              <w:autoSpaceDE w:val="0"/>
              <w:autoSpaceDN w:val="0"/>
              <w:spacing w:before="1" w:line="240" w:lineRule="auto"/>
              <w:ind w:right="147"/>
              <w:jc w:val="center"/>
              <w:rPr>
                <w:rFonts w:ascii="Arial Narrow" w:eastAsia="Arial Narrow" w:hAnsi="Arial Narrow" w:cs="Arial"/>
                <w:b/>
                <w:bCs/>
                <w:color w:val="auto"/>
                <w:kern w:val="0"/>
                <w:sz w:val="24"/>
                <w:szCs w:val="24"/>
                <w:shd w:val="clear" w:color="auto" w:fill="FAF9F8"/>
                <w:lang w:bidi="en-AU"/>
                <w14:ligatures w14:val="none"/>
                <w14:cntxtAlts w14:val="0"/>
              </w:rPr>
            </w:pPr>
            <w:r w:rsidRPr="000A7C4A">
              <w:rPr>
                <w:rFonts w:ascii="Arial Narrow" w:eastAsia="Arial Narrow" w:hAnsi="Arial Narrow" w:cs="Arial"/>
                <w:b/>
                <w:bCs/>
                <w:color w:val="auto"/>
                <w:kern w:val="0"/>
                <w:sz w:val="24"/>
                <w:szCs w:val="24"/>
                <w:highlight w:val="lightGray"/>
                <w:shd w:val="clear" w:color="auto" w:fill="FAF9F8"/>
                <w:lang w:bidi="en-AU"/>
                <w14:ligatures w14:val="none"/>
                <w14:cntxtAlts w14:val="0"/>
              </w:rPr>
              <w:t>CPC20220 Certificate II in Construction Pathways + Statement of Attainment towards CPC20120 Certificate II in Construction</w:t>
            </w:r>
          </w:p>
          <w:p w14:paraId="0A664CBF" w14:textId="77777777" w:rsidR="000A7C4A" w:rsidRPr="000A7C4A" w:rsidRDefault="000A7C4A" w:rsidP="000A7C4A">
            <w:pPr>
              <w:widowControl w:val="0"/>
              <w:tabs>
                <w:tab w:val="left" w:pos="6096"/>
                <w:tab w:val="left" w:pos="6495"/>
              </w:tabs>
              <w:autoSpaceDE w:val="0"/>
              <w:autoSpaceDN w:val="0"/>
              <w:spacing w:before="1" w:line="240" w:lineRule="auto"/>
              <w:ind w:right="147"/>
              <w:jc w:val="center"/>
              <w:rPr>
                <w:rFonts w:ascii="Arial Narrow" w:eastAsia="Arial Narrow" w:hAnsi="Arial Narrow" w:cs="Arial Narrow"/>
                <w:b/>
                <w:bCs/>
                <w:color w:val="auto"/>
                <w:kern w:val="0"/>
                <w:sz w:val="18"/>
                <w:szCs w:val="18"/>
                <w:lang w:bidi="en-AU"/>
                <w14:ligatures w14:val="none"/>
                <w14:cntxtAlts w14:val="0"/>
              </w:rPr>
            </w:pPr>
            <w:r w:rsidRPr="000A7C4A">
              <w:rPr>
                <w:rFonts w:ascii="Arial Narrow" w:eastAsia="Arial Narrow" w:hAnsi="Arial Narrow" w:cs="Arial Narrow"/>
                <w:b/>
                <w:bCs/>
                <w:color w:val="auto"/>
                <w:kern w:val="0"/>
                <w:sz w:val="18"/>
                <w:szCs w:val="18"/>
                <w:lang w:bidi="en-AU"/>
                <w14:ligatures w14:val="none"/>
                <w14:cntxtAlts w14:val="0"/>
              </w:rPr>
              <w:t>Public Schools NSW Wagga Wagga, RTO 90333</w:t>
            </w:r>
          </w:p>
        </w:tc>
      </w:tr>
      <w:tr w:rsidR="000A7C4A" w:rsidRPr="000A7C4A" w14:paraId="18E76204" w14:textId="77777777" w:rsidTr="000A7C4A">
        <w:trPr>
          <w:trHeight w:val="190"/>
        </w:trPr>
        <w:tc>
          <w:tcPr>
            <w:tcW w:w="10910" w:type="dxa"/>
            <w:gridSpan w:val="7"/>
            <w:shd w:val="clear" w:color="auto" w:fill="D9D9D9"/>
            <w:tcMar>
              <w:top w:w="57" w:type="dxa"/>
              <w:bottom w:w="57" w:type="dxa"/>
            </w:tcMar>
            <w:vAlign w:val="center"/>
          </w:tcPr>
          <w:p w14:paraId="7E15799C" w14:textId="77777777" w:rsidR="000A7C4A" w:rsidRPr="000A7C4A" w:rsidRDefault="000A7C4A" w:rsidP="000A7C4A">
            <w:pPr>
              <w:tabs>
                <w:tab w:val="center" w:pos="4320"/>
                <w:tab w:val="right" w:pos="8640"/>
              </w:tabs>
              <w:spacing w:line="240" w:lineRule="auto"/>
              <w:jc w:val="center"/>
              <w:rPr>
                <w:rFonts w:ascii="Arial Narrow" w:hAnsi="Arial Narrow"/>
                <w:color w:val="auto"/>
                <w:kern w:val="0"/>
                <w:sz w:val="17"/>
                <w:szCs w:val="17"/>
                <w:lang w:val="en-US" w:eastAsia="en-US"/>
                <w14:ligatures w14:val="none"/>
                <w14:cntxtAlts w14:val="0"/>
              </w:rPr>
            </w:pPr>
            <w:r w:rsidRPr="000A7C4A">
              <w:rPr>
                <w:rFonts w:ascii="Arial Narrow" w:hAnsi="Arial Narrow"/>
                <w:color w:val="auto"/>
                <w:kern w:val="0"/>
                <w:sz w:val="17"/>
                <w:szCs w:val="17"/>
                <w:lang w:val="en-US" w:eastAsia="en-US" w:bidi="en-AU"/>
                <w14:ligatures w14:val="none"/>
                <w14:cntxtAlts w14:val="0"/>
              </w:rPr>
              <w:t>This document may change due to Training Package and NSW Education Standards Authority (NESA) updates. Notification of variations will be made in due time</w:t>
            </w:r>
          </w:p>
        </w:tc>
      </w:tr>
      <w:tr w:rsidR="000A7C4A" w:rsidRPr="000A7C4A" w14:paraId="642E2397" w14:textId="77777777" w:rsidTr="0083666F">
        <w:tc>
          <w:tcPr>
            <w:tcW w:w="5382" w:type="dxa"/>
            <w:gridSpan w:val="3"/>
            <w:tcMar>
              <w:top w:w="57" w:type="dxa"/>
              <w:bottom w:w="57" w:type="dxa"/>
            </w:tcMar>
          </w:tcPr>
          <w:p w14:paraId="7FA7EF2B" w14:textId="77777777" w:rsidR="000A7C4A" w:rsidRPr="000A7C4A" w:rsidRDefault="000A7C4A" w:rsidP="000A7C4A">
            <w:pPr>
              <w:spacing w:line="240" w:lineRule="auto"/>
              <w:jc w:val="left"/>
              <w:rPr>
                <w:rFonts w:ascii="Arial Narrow" w:hAnsi="Arial Narrow" w:cs="Arial"/>
                <w:color w:val="auto"/>
                <w:kern w:val="0"/>
                <w:sz w:val="17"/>
                <w:szCs w:val="17"/>
                <w:lang w:eastAsia="en-US"/>
                <w14:ligatures w14:val="none"/>
                <w14:cntxtAlts w14:val="0"/>
              </w:rPr>
            </w:pPr>
            <w:r w:rsidRPr="000A7C4A">
              <w:rPr>
                <w:rFonts w:ascii="Arial Narrow" w:hAnsi="Arial Narrow" w:cs="Arial"/>
                <w:color w:val="auto"/>
                <w:kern w:val="0"/>
                <w:sz w:val="17"/>
                <w:szCs w:val="17"/>
                <w:lang w:eastAsia="en-US"/>
                <w14:ligatures w14:val="none"/>
                <w14:cntxtAlts w14:val="0"/>
              </w:rPr>
              <w:t>Course:</w:t>
            </w:r>
            <w:r w:rsidRPr="000A7C4A">
              <w:rPr>
                <w:rFonts w:ascii="Arial Narrow" w:hAnsi="Arial Narrow" w:cs="Arial"/>
                <w:b/>
                <w:color w:val="auto"/>
                <w:kern w:val="0"/>
                <w:sz w:val="17"/>
                <w:szCs w:val="17"/>
                <w:lang w:eastAsia="en-US"/>
                <w14:ligatures w14:val="none"/>
                <w14:cntxtAlts w14:val="0"/>
              </w:rPr>
              <w:t xml:space="preserve"> Construction</w:t>
            </w:r>
          </w:p>
          <w:p w14:paraId="688F3BE8" w14:textId="77777777" w:rsidR="000A7C4A" w:rsidRPr="000A7C4A" w:rsidRDefault="000A7C4A" w:rsidP="000A7C4A">
            <w:pPr>
              <w:spacing w:line="240" w:lineRule="auto"/>
              <w:jc w:val="left"/>
              <w:rPr>
                <w:rFonts w:ascii="Arial Narrow" w:hAnsi="Arial Narrow" w:cs="Arial"/>
                <w:color w:val="FF0000"/>
                <w:kern w:val="0"/>
                <w:sz w:val="17"/>
                <w:szCs w:val="17"/>
                <w:lang w:eastAsia="en-US"/>
                <w14:ligatures w14:val="none"/>
                <w14:cntxtAlts w14:val="0"/>
              </w:rPr>
            </w:pPr>
            <w:r w:rsidRPr="000A7C4A">
              <w:rPr>
                <w:rFonts w:ascii="Arial Narrow" w:hAnsi="Arial Narrow" w:cs="Arial"/>
                <w:color w:val="auto"/>
                <w:kern w:val="0"/>
                <w:sz w:val="17"/>
                <w:szCs w:val="17"/>
                <w:lang w:eastAsia="en-US"/>
                <w14:ligatures w14:val="none"/>
                <w14:cntxtAlts w14:val="0"/>
              </w:rPr>
              <w:t>Board Developed Course (240 hour)</w:t>
            </w:r>
          </w:p>
        </w:tc>
        <w:tc>
          <w:tcPr>
            <w:tcW w:w="5528" w:type="dxa"/>
            <w:gridSpan w:val="4"/>
          </w:tcPr>
          <w:p w14:paraId="59FA13B6" w14:textId="77777777" w:rsidR="000A7C4A" w:rsidRPr="000A7C4A" w:rsidRDefault="000A7C4A" w:rsidP="000A7C4A">
            <w:pPr>
              <w:widowControl w:val="0"/>
              <w:tabs>
                <w:tab w:val="left" w:pos="5669"/>
                <w:tab w:val="left" w:pos="7093"/>
              </w:tabs>
              <w:autoSpaceDE w:val="0"/>
              <w:autoSpaceDN w:val="0"/>
              <w:spacing w:line="240" w:lineRule="auto"/>
              <w:jc w:val="left"/>
              <w:rPr>
                <w:rFonts w:ascii="Arial Narrow" w:eastAsia="Arial Narrow" w:hAnsi="Arial Narrow" w:cs="Arial Narrow"/>
                <w:color w:val="auto"/>
                <w:kern w:val="0"/>
                <w:sz w:val="17"/>
                <w:szCs w:val="17"/>
                <w:lang w:bidi="en-AU"/>
                <w14:ligatures w14:val="none"/>
                <w14:cntxtAlts w14:val="0"/>
              </w:rPr>
            </w:pPr>
            <w:r w:rsidRPr="000A7C4A">
              <w:rPr>
                <w:rFonts w:ascii="Arial Narrow" w:eastAsia="Arial Narrow" w:hAnsi="Arial Narrow" w:cs="Arial Narrow"/>
                <w:color w:val="auto"/>
                <w:kern w:val="0"/>
                <w:sz w:val="17"/>
                <w:szCs w:val="17"/>
                <w:lang w:bidi="en-AU"/>
                <w14:ligatures w14:val="none"/>
                <w14:cntxtAlts w14:val="0"/>
              </w:rPr>
              <w:t>2 or 4 Preliminary and/or HSC units in total</w:t>
            </w:r>
          </w:p>
          <w:p w14:paraId="69D3248D" w14:textId="77777777" w:rsidR="000A7C4A" w:rsidRPr="000A7C4A" w:rsidRDefault="000A7C4A" w:rsidP="000A7C4A">
            <w:pPr>
              <w:spacing w:line="240" w:lineRule="auto"/>
              <w:jc w:val="left"/>
              <w:rPr>
                <w:rFonts w:ascii="Arial Narrow" w:hAnsi="Arial Narrow" w:cs="Arial"/>
                <w:b/>
                <w:color w:val="auto"/>
                <w:kern w:val="0"/>
                <w:sz w:val="17"/>
                <w:szCs w:val="17"/>
                <w:lang w:eastAsia="en-US"/>
                <w14:ligatures w14:val="none"/>
                <w14:cntxtAlts w14:val="0"/>
              </w:rPr>
            </w:pPr>
            <w:r w:rsidRPr="000A7C4A">
              <w:rPr>
                <w:rFonts w:ascii="Arial Narrow" w:hAnsi="Arial Narrow"/>
                <w:b/>
                <w:color w:val="auto"/>
                <w:kern w:val="0"/>
                <w:sz w:val="17"/>
                <w:szCs w:val="17"/>
                <w:lang w:eastAsia="en-US"/>
                <w14:ligatures w14:val="none"/>
                <w14:cntxtAlts w14:val="0"/>
              </w:rPr>
              <w:t>Category B for Australian Tertiary Admission Rank</w:t>
            </w:r>
            <w:r w:rsidRPr="000A7C4A">
              <w:rPr>
                <w:rFonts w:ascii="Arial Narrow" w:hAnsi="Arial Narrow"/>
                <w:b/>
                <w:color w:val="auto"/>
                <w:spacing w:val="-29"/>
                <w:kern w:val="0"/>
                <w:sz w:val="17"/>
                <w:szCs w:val="17"/>
                <w:lang w:eastAsia="en-US"/>
                <w14:ligatures w14:val="none"/>
                <w14:cntxtAlts w14:val="0"/>
              </w:rPr>
              <w:t xml:space="preserve"> </w:t>
            </w:r>
            <w:r w:rsidRPr="000A7C4A">
              <w:rPr>
                <w:rFonts w:ascii="Arial Narrow" w:hAnsi="Arial Narrow"/>
                <w:b/>
                <w:color w:val="auto"/>
                <w:kern w:val="0"/>
                <w:sz w:val="17"/>
                <w:szCs w:val="17"/>
                <w:lang w:eastAsia="en-US"/>
                <w14:ligatures w14:val="none"/>
                <w14:cntxtAlts w14:val="0"/>
              </w:rPr>
              <w:t>(ATAR)</w:t>
            </w:r>
          </w:p>
        </w:tc>
      </w:tr>
      <w:tr w:rsidR="000A7C4A" w:rsidRPr="000A7C4A" w14:paraId="78B5DE78" w14:textId="77777777" w:rsidTr="0083666F">
        <w:tc>
          <w:tcPr>
            <w:tcW w:w="10910" w:type="dxa"/>
            <w:gridSpan w:val="7"/>
            <w:shd w:val="clear" w:color="auto" w:fill="auto"/>
            <w:tcMar>
              <w:top w:w="57" w:type="dxa"/>
              <w:bottom w:w="57" w:type="dxa"/>
            </w:tcMar>
          </w:tcPr>
          <w:p w14:paraId="5918470C" w14:textId="77777777" w:rsidR="000A7C4A" w:rsidRPr="000A7C4A" w:rsidRDefault="000A7C4A" w:rsidP="000A7C4A">
            <w:pPr>
              <w:tabs>
                <w:tab w:val="center" w:pos="4320"/>
                <w:tab w:val="right" w:pos="8640"/>
              </w:tabs>
              <w:spacing w:line="240" w:lineRule="auto"/>
              <w:ind w:right="238"/>
              <w:jc w:val="left"/>
              <w:rPr>
                <w:rFonts w:ascii="Arial Narrow" w:hAnsi="Arial Narrow"/>
                <w:color w:val="auto"/>
                <w:kern w:val="0"/>
                <w:sz w:val="17"/>
                <w:szCs w:val="17"/>
                <w:lang w:val="en-US" w:eastAsia="en-US"/>
                <w14:ligatures w14:val="none"/>
                <w14:cntxtAlts w14:val="0"/>
              </w:rPr>
            </w:pPr>
            <w:r w:rsidRPr="000A7C4A">
              <w:rPr>
                <w:rFonts w:ascii="Arial Narrow" w:hAnsi="Arial Narrow"/>
                <w:kern w:val="0"/>
                <w:sz w:val="17"/>
                <w:szCs w:val="17"/>
                <w:lang w:val="en-US" w:eastAsia="en-US"/>
                <w14:ligatures w14:val="none"/>
                <w14:cntxtAlts w14:val="0"/>
              </w:rPr>
              <w:t>By enrolling in a VET qualification with Public Schools N</w:t>
            </w:r>
            <w:r w:rsidRPr="000A7C4A">
              <w:rPr>
                <w:rFonts w:ascii="Arial Narrow" w:hAnsi="Arial Narrow"/>
                <w:color w:val="auto"/>
                <w:kern w:val="0"/>
                <w:sz w:val="17"/>
                <w:szCs w:val="17"/>
                <w:lang w:val="en-US" w:eastAsia="en-US"/>
                <w14:ligatures w14:val="none"/>
                <w14:cntxtAlts w14:val="0"/>
              </w:rPr>
              <w:t>SW, Wagga Wagga, RTO 90333 you</w:t>
            </w:r>
            <w:r w:rsidRPr="000A7C4A">
              <w:rPr>
                <w:rFonts w:ascii="Arial Narrow" w:hAnsi="Arial Narrow"/>
                <w:kern w:val="0"/>
                <w:sz w:val="17"/>
                <w:szCs w:val="17"/>
                <w:lang w:val="en-US" w:eastAsia="en-US"/>
                <w14:ligatures w14:val="none"/>
                <w14:cntxtAlts w14:val="0"/>
              </w:rPr>
              <w:t xml:space="preserve"> are choosing to participate in a program of study that will provide you the best possible direction towards a nationally </w:t>
            </w:r>
            <w:proofErr w:type="spellStart"/>
            <w:r w:rsidRPr="000A7C4A">
              <w:rPr>
                <w:rFonts w:ascii="Arial Narrow" w:hAnsi="Arial Narrow"/>
                <w:kern w:val="0"/>
                <w:sz w:val="17"/>
                <w:szCs w:val="17"/>
                <w:lang w:val="en-US" w:eastAsia="en-US"/>
                <w14:ligatures w14:val="none"/>
                <w14:cntxtAlts w14:val="0"/>
              </w:rPr>
              <w:t>recognised</w:t>
            </w:r>
            <w:proofErr w:type="spellEnd"/>
            <w:r w:rsidRPr="000A7C4A">
              <w:rPr>
                <w:rFonts w:ascii="Arial Narrow" w:hAnsi="Arial Narrow"/>
                <w:kern w:val="0"/>
                <w:sz w:val="17"/>
                <w:szCs w:val="17"/>
                <w:lang w:val="en-US" w:eastAsia="en-US"/>
                <w14:ligatures w14:val="none"/>
                <w14:cntxtAlts w14:val="0"/>
              </w:rPr>
              <w:t xml:space="preserve"> qualification. To receive this AQF VET qualification, you must meet the </w:t>
            </w:r>
            <w:r w:rsidRPr="000A7C4A">
              <w:rPr>
                <w:rFonts w:ascii="Arial Narrow" w:hAnsi="Arial Narrow"/>
                <w:color w:val="auto"/>
                <w:kern w:val="0"/>
                <w:sz w:val="17"/>
                <w:szCs w:val="17"/>
                <w:lang w:val="en-US" w:eastAsia="en-US"/>
                <w14:ligatures w14:val="none"/>
                <w14:cntxtAlts w14:val="0"/>
              </w:rPr>
              <w:t>assessment requirements of CPC20220 Certificate II in Construction Pathways,</w:t>
            </w:r>
            <w:r w:rsidRPr="000A7C4A">
              <w:rPr>
                <w:rFonts w:ascii="Arial Narrow" w:hAnsi="Arial Narrow" w:cs="Arial"/>
                <w:color w:val="auto"/>
                <w:kern w:val="0"/>
                <w:sz w:val="17"/>
                <w:szCs w:val="17"/>
                <w:lang w:val="en-US" w:eastAsia="en-US"/>
                <w14:ligatures w14:val="none"/>
                <w14:cntxtAlts w14:val="0"/>
              </w:rPr>
              <w:t xml:space="preserve"> (Release 6)</w:t>
            </w:r>
            <w:r w:rsidRPr="000A7C4A">
              <w:rPr>
                <w:rFonts w:ascii="Arial Narrow" w:hAnsi="Arial Narrow" w:cs="Arial"/>
                <w:bCs/>
                <w:color w:val="auto"/>
                <w:kern w:val="0"/>
                <w:sz w:val="17"/>
                <w:szCs w:val="17"/>
                <w:lang w:val="en-US" w:eastAsia="en-US"/>
                <w14:ligatures w14:val="none"/>
                <w14:cntxtAlts w14:val="0"/>
              </w:rPr>
              <w:t xml:space="preserve"> </w:t>
            </w:r>
            <w:hyperlink r:id="rId23" w:history="1">
              <w:r w:rsidRPr="000A7C4A">
                <w:rPr>
                  <w:rFonts w:ascii="Arial Narrow" w:hAnsi="Arial Narrow"/>
                  <w:color w:val="0000FF"/>
                  <w:kern w:val="0"/>
                  <w:sz w:val="17"/>
                  <w:szCs w:val="17"/>
                  <w:u w:val="single"/>
                  <w:lang w:val="en-US" w:eastAsia="en-US"/>
                  <w14:ligatures w14:val="none"/>
                  <w14:cntxtAlts w14:val="0"/>
                </w:rPr>
                <w:t>https://training.gov.au/Training/Details/CPC20220</w:t>
              </w:r>
            </w:hyperlink>
            <w:r w:rsidRPr="000A7C4A">
              <w:rPr>
                <w:rFonts w:ascii="Arial Narrow" w:hAnsi="Arial Narrow"/>
                <w:color w:val="auto"/>
                <w:kern w:val="0"/>
                <w:sz w:val="17"/>
                <w:szCs w:val="17"/>
                <w:lang w:val="en-US" w:eastAsia="en-US"/>
                <w14:ligatures w14:val="none"/>
                <w14:cntxtAlts w14:val="0"/>
              </w:rPr>
              <w:t xml:space="preserve"> and the requirements for the </w:t>
            </w:r>
            <w:r w:rsidRPr="000A7C4A">
              <w:rPr>
                <w:rFonts w:ascii="Arial Narrow" w:hAnsi="Arial Narrow" w:cs="Arial"/>
                <w:bCs/>
                <w:color w:val="auto"/>
                <w:kern w:val="0"/>
                <w:sz w:val="17"/>
                <w:szCs w:val="17"/>
                <w:shd w:val="clear" w:color="auto" w:fill="FAF9F8"/>
                <w:lang w:val="en-US" w:eastAsia="en-US"/>
                <w14:ligatures w14:val="none"/>
                <w14:cntxtAlts w14:val="0"/>
              </w:rPr>
              <w:t xml:space="preserve">Statement of Attainment towards CPC20120 Certificate II in Construction (Release 3) </w:t>
            </w:r>
            <w:hyperlink r:id="rId24" w:history="1">
              <w:r w:rsidRPr="000A7C4A">
                <w:rPr>
                  <w:rFonts w:ascii="Arial Narrow" w:hAnsi="Arial Narrow" w:cs="Arial"/>
                  <w:bCs/>
                  <w:color w:val="0000FF"/>
                  <w:kern w:val="0"/>
                  <w:sz w:val="17"/>
                  <w:szCs w:val="17"/>
                  <w:u w:val="single"/>
                  <w:shd w:val="clear" w:color="auto" w:fill="FAF9F8"/>
                  <w:lang w:val="en-US" w:eastAsia="en-US"/>
                  <w14:ligatures w14:val="none"/>
                  <w14:cntxtAlts w14:val="0"/>
                </w:rPr>
                <w:t>https://training.gov.au/Training/Details/CPC20120</w:t>
              </w:r>
            </w:hyperlink>
            <w:r w:rsidRPr="000A7C4A">
              <w:rPr>
                <w:rFonts w:ascii="Arial Narrow" w:hAnsi="Arial Narrow" w:cs="Arial"/>
                <w:bCs/>
                <w:color w:val="auto"/>
                <w:kern w:val="0"/>
                <w:sz w:val="17"/>
                <w:szCs w:val="17"/>
                <w:shd w:val="clear" w:color="auto" w:fill="FAF9F8"/>
                <w:lang w:val="en-US" w:eastAsia="en-US"/>
                <w14:ligatures w14:val="none"/>
                <w14:cntxtAlts w14:val="0"/>
              </w:rPr>
              <w:t xml:space="preserve"> as outlined in the TAS.</w:t>
            </w:r>
          </w:p>
          <w:p w14:paraId="136A867B" w14:textId="77777777" w:rsidR="000A7C4A" w:rsidRPr="000A7C4A" w:rsidRDefault="000A7C4A" w:rsidP="000A7C4A">
            <w:pPr>
              <w:widowControl w:val="0"/>
              <w:autoSpaceDE w:val="0"/>
              <w:autoSpaceDN w:val="0"/>
              <w:spacing w:before="45" w:line="240" w:lineRule="auto"/>
              <w:ind w:right="34"/>
              <w:rPr>
                <w:rFonts w:ascii="Arial Narrow" w:eastAsia="Arial Narrow" w:hAnsi="Arial Narrow" w:cs="Arial Narrow"/>
                <w:color w:val="auto"/>
                <w:kern w:val="0"/>
                <w:sz w:val="17"/>
                <w:szCs w:val="17"/>
                <w:lang w:bidi="en-AU"/>
                <w14:ligatures w14:val="none"/>
                <w14:cntxtAlts w14:val="0"/>
              </w:rPr>
            </w:pPr>
            <w:r w:rsidRPr="000A7C4A">
              <w:rPr>
                <w:rFonts w:ascii="Arial Narrow" w:eastAsia="Arial Narrow" w:hAnsi="Arial Narrow" w:cs="Arial Narrow"/>
                <w:kern w:val="0"/>
                <w:sz w:val="17"/>
                <w:szCs w:val="17"/>
                <w:lang w:bidi="en-AU"/>
                <w14:ligatures w14:val="none"/>
                <w14:cntxtAlts w14:val="0"/>
              </w:rPr>
              <w:t xml:space="preserve">You will also be expected to complete all requirements relevant to the HSC and adhere to the requirements of NESA. </w:t>
            </w:r>
            <w:r w:rsidRPr="000A7C4A">
              <w:rPr>
                <w:rFonts w:ascii="Arial Narrow" w:eastAsia="Arial Narrow" w:hAnsi="Arial Narrow" w:cs="Arial Narrow"/>
                <w:color w:val="auto"/>
                <w:kern w:val="0"/>
                <w:sz w:val="17"/>
                <w:szCs w:val="17"/>
                <w:lang w:bidi="en-AU"/>
                <w14:ligatures w14:val="none"/>
                <w14:cntxtAlts w14:val="0"/>
              </w:rPr>
              <w:t>This course is accredited for the HSC and provides students with the opportunity to obtain nationally recognised vocational training. This is known as dual accreditation. To gain a full qualification, students must achieve all competencies. A statement of attainment towards the qualification is possible if at least one unit of competency is achieved.</w:t>
            </w:r>
          </w:p>
        </w:tc>
      </w:tr>
      <w:tr w:rsidR="000A7C4A" w:rsidRPr="000A7C4A" w14:paraId="30180B14" w14:textId="77777777" w:rsidTr="0083666F">
        <w:tc>
          <w:tcPr>
            <w:tcW w:w="10910" w:type="dxa"/>
            <w:gridSpan w:val="7"/>
            <w:tcMar>
              <w:top w:w="57" w:type="dxa"/>
              <w:bottom w:w="57" w:type="dxa"/>
            </w:tcMar>
          </w:tcPr>
          <w:p w14:paraId="74248DDD" w14:textId="77777777" w:rsidR="000A7C4A" w:rsidRPr="000A7C4A" w:rsidRDefault="000A7C4A" w:rsidP="000A7C4A">
            <w:pPr>
              <w:keepNext/>
              <w:keepLines/>
              <w:spacing w:line="240" w:lineRule="auto"/>
              <w:jc w:val="left"/>
              <w:outlineLvl w:val="1"/>
              <w:rPr>
                <w:rFonts w:ascii="Arial Narrow" w:hAnsi="Arial Narrow"/>
                <w:color w:val="auto"/>
                <w:kern w:val="0"/>
                <w:sz w:val="17"/>
                <w:szCs w:val="17"/>
                <w:lang w:val="en-US" w:eastAsia="en-US"/>
                <w14:ligatures w14:val="none"/>
                <w14:cntxtAlts w14:val="0"/>
              </w:rPr>
            </w:pPr>
            <w:r w:rsidRPr="000A7C4A">
              <w:rPr>
                <w:rFonts w:ascii="Arial Narrow" w:hAnsi="Arial Narrow" w:cs="Arial"/>
                <w:b/>
                <w:color w:val="auto"/>
                <w:kern w:val="0"/>
                <w:sz w:val="17"/>
                <w:szCs w:val="17"/>
                <w:lang w:val="en-US" w:eastAsia="en-US"/>
                <w14:ligatures w14:val="none"/>
                <w14:cntxtAlts w14:val="0"/>
              </w:rPr>
              <w:t>Recommended Entry Requirements</w:t>
            </w:r>
            <w:r w:rsidRPr="000A7C4A">
              <w:rPr>
                <w:rFonts w:ascii="Arial Narrow" w:hAnsi="Arial Narrow"/>
                <w:color w:val="auto"/>
                <w:kern w:val="0"/>
                <w:sz w:val="17"/>
                <w:szCs w:val="17"/>
                <w:lang w:val="en-US" w:eastAsia="en-US"/>
                <w14:ligatures w14:val="none"/>
                <w14:cntxtAlts w14:val="0"/>
              </w:rPr>
              <w:t xml:space="preserve"> </w:t>
            </w:r>
          </w:p>
          <w:p w14:paraId="39634342" w14:textId="77777777" w:rsidR="000A7C4A" w:rsidRPr="000A7C4A" w:rsidRDefault="000A7C4A" w:rsidP="000A7C4A">
            <w:pPr>
              <w:keepNext/>
              <w:keepLines/>
              <w:spacing w:line="240" w:lineRule="auto"/>
              <w:jc w:val="left"/>
              <w:outlineLvl w:val="1"/>
              <w:rPr>
                <w:rFonts w:ascii="Arial Narrow" w:hAnsi="Arial Narrow"/>
                <w:color w:val="FF0000"/>
                <w:kern w:val="0"/>
                <w:sz w:val="17"/>
                <w:szCs w:val="17"/>
                <w:lang w:eastAsia="en-US"/>
                <w14:ligatures w14:val="none"/>
                <w14:cntxtAlts w14:val="0"/>
              </w:rPr>
            </w:pPr>
            <w:r w:rsidRPr="000A7C4A">
              <w:rPr>
                <w:rFonts w:ascii="Arial Narrow" w:hAnsi="Arial Narrow"/>
                <w:color w:val="auto"/>
                <w:kern w:val="0"/>
                <w:sz w:val="17"/>
                <w:szCs w:val="17"/>
                <w:lang w:val="en-US" w:eastAsia="en-US"/>
                <w14:ligatures w14:val="none"/>
                <w14:cntxtAlts w14:val="0"/>
              </w:rPr>
              <w:t>Students complete a VET Enrolment Form, supplying their USI and be assessed for learning support (</w:t>
            </w:r>
            <w:proofErr w:type="spellStart"/>
            <w:proofErr w:type="gramStart"/>
            <w:r w:rsidRPr="000A7C4A">
              <w:rPr>
                <w:rFonts w:ascii="Arial Narrow" w:hAnsi="Arial Narrow"/>
                <w:color w:val="auto"/>
                <w:kern w:val="0"/>
                <w:sz w:val="17"/>
                <w:szCs w:val="17"/>
                <w:lang w:val="en-US" w:eastAsia="en-US"/>
                <w14:ligatures w14:val="none"/>
                <w14:cntxtAlts w14:val="0"/>
              </w:rPr>
              <w:t>eg</w:t>
            </w:r>
            <w:proofErr w:type="spellEnd"/>
            <w:proofErr w:type="gramEnd"/>
            <w:r w:rsidRPr="000A7C4A">
              <w:rPr>
                <w:rFonts w:ascii="Arial Narrow" w:hAnsi="Arial Narrow"/>
                <w:color w:val="auto"/>
                <w:kern w:val="0"/>
                <w:sz w:val="17"/>
                <w:szCs w:val="17"/>
                <w:lang w:val="en-US" w:eastAsia="en-US"/>
                <w14:ligatures w14:val="none"/>
                <w14:cntxtAlts w14:val="0"/>
              </w:rPr>
              <w:t xml:space="preserve"> LLN Robot) before the commencement of any training and assessment. Students must have completed All My Own Work before enrolling in this qualification and be work ready before work placement. Students</w:t>
            </w:r>
            <w:r w:rsidRPr="000A7C4A">
              <w:rPr>
                <w:rFonts w:ascii="Arial Narrow" w:hAnsi="Arial Narrow" w:cs="Arial"/>
                <w:color w:val="auto"/>
                <w:kern w:val="0"/>
                <w:sz w:val="17"/>
                <w:szCs w:val="17"/>
                <w:lang w:val="en-US" w:eastAsia="en-US"/>
                <w14:ligatures w14:val="none"/>
                <w14:cntxtAlts w14:val="0"/>
              </w:rPr>
              <w:t xml:space="preserve"> selecting this course should be interested in working in a construction environment. </w:t>
            </w:r>
            <w:r w:rsidRPr="000A7C4A">
              <w:rPr>
                <w:rFonts w:ascii="Arial Narrow" w:hAnsi="Arial Narrow" w:cs="Arial"/>
                <w:color w:val="auto"/>
                <w:kern w:val="0"/>
                <w:sz w:val="17"/>
                <w:szCs w:val="17"/>
                <w:lang w:val="en-US" w:eastAsia="ko-KR"/>
                <w14:ligatures w14:val="none"/>
                <w14:cntxtAlts w14:val="0"/>
              </w:rPr>
              <w:t xml:space="preserve">They should be able to carry out manual activities </w:t>
            </w:r>
            <w:proofErr w:type="spellStart"/>
            <w:proofErr w:type="gramStart"/>
            <w:r w:rsidRPr="000A7C4A">
              <w:rPr>
                <w:rFonts w:ascii="Arial Narrow" w:hAnsi="Arial Narrow" w:cs="Arial"/>
                <w:color w:val="auto"/>
                <w:kern w:val="0"/>
                <w:sz w:val="17"/>
                <w:szCs w:val="17"/>
                <w:lang w:val="en-US" w:eastAsia="ko-KR"/>
                <w14:ligatures w14:val="none"/>
                <w14:cntxtAlts w14:val="0"/>
              </w:rPr>
              <w:t>eg</w:t>
            </w:r>
            <w:proofErr w:type="spellEnd"/>
            <w:proofErr w:type="gramEnd"/>
            <w:r w:rsidRPr="000A7C4A">
              <w:rPr>
                <w:rFonts w:ascii="Arial Narrow" w:hAnsi="Arial Narrow" w:cs="Arial"/>
                <w:color w:val="auto"/>
                <w:kern w:val="0"/>
                <w:sz w:val="17"/>
                <w:szCs w:val="17"/>
                <w:lang w:val="en-US" w:eastAsia="ko-KR"/>
                <w14:ligatures w14:val="none"/>
                <w14:cntxtAlts w14:val="0"/>
              </w:rPr>
              <w:t xml:space="preserve"> lifting, carrying and shifting loads of materials and have the ability to use hand and power tools. </w:t>
            </w:r>
            <w:r w:rsidRPr="000A7C4A">
              <w:rPr>
                <w:rFonts w:ascii="Arial Narrow" w:hAnsi="Arial Narrow" w:cs="Arial"/>
                <w:color w:val="auto"/>
                <w:kern w:val="0"/>
                <w:sz w:val="17"/>
                <w:szCs w:val="17"/>
                <w:lang w:val="en-US" w:eastAsia="en-US"/>
                <w14:ligatures w14:val="none"/>
                <w14:cntxtAlts w14:val="0"/>
              </w:rPr>
              <w:t xml:space="preserve">They should be able to use a personal digital device including a personal computer or laptop. </w:t>
            </w:r>
          </w:p>
        </w:tc>
      </w:tr>
      <w:tr w:rsidR="000A7C4A" w:rsidRPr="000A7C4A" w14:paraId="7D486C2F" w14:textId="77777777" w:rsidTr="000A7C4A">
        <w:tc>
          <w:tcPr>
            <w:tcW w:w="10910" w:type="dxa"/>
            <w:gridSpan w:val="7"/>
            <w:shd w:val="clear" w:color="auto" w:fill="D9D9D9"/>
            <w:tcMar>
              <w:top w:w="57" w:type="dxa"/>
              <w:bottom w:w="57" w:type="dxa"/>
            </w:tcMar>
          </w:tcPr>
          <w:p w14:paraId="256DB869" w14:textId="77777777" w:rsidR="000A7C4A" w:rsidRPr="000A7C4A" w:rsidRDefault="000A7C4A" w:rsidP="000A7C4A">
            <w:pPr>
              <w:spacing w:line="240" w:lineRule="auto"/>
              <w:rPr>
                <w:rFonts w:ascii="Arial Narrow" w:hAnsi="Arial Narrow"/>
                <w:b/>
                <w:kern w:val="0"/>
                <w:sz w:val="17"/>
                <w:szCs w:val="17"/>
                <w:lang w:eastAsia="en-US"/>
                <w14:ligatures w14:val="none"/>
                <w14:cntxtAlts w14:val="0"/>
              </w:rPr>
            </w:pPr>
            <w:r w:rsidRPr="000A7C4A">
              <w:rPr>
                <w:rFonts w:ascii="Arial Narrow" w:hAnsi="Arial Narrow"/>
                <w:color w:val="auto"/>
                <w:kern w:val="0"/>
                <w:sz w:val="17"/>
                <w:szCs w:val="17"/>
                <w:lang w:eastAsia="en-US"/>
                <w14:ligatures w14:val="none"/>
                <w14:cntxtAlts w14:val="0"/>
              </w:rPr>
              <w:t xml:space="preserve"> </w:t>
            </w:r>
            <w:r w:rsidRPr="000A7C4A">
              <w:rPr>
                <w:rFonts w:ascii="Arial Narrow" w:hAnsi="Arial Narrow"/>
                <w:b/>
                <w:kern w:val="0"/>
                <w:sz w:val="17"/>
                <w:szCs w:val="17"/>
                <w:lang w:eastAsia="en-US"/>
                <w14:ligatures w14:val="none"/>
                <w14:cntxtAlts w14:val="0"/>
              </w:rPr>
              <w:t>Units of Competency</w:t>
            </w:r>
          </w:p>
        </w:tc>
      </w:tr>
      <w:tr w:rsidR="000A7C4A" w:rsidRPr="000A7C4A" w14:paraId="177DDFC9" w14:textId="77777777" w:rsidTr="0083666F">
        <w:trPr>
          <w:trHeight w:val="1928"/>
        </w:trPr>
        <w:tc>
          <w:tcPr>
            <w:tcW w:w="5382" w:type="dxa"/>
            <w:gridSpan w:val="3"/>
            <w:tcMar>
              <w:top w:w="57" w:type="dxa"/>
              <w:bottom w:w="57" w:type="dxa"/>
            </w:tcMar>
          </w:tcPr>
          <w:p w14:paraId="5E6B3152" w14:textId="77777777" w:rsidR="000A7C4A" w:rsidRPr="000A7C4A" w:rsidRDefault="000A7C4A" w:rsidP="000A7C4A">
            <w:pPr>
              <w:spacing w:line="240" w:lineRule="auto"/>
              <w:jc w:val="left"/>
              <w:rPr>
                <w:rFonts w:ascii="Arial Narrow" w:hAnsi="Arial Narrow"/>
                <w:b/>
                <w:color w:val="auto"/>
                <w:kern w:val="0"/>
                <w:sz w:val="17"/>
                <w:szCs w:val="17"/>
                <w:u w:val="single"/>
                <w:lang w:eastAsia="en-US"/>
                <w14:ligatures w14:val="none"/>
                <w14:cntxtAlts w14:val="0"/>
              </w:rPr>
            </w:pPr>
            <w:r w:rsidRPr="000A7C4A">
              <w:rPr>
                <w:rFonts w:ascii="Arial Narrow" w:hAnsi="Arial Narrow"/>
                <w:b/>
                <w:color w:val="auto"/>
                <w:kern w:val="0"/>
                <w:sz w:val="17"/>
                <w:szCs w:val="17"/>
                <w:u w:val="single"/>
                <w:lang w:eastAsia="en-US"/>
                <w14:ligatures w14:val="none"/>
                <w14:cntxtAlts w14:val="0"/>
              </w:rPr>
              <w:t>Core Units</w:t>
            </w:r>
          </w:p>
          <w:tbl>
            <w:tblPr>
              <w:tblStyle w:val="TableGrid"/>
              <w:tblW w:w="5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95"/>
              <w:gridCol w:w="4214"/>
            </w:tblGrid>
            <w:tr w:rsidR="000A7C4A" w:rsidRPr="000A7C4A" w14:paraId="27AF205C" w14:textId="77777777" w:rsidTr="000A7C4A">
              <w:trPr>
                <w:trHeight w:val="228"/>
              </w:trPr>
              <w:tc>
                <w:tcPr>
                  <w:tcW w:w="1395" w:type="dxa"/>
                  <w:shd w:val="clear" w:color="auto" w:fill="FFFFFF"/>
                  <w:hideMark/>
                </w:tcPr>
                <w:p w14:paraId="51500682" w14:textId="77777777" w:rsidR="000A7C4A" w:rsidRPr="000A7C4A" w:rsidRDefault="00D643EB" w:rsidP="00D643EB">
                  <w:pPr>
                    <w:framePr w:hSpace="180" w:wrap="around" w:vAnchor="text" w:hAnchor="margin" w:xAlign="center" w:y="50"/>
                    <w:spacing w:line="240" w:lineRule="auto"/>
                    <w:jc w:val="left"/>
                    <w:rPr>
                      <w:rFonts w:ascii="Arial Narrow" w:hAnsi="Arial Narrow" w:cs="Arial"/>
                      <w:color w:val="FF0000"/>
                      <w:kern w:val="0"/>
                      <w:sz w:val="17"/>
                      <w:szCs w:val="17"/>
                      <w:lang w:eastAsia="en-US"/>
                      <w14:ligatures w14:val="none"/>
                      <w14:cntxtAlts w14:val="0"/>
                    </w:rPr>
                  </w:pPr>
                  <w:hyperlink r:id="rId25" w:history="1">
                    <w:r w:rsidR="000A7C4A" w:rsidRPr="000A7C4A">
                      <w:rPr>
                        <w:rFonts w:ascii="Arial Narrow" w:eastAsia="Courier New" w:hAnsi="Arial Narrow" w:cs="Arial"/>
                        <w:bCs/>
                        <w:color w:val="0000FF"/>
                        <w:kern w:val="0"/>
                        <w:sz w:val="17"/>
                        <w:szCs w:val="17"/>
                        <w:u w:val="single"/>
                        <w:lang w:val="en-US" w:eastAsia="en-US"/>
                        <w14:ligatures w14:val="none"/>
                        <w14:cntxtAlts w14:val="0"/>
                      </w:rPr>
                      <w:t>CPCCWHS200</w:t>
                    </w:r>
                    <w:r w:rsidR="000A7C4A" w:rsidRPr="000A7C4A">
                      <w:rPr>
                        <w:rFonts w:ascii="Arial Narrow" w:eastAsia="Courier New" w:hAnsi="Arial Narrow" w:cs="Arial"/>
                        <w:color w:val="0000FF"/>
                        <w:kern w:val="0"/>
                        <w:sz w:val="17"/>
                        <w:szCs w:val="17"/>
                        <w:u w:val="single"/>
                        <w:lang w:val="en-US" w:eastAsia="en-US"/>
                        <w14:ligatures w14:val="none"/>
                        <w14:cntxtAlts w14:val="0"/>
                      </w:rPr>
                      <w:t>1</w:t>
                    </w:r>
                  </w:hyperlink>
                </w:p>
              </w:tc>
              <w:tc>
                <w:tcPr>
                  <w:tcW w:w="4214" w:type="dxa"/>
                  <w:hideMark/>
                </w:tcPr>
                <w:p w14:paraId="06167C67" w14:textId="77777777" w:rsidR="000A7C4A" w:rsidRPr="000A7C4A" w:rsidRDefault="000A7C4A" w:rsidP="00D643EB">
                  <w:pPr>
                    <w:framePr w:hSpace="180" w:wrap="around" w:vAnchor="text" w:hAnchor="margin" w:xAlign="center" w:y="50"/>
                    <w:spacing w:line="240" w:lineRule="auto"/>
                    <w:jc w:val="left"/>
                    <w:rPr>
                      <w:rFonts w:ascii="Arial Narrow" w:hAnsi="Arial Narrow" w:cs="Arial"/>
                      <w:color w:val="FF0000"/>
                      <w:kern w:val="0"/>
                      <w:sz w:val="17"/>
                      <w:szCs w:val="17"/>
                      <w:lang w:val="en-US" w:eastAsia="en-US"/>
                      <w14:ligatures w14:val="none"/>
                      <w14:cntxtAlts w14:val="0"/>
                    </w:rPr>
                  </w:pPr>
                  <w:r w:rsidRPr="000A7C4A">
                    <w:rPr>
                      <w:rFonts w:ascii="Arial Narrow" w:eastAsia="Courier New" w:hAnsi="Arial Narrow" w:cs="Arial"/>
                      <w:color w:val="auto"/>
                      <w:kern w:val="0"/>
                      <w:sz w:val="17"/>
                      <w:szCs w:val="17"/>
                      <w:lang w:val="en-US" w:eastAsia="en-US"/>
                      <w14:ligatures w14:val="none"/>
                      <w14:cntxtAlts w14:val="0"/>
                    </w:rPr>
                    <w:t xml:space="preserve">Apply WHS requirements, </w:t>
                  </w:r>
                  <w:proofErr w:type="gramStart"/>
                  <w:r w:rsidRPr="000A7C4A">
                    <w:rPr>
                      <w:rFonts w:ascii="Arial Narrow" w:eastAsia="Courier New" w:hAnsi="Arial Narrow" w:cs="Arial"/>
                      <w:color w:val="auto"/>
                      <w:kern w:val="0"/>
                      <w:sz w:val="17"/>
                      <w:szCs w:val="17"/>
                      <w:lang w:val="en-US" w:eastAsia="en-US"/>
                      <w14:ligatures w14:val="none"/>
                      <w14:cntxtAlts w14:val="0"/>
                    </w:rPr>
                    <w:t>policies</w:t>
                  </w:r>
                  <w:proofErr w:type="gramEnd"/>
                  <w:r w:rsidRPr="000A7C4A">
                    <w:rPr>
                      <w:rFonts w:ascii="Arial Narrow" w:eastAsia="Courier New" w:hAnsi="Arial Narrow" w:cs="Arial"/>
                      <w:color w:val="auto"/>
                      <w:kern w:val="0"/>
                      <w:sz w:val="17"/>
                      <w:szCs w:val="17"/>
                      <w:lang w:val="en-US" w:eastAsia="en-US"/>
                      <w14:ligatures w14:val="none"/>
                      <w14:cntxtAlts w14:val="0"/>
                    </w:rPr>
                    <w:t xml:space="preserve"> and procedures in the Construction Industry</w:t>
                  </w:r>
                </w:p>
              </w:tc>
            </w:tr>
            <w:tr w:rsidR="000A7C4A" w:rsidRPr="000A7C4A" w14:paraId="5C2646BC" w14:textId="77777777" w:rsidTr="000A7C4A">
              <w:trPr>
                <w:trHeight w:val="228"/>
              </w:trPr>
              <w:tc>
                <w:tcPr>
                  <w:tcW w:w="1395" w:type="dxa"/>
                  <w:shd w:val="clear" w:color="auto" w:fill="FFFFFF"/>
                  <w:hideMark/>
                </w:tcPr>
                <w:p w14:paraId="047931F5" w14:textId="77777777" w:rsidR="000A7C4A" w:rsidRPr="000A7C4A" w:rsidRDefault="00D643EB" w:rsidP="00D643EB">
                  <w:pPr>
                    <w:framePr w:hSpace="180" w:wrap="around" w:vAnchor="text" w:hAnchor="margin" w:xAlign="center" w:y="50"/>
                    <w:spacing w:line="240" w:lineRule="auto"/>
                    <w:jc w:val="left"/>
                    <w:rPr>
                      <w:rFonts w:ascii="Arial Narrow" w:eastAsia="Calibri" w:hAnsi="Arial Narrow" w:cs="Arial"/>
                      <w:color w:val="FF0000"/>
                      <w:kern w:val="0"/>
                      <w:sz w:val="17"/>
                      <w:szCs w:val="17"/>
                      <w:lang w:val="en-US" w:eastAsia="en-US"/>
                      <w14:ligatures w14:val="none"/>
                      <w14:cntxtAlts w14:val="0"/>
                    </w:rPr>
                  </w:pPr>
                  <w:hyperlink r:id="rId26" w:history="1">
                    <w:r w:rsidR="000A7C4A" w:rsidRPr="000A7C4A">
                      <w:rPr>
                        <w:rFonts w:ascii="Arial Narrow" w:eastAsia="Courier New" w:hAnsi="Arial Narrow" w:cs="Arial"/>
                        <w:color w:val="0000FF"/>
                        <w:kern w:val="0"/>
                        <w:sz w:val="17"/>
                        <w:szCs w:val="17"/>
                        <w:u w:val="single"/>
                        <w:lang w:val="en-US" w:eastAsia="en-US"/>
                        <w14:ligatures w14:val="none"/>
                        <w14:cntxtAlts w14:val="0"/>
                      </w:rPr>
                      <w:t>CPCCOM1012</w:t>
                    </w:r>
                  </w:hyperlink>
                </w:p>
              </w:tc>
              <w:tc>
                <w:tcPr>
                  <w:tcW w:w="4214" w:type="dxa"/>
                  <w:hideMark/>
                </w:tcPr>
                <w:p w14:paraId="387E30E3" w14:textId="77777777" w:rsidR="000A7C4A" w:rsidRPr="000A7C4A" w:rsidRDefault="000A7C4A" w:rsidP="00D643EB">
                  <w:pPr>
                    <w:framePr w:hSpace="180" w:wrap="around" w:vAnchor="text" w:hAnchor="margin" w:xAlign="center" w:y="50"/>
                    <w:spacing w:line="240" w:lineRule="auto"/>
                    <w:jc w:val="left"/>
                    <w:rPr>
                      <w:rFonts w:ascii="Arial Narrow" w:hAnsi="Arial Narrow" w:cs="Arial"/>
                      <w:color w:val="FF0000"/>
                      <w:kern w:val="0"/>
                      <w:sz w:val="17"/>
                      <w:szCs w:val="17"/>
                      <w:lang w:val="en-US" w:eastAsia="en-US"/>
                      <w14:ligatures w14:val="none"/>
                      <w14:cntxtAlts w14:val="0"/>
                    </w:rPr>
                  </w:pPr>
                  <w:r w:rsidRPr="000A7C4A">
                    <w:rPr>
                      <w:rFonts w:ascii="Arial Narrow" w:eastAsia="Courier New" w:hAnsi="Arial Narrow" w:cs="Arial"/>
                      <w:color w:val="auto"/>
                      <w:kern w:val="0"/>
                      <w:sz w:val="17"/>
                      <w:szCs w:val="17"/>
                      <w:lang w:val="en-US" w:eastAsia="en-US"/>
                      <w14:ligatures w14:val="none"/>
                      <w14:cntxtAlts w14:val="0"/>
                    </w:rPr>
                    <w:t>Work effectively and sustainably in the Construction Industry</w:t>
                  </w:r>
                </w:p>
              </w:tc>
            </w:tr>
            <w:tr w:rsidR="000A7C4A" w:rsidRPr="000A7C4A" w14:paraId="75480EA4" w14:textId="77777777" w:rsidTr="000A7C4A">
              <w:trPr>
                <w:trHeight w:val="228"/>
              </w:trPr>
              <w:tc>
                <w:tcPr>
                  <w:tcW w:w="1395" w:type="dxa"/>
                  <w:shd w:val="clear" w:color="auto" w:fill="FFFFFF"/>
                  <w:hideMark/>
                </w:tcPr>
                <w:p w14:paraId="43748512" w14:textId="77777777" w:rsidR="000A7C4A" w:rsidRPr="000A7C4A" w:rsidRDefault="00D643EB" w:rsidP="00D643EB">
                  <w:pPr>
                    <w:framePr w:hSpace="180" w:wrap="around" w:vAnchor="text" w:hAnchor="margin" w:xAlign="center" w:y="50"/>
                    <w:spacing w:line="240" w:lineRule="auto"/>
                    <w:jc w:val="left"/>
                    <w:rPr>
                      <w:rFonts w:ascii="Arial Narrow" w:eastAsia="Calibri" w:hAnsi="Arial Narrow" w:cs="Arial"/>
                      <w:color w:val="FF0000"/>
                      <w:kern w:val="0"/>
                      <w:sz w:val="17"/>
                      <w:szCs w:val="17"/>
                      <w:lang w:val="en-US" w:eastAsia="en-US"/>
                      <w14:ligatures w14:val="none"/>
                      <w14:cntxtAlts w14:val="0"/>
                    </w:rPr>
                  </w:pPr>
                  <w:hyperlink r:id="rId27" w:history="1">
                    <w:r w:rsidR="000A7C4A" w:rsidRPr="000A7C4A">
                      <w:rPr>
                        <w:rFonts w:ascii="Arial Narrow" w:eastAsia="Courier New" w:hAnsi="Arial Narrow" w:cs="Arial"/>
                        <w:bCs/>
                        <w:color w:val="0000FF"/>
                        <w:kern w:val="0"/>
                        <w:sz w:val="17"/>
                        <w:szCs w:val="17"/>
                        <w:u w:val="single"/>
                        <w:lang w:val="en-US" w:eastAsia="en-US"/>
                        <w14:ligatures w14:val="none"/>
                        <w14:cntxtAlts w14:val="0"/>
                      </w:rPr>
                      <w:t>CPCCOM1013</w:t>
                    </w:r>
                  </w:hyperlink>
                </w:p>
              </w:tc>
              <w:tc>
                <w:tcPr>
                  <w:tcW w:w="4214" w:type="dxa"/>
                  <w:hideMark/>
                </w:tcPr>
                <w:p w14:paraId="6821D728" w14:textId="77777777" w:rsidR="000A7C4A" w:rsidRPr="000A7C4A" w:rsidRDefault="000A7C4A" w:rsidP="00D643EB">
                  <w:pPr>
                    <w:framePr w:hSpace="180" w:wrap="around" w:vAnchor="text" w:hAnchor="margin" w:xAlign="center" w:y="50"/>
                    <w:spacing w:line="240" w:lineRule="auto"/>
                    <w:jc w:val="left"/>
                    <w:rPr>
                      <w:rFonts w:ascii="Arial Narrow" w:hAnsi="Arial Narrow" w:cs="Arial"/>
                      <w:color w:val="FF0000"/>
                      <w:kern w:val="0"/>
                      <w:sz w:val="17"/>
                      <w:szCs w:val="17"/>
                      <w:lang w:val="en-US" w:eastAsia="en-US"/>
                      <w14:ligatures w14:val="none"/>
                      <w14:cntxtAlts w14:val="0"/>
                    </w:rPr>
                  </w:pPr>
                  <w:r w:rsidRPr="000A7C4A">
                    <w:rPr>
                      <w:rFonts w:ascii="Arial Narrow" w:eastAsia="Calibri" w:hAnsi="Arial Narrow" w:cs="Arial"/>
                      <w:color w:val="auto"/>
                      <w:kern w:val="0"/>
                      <w:sz w:val="17"/>
                      <w:szCs w:val="17"/>
                      <w:lang w:val="en-US" w:eastAsia="en-US"/>
                      <w14:ligatures w14:val="none"/>
                      <w14:cntxtAlts w14:val="0"/>
                    </w:rPr>
                    <w:t xml:space="preserve">Plan and </w:t>
                  </w:r>
                  <w:proofErr w:type="spellStart"/>
                  <w:r w:rsidRPr="000A7C4A">
                    <w:rPr>
                      <w:rFonts w:ascii="Arial Narrow" w:eastAsia="Calibri" w:hAnsi="Arial Narrow" w:cs="Arial"/>
                      <w:color w:val="auto"/>
                      <w:kern w:val="0"/>
                      <w:sz w:val="17"/>
                      <w:szCs w:val="17"/>
                      <w:lang w:val="en-US" w:eastAsia="en-US"/>
                      <w14:ligatures w14:val="none"/>
                      <w14:cntxtAlts w14:val="0"/>
                    </w:rPr>
                    <w:t>organise</w:t>
                  </w:r>
                  <w:proofErr w:type="spellEnd"/>
                  <w:r w:rsidRPr="000A7C4A">
                    <w:rPr>
                      <w:rFonts w:ascii="Arial Narrow" w:eastAsia="Calibri" w:hAnsi="Arial Narrow" w:cs="Arial"/>
                      <w:color w:val="auto"/>
                      <w:kern w:val="0"/>
                      <w:sz w:val="17"/>
                      <w:szCs w:val="17"/>
                      <w:lang w:val="en-US" w:eastAsia="en-US"/>
                      <w14:ligatures w14:val="none"/>
                      <w14:cntxtAlts w14:val="0"/>
                    </w:rPr>
                    <w:t xml:space="preserve"> work</w:t>
                  </w:r>
                </w:p>
              </w:tc>
            </w:tr>
            <w:tr w:rsidR="000A7C4A" w:rsidRPr="000A7C4A" w14:paraId="128BFE02" w14:textId="77777777" w:rsidTr="000A7C4A">
              <w:trPr>
                <w:trHeight w:val="228"/>
              </w:trPr>
              <w:tc>
                <w:tcPr>
                  <w:tcW w:w="1395" w:type="dxa"/>
                  <w:shd w:val="clear" w:color="auto" w:fill="FFFFFF"/>
                  <w:hideMark/>
                </w:tcPr>
                <w:p w14:paraId="6866A61B" w14:textId="77777777" w:rsidR="000A7C4A" w:rsidRPr="000A7C4A" w:rsidRDefault="00D643EB" w:rsidP="00D643EB">
                  <w:pPr>
                    <w:framePr w:hSpace="180" w:wrap="around" w:vAnchor="text" w:hAnchor="margin" w:xAlign="center" w:y="50"/>
                    <w:spacing w:line="240" w:lineRule="auto"/>
                    <w:jc w:val="left"/>
                    <w:rPr>
                      <w:rFonts w:ascii="Arial Narrow" w:hAnsi="Arial Narrow" w:cs="Arial"/>
                      <w:color w:val="FF0000"/>
                      <w:kern w:val="0"/>
                      <w:sz w:val="17"/>
                      <w:szCs w:val="17"/>
                      <w:lang w:val="en-US" w:eastAsia="en-US"/>
                      <w14:ligatures w14:val="none"/>
                      <w14:cntxtAlts w14:val="0"/>
                    </w:rPr>
                  </w:pPr>
                  <w:hyperlink r:id="rId28" w:history="1">
                    <w:r w:rsidR="000A7C4A" w:rsidRPr="000A7C4A">
                      <w:rPr>
                        <w:rFonts w:ascii="Arial Narrow" w:eastAsia="Courier New" w:hAnsi="Arial Narrow" w:cs="Arial"/>
                        <w:bCs/>
                        <w:color w:val="0000FF"/>
                        <w:kern w:val="0"/>
                        <w:sz w:val="17"/>
                        <w:szCs w:val="17"/>
                        <w:u w:val="single"/>
                        <w:lang w:val="en-US" w:eastAsia="en-US"/>
                        <w14:ligatures w14:val="none"/>
                        <w14:cntxtAlts w14:val="0"/>
                      </w:rPr>
                      <w:t>CPCCVE1011</w:t>
                    </w:r>
                  </w:hyperlink>
                </w:p>
              </w:tc>
              <w:tc>
                <w:tcPr>
                  <w:tcW w:w="4214" w:type="dxa"/>
                  <w:hideMark/>
                </w:tcPr>
                <w:p w14:paraId="44FF55D1" w14:textId="77777777" w:rsidR="000A7C4A" w:rsidRPr="000A7C4A" w:rsidRDefault="000A7C4A" w:rsidP="00D643EB">
                  <w:pPr>
                    <w:framePr w:hSpace="180" w:wrap="around" w:vAnchor="text" w:hAnchor="margin" w:xAlign="center" w:y="50"/>
                    <w:spacing w:line="240" w:lineRule="auto"/>
                    <w:jc w:val="left"/>
                    <w:rPr>
                      <w:rFonts w:ascii="Arial Narrow" w:hAnsi="Arial Narrow" w:cs="Arial"/>
                      <w:color w:val="FF0000"/>
                      <w:kern w:val="0"/>
                      <w:sz w:val="17"/>
                      <w:szCs w:val="17"/>
                      <w:lang w:val="en-US" w:eastAsia="en-US"/>
                      <w14:ligatures w14:val="none"/>
                      <w14:cntxtAlts w14:val="0"/>
                    </w:rPr>
                  </w:pPr>
                  <w:r w:rsidRPr="000A7C4A">
                    <w:rPr>
                      <w:rFonts w:ascii="Arial Narrow" w:eastAsia="Courier New" w:hAnsi="Arial Narrow" w:cs="Arial"/>
                      <w:color w:val="auto"/>
                      <w:kern w:val="0"/>
                      <w:sz w:val="17"/>
                      <w:szCs w:val="17"/>
                      <w:lang w:val="en-US" w:eastAsia="en-US"/>
                      <w14:ligatures w14:val="none"/>
                      <w14:cntxtAlts w14:val="0"/>
                    </w:rPr>
                    <w:t>Undertake a basic construction project</w:t>
                  </w:r>
                </w:p>
              </w:tc>
            </w:tr>
            <w:tr w:rsidR="000A7C4A" w:rsidRPr="000A7C4A" w14:paraId="1CEA39E4" w14:textId="77777777" w:rsidTr="000A7C4A">
              <w:trPr>
                <w:trHeight w:val="228"/>
              </w:trPr>
              <w:tc>
                <w:tcPr>
                  <w:tcW w:w="1395" w:type="dxa"/>
                  <w:shd w:val="clear" w:color="auto" w:fill="FFFFFF"/>
                  <w:hideMark/>
                </w:tcPr>
                <w:p w14:paraId="1F9C465B" w14:textId="77777777" w:rsidR="000A7C4A" w:rsidRPr="000A7C4A" w:rsidRDefault="00D643EB" w:rsidP="00D643EB">
                  <w:pPr>
                    <w:framePr w:hSpace="180" w:wrap="around" w:vAnchor="text" w:hAnchor="margin" w:xAlign="center" w:y="50"/>
                    <w:spacing w:line="240" w:lineRule="auto"/>
                    <w:jc w:val="left"/>
                    <w:rPr>
                      <w:rFonts w:ascii="Arial Narrow" w:hAnsi="Arial Narrow" w:cs="Arial"/>
                      <w:color w:val="FF0000"/>
                      <w:kern w:val="0"/>
                      <w:sz w:val="17"/>
                      <w:szCs w:val="17"/>
                      <w:lang w:val="en-US" w:eastAsia="en-US"/>
                      <w14:ligatures w14:val="none"/>
                      <w14:cntxtAlts w14:val="0"/>
                    </w:rPr>
                  </w:pPr>
                  <w:hyperlink r:id="rId29" w:history="1">
                    <w:r w:rsidR="000A7C4A" w:rsidRPr="000A7C4A">
                      <w:rPr>
                        <w:rFonts w:ascii="Arial Narrow" w:eastAsia="Calibri" w:hAnsi="Arial Narrow" w:cs="Arial"/>
                        <w:bCs/>
                        <w:color w:val="0000FF"/>
                        <w:kern w:val="0"/>
                        <w:sz w:val="17"/>
                        <w:szCs w:val="17"/>
                        <w:u w:val="single"/>
                        <w:lang w:val="en-US" w:eastAsia="en-US"/>
                        <w14:ligatures w14:val="none"/>
                        <w14:cntxtAlts w14:val="0"/>
                      </w:rPr>
                      <w:t>CPCCOM1015</w:t>
                    </w:r>
                  </w:hyperlink>
                </w:p>
              </w:tc>
              <w:tc>
                <w:tcPr>
                  <w:tcW w:w="4214" w:type="dxa"/>
                  <w:hideMark/>
                </w:tcPr>
                <w:p w14:paraId="4943CA4E" w14:textId="77777777" w:rsidR="000A7C4A" w:rsidRPr="000A7C4A" w:rsidRDefault="000A7C4A" w:rsidP="00D643EB">
                  <w:pPr>
                    <w:framePr w:hSpace="180" w:wrap="around" w:vAnchor="text" w:hAnchor="margin" w:xAlign="center" w:y="50"/>
                    <w:tabs>
                      <w:tab w:val="left" w:pos="720"/>
                      <w:tab w:val="center" w:pos="4320"/>
                      <w:tab w:val="right" w:pos="8640"/>
                    </w:tabs>
                    <w:spacing w:line="240" w:lineRule="auto"/>
                    <w:jc w:val="left"/>
                    <w:rPr>
                      <w:rFonts w:ascii="Arial Narrow" w:hAnsi="Arial Narrow" w:cs="Arial"/>
                      <w:color w:val="auto"/>
                      <w:kern w:val="0"/>
                      <w:sz w:val="17"/>
                      <w:szCs w:val="17"/>
                      <w:lang w:val="en-US" w:eastAsia="en-US"/>
                      <w14:ligatures w14:val="none"/>
                      <w14:cntxtAlts w14:val="0"/>
                    </w:rPr>
                  </w:pPr>
                  <w:r w:rsidRPr="000A7C4A">
                    <w:rPr>
                      <w:rFonts w:ascii="Arial Narrow" w:hAnsi="Arial Narrow" w:cs="Arial"/>
                      <w:color w:val="auto"/>
                      <w:kern w:val="0"/>
                      <w:sz w:val="17"/>
                      <w:szCs w:val="17"/>
                      <w:lang w:val="en-US" w:eastAsia="en-US"/>
                      <w14:ligatures w14:val="none"/>
                      <w14:cntxtAlts w14:val="0"/>
                    </w:rPr>
                    <w:t>Carry out measurement and calculations</w:t>
                  </w:r>
                </w:p>
                <w:p w14:paraId="48B4E37C" w14:textId="77777777" w:rsidR="000A7C4A" w:rsidRPr="000A7C4A" w:rsidRDefault="000A7C4A" w:rsidP="00D643EB">
                  <w:pPr>
                    <w:framePr w:hSpace="180" w:wrap="around" w:vAnchor="text" w:hAnchor="margin" w:xAlign="center" w:y="50"/>
                    <w:tabs>
                      <w:tab w:val="left" w:pos="720"/>
                      <w:tab w:val="center" w:pos="4320"/>
                      <w:tab w:val="right" w:pos="8640"/>
                    </w:tabs>
                    <w:spacing w:line="240" w:lineRule="auto"/>
                    <w:jc w:val="left"/>
                    <w:rPr>
                      <w:rFonts w:ascii="Arial Narrow" w:hAnsi="Arial Narrow"/>
                      <w:b/>
                      <w:color w:val="auto"/>
                      <w:kern w:val="0"/>
                      <w:sz w:val="17"/>
                      <w:szCs w:val="17"/>
                      <w:lang w:val="en-US" w:eastAsia="en-US"/>
                      <w14:ligatures w14:val="none"/>
                      <w14:cntxtAlts w14:val="0"/>
                    </w:rPr>
                  </w:pPr>
                </w:p>
                <w:p w14:paraId="5E87DB05" w14:textId="77777777" w:rsidR="000A7C4A" w:rsidRPr="000A7C4A" w:rsidRDefault="000A7C4A" w:rsidP="00D643EB">
                  <w:pPr>
                    <w:framePr w:hSpace="180" w:wrap="around" w:vAnchor="text" w:hAnchor="margin" w:xAlign="center" w:y="50"/>
                    <w:tabs>
                      <w:tab w:val="center" w:pos="4320"/>
                      <w:tab w:val="right" w:pos="8640"/>
                    </w:tabs>
                    <w:spacing w:line="240" w:lineRule="auto"/>
                    <w:ind w:left="60"/>
                    <w:jc w:val="left"/>
                    <w:rPr>
                      <w:rFonts w:ascii="Arial Narrow" w:hAnsi="Arial Narrow" w:cs="Arial"/>
                      <w:color w:val="FF0000"/>
                      <w:kern w:val="0"/>
                      <w:sz w:val="17"/>
                      <w:szCs w:val="17"/>
                      <w:lang w:val="en-US" w:eastAsia="en-US"/>
                      <w14:ligatures w14:val="none"/>
                      <w14:cntxtAlts w14:val="0"/>
                    </w:rPr>
                  </w:pPr>
                  <w:r w:rsidRPr="000A7C4A">
                    <w:rPr>
                      <w:rFonts w:ascii="Arial Narrow" w:hAnsi="Arial Narrow"/>
                      <w:b/>
                      <w:color w:val="auto"/>
                      <w:kern w:val="0"/>
                      <w:sz w:val="17"/>
                      <w:szCs w:val="17"/>
                      <w:lang w:val="en-US" w:eastAsia="en-US"/>
                      <w14:ligatures w14:val="none"/>
                      <w14:cntxtAlts w14:val="0"/>
                    </w:rPr>
                    <w:t>Refer to the TAS for the qualification packaging rules.</w:t>
                  </w:r>
                </w:p>
              </w:tc>
            </w:tr>
          </w:tbl>
          <w:p w14:paraId="60BBA8F5" w14:textId="77777777" w:rsidR="000A7C4A" w:rsidRPr="000A7C4A" w:rsidRDefault="000A7C4A" w:rsidP="000A7C4A">
            <w:pPr>
              <w:spacing w:line="240" w:lineRule="auto"/>
              <w:jc w:val="left"/>
              <w:rPr>
                <w:rFonts w:ascii="Arial Narrow" w:hAnsi="Arial Narrow" w:cs="Arial"/>
                <w:color w:val="FF0000"/>
                <w:kern w:val="0"/>
                <w:sz w:val="17"/>
                <w:szCs w:val="17"/>
                <w:lang w:eastAsia="en-US"/>
                <w14:ligatures w14:val="none"/>
                <w14:cntxtAlts w14:val="0"/>
              </w:rPr>
            </w:pPr>
          </w:p>
        </w:tc>
        <w:tc>
          <w:tcPr>
            <w:tcW w:w="5528" w:type="dxa"/>
            <w:gridSpan w:val="4"/>
          </w:tcPr>
          <w:p w14:paraId="1A4DA3A3" w14:textId="77777777" w:rsidR="000A7C4A" w:rsidRPr="000A7C4A" w:rsidRDefault="000A7C4A" w:rsidP="000A7C4A">
            <w:pPr>
              <w:spacing w:line="240" w:lineRule="auto"/>
              <w:jc w:val="left"/>
              <w:rPr>
                <w:rFonts w:ascii="Arial Narrow" w:hAnsi="Arial Narrow"/>
                <w:b/>
                <w:color w:val="auto"/>
                <w:kern w:val="0"/>
                <w:sz w:val="17"/>
                <w:szCs w:val="17"/>
                <w:u w:val="single"/>
                <w:lang w:eastAsia="en-US"/>
                <w14:ligatures w14:val="none"/>
                <w14:cntxtAlts w14:val="0"/>
              </w:rPr>
            </w:pPr>
            <w:r w:rsidRPr="000A7C4A">
              <w:rPr>
                <w:rFonts w:ascii="Arial Narrow" w:hAnsi="Arial Narrow"/>
                <w:b/>
                <w:bCs/>
                <w:color w:val="auto"/>
                <w:kern w:val="0"/>
                <w:sz w:val="17"/>
                <w:szCs w:val="17"/>
                <w:u w:val="single"/>
                <w:lang w:eastAsia="en-US"/>
                <w14:ligatures w14:val="none"/>
                <w14:cntxtAlts w14:val="0"/>
              </w:rPr>
              <w:t>Elective Units</w:t>
            </w:r>
          </w:p>
          <w:p w14:paraId="2F8B5585" w14:textId="77777777" w:rsidR="000A7C4A" w:rsidRPr="000A7C4A" w:rsidRDefault="000A7C4A" w:rsidP="000A7C4A">
            <w:pPr>
              <w:spacing w:line="240" w:lineRule="auto"/>
              <w:jc w:val="left"/>
              <w:rPr>
                <w:rFonts w:ascii="Arial Narrow" w:hAnsi="Arial Narrow"/>
                <w:b/>
                <w:bCs/>
                <w:color w:val="auto"/>
                <w:kern w:val="0"/>
                <w:sz w:val="17"/>
                <w:szCs w:val="17"/>
                <w:u w:val="single"/>
                <w:lang w:eastAsia="en-US"/>
                <w14:ligatures w14:val="none"/>
                <w14:cntxtAlts w14:val="0"/>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24"/>
              <w:gridCol w:w="3988"/>
            </w:tblGrid>
            <w:tr w:rsidR="000A7C4A" w:rsidRPr="000A7C4A" w14:paraId="53A6242D" w14:textId="77777777" w:rsidTr="000A7C4A">
              <w:trPr>
                <w:trHeight w:val="227"/>
                <w:jc w:val="center"/>
              </w:trPr>
              <w:tc>
                <w:tcPr>
                  <w:tcW w:w="1418" w:type="dxa"/>
                  <w:shd w:val="clear" w:color="auto" w:fill="FFFFFF"/>
                  <w:hideMark/>
                </w:tcPr>
                <w:p w14:paraId="0F5C96BA" w14:textId="77777777" w:rsidR="000A7C4A" w:rsidRPr="000A7C4A" w:rsidRDefault="00D643EB" w:rsidP="00D643EB">
                  <w:pPr>
                    <w:framePr w:hSpace="180" w:wrap="around" w:vAnchor="text" w:hAnchor="margin" w:xAlign="center" w:y="50"/>
                    <w:spacing w:line="240" w:lineRule="auto"/>
                    <w:jc w:val="left"/>
                    <w:rPr>
                      <w:rFonts w:ascii="Arial Narrow" w:eastAsia="Calibri" w:hAnsi="Arial Narrow" w:cs="Arial"/>
                      <w:bCs/>
                      <w:color w:val="0000FF"/>
                      <w:kern w:val="0"/>
                      <w:sz w:val="17"/>
                      <w:szCs w:val="17"/>
                      <w:u w:val="single"/>
                      <w:lang w:val="en-US" w:eastAsia="en-US"/>
                      <w14:ligatures w14:val="none"/>
                      <w14:cntxtAlts w14:val="0"/>
                    </w:rPr>
                  </w:pPr>
                  <w:hyperlink r:id="rId30" w:history="1">
                    <w:r w:rsidR="000A7C4A" w:rsidRPr="000A7C4A">
                      <w:rPr>
                        <w:rFonts w:ascii="Arial Narrow" w:eastAsia="Calibri" w:hAnsi="Arial Narrow" w:cs="Arial"/>
                        <w:bCs/>
                        <w:color w:val="0000FF"/>
                        <w:kern w:val="0"/>
                        <w:sz w:val="17"/>
                        <w:szCs w:val="17"/>
                        <w:u w:val="single"/>
                        <w:lang w:val="en-US" w:eastAsia="en-US"/>
                        <w14:ligatures w14:val="none"/>
                        <w14:cntxtAlts w14:val="0"/>
                      </w:rPr>
                      <w:t>CPCCCM1011</w:t>
                    </w:r>
                  </w:hyperlink>
                </w:p>
              </w:tc>
              <w:tc>
                <w:tcPr>
                  <w:tcW w:w="4311" w:type="dxa"/>
                  <w:hideMark/>
                </w:tcPr>
                <w:p w14:paraId="6E0F1504" w14:textId="77777777" w:rsidR="000A7C4A" w:rsidRPr="000A7C4A" w:rsidRDefault="000A7C4A" w:rsidP="00D643EB">
                  <w:pPr>
                    <w:framePr w:hSpace="180" w:wrap="around" w:vAnchor="text" w:hAnchor="margin" w:xAlign="center" w:y="50"/>
                    <w:tabs>
                      <w:tab w:val="left" w:pos="720"/>
                      <w:tab w:val="center" w:pos="4320"/>
                      <w:tab w:val="right" w:pos="8640"/>
                    </w:tabs>
                    <w:spacing w:line="240" w:lineRule="auto"/>
                    <w:jc w:val="left"/>
                    <w:rPr>
                      <w:rFonts w:ascii="Arial Narrow" w:eastAsia="Calibri" w:hAnsi="Arial Narrow" w:cs="Arial"/>
                      <w:bCs/>
                      <w:color w:val="0000FF"/>
                      <w:kern w:val="0"/>
                      <w:sz w:val="17"/>
                      <w:szCs w:val="17"/>
                      <w:u w:val="single"/>
                      <w:lang w:val="en-US" w:eastAsia="en-US"/>
                      <w14:ligatures w14:val="none"/>
                      <w14:cntxtAlts w14:val="0"/>
                    </w:rPr>
                  </w:pPr>
                  <w:r w:rsidRPr="000A7C4A">
                    <w:rPr>
                      <w:rFonts w:ascii="Arial Narrow" w:hAnsi="Arial Narrow" w:cs="Arial"/>
                      <w:color w:val="auto"/>
                      <w:kern w:val="0"/>
                      <w:sz w:val="17"/>
                      <w:szCs w:val="17"/>
                      <w:lang w:val="en-US" w:eastAsia="en-US"/>
                      <w14:ligatures w14:val="none"/>
                      <w14:cntxtAlts w14:val="0"/>
                    </w:rPr>
                    <w:t>Undertake basic estimation and costing</w:t>
                  </w:r>
                </w:p>
              </w:tc>
            </w:tr>
            <w:tr w:rsidR="000A7C4A" w:rsidRPr="000A7C4A" w14:paraId="1F900DF2" w14:textId="77777777" w:rsidTr="000A7C4A">
              <w:trPr>
                <w:trHeight w:val="227"/>
                <w:jc w:val="center"/>
              </w:trPr>
              <w:tc>
                <w:tcPr>
                  <w:tcW w:w="1418" w:type="dxa"/>
                  <w:shd w:val="clear" w:color="auto" w:fill="FFFFFF"/>
                  <w:hideMark/>
                </w:tcPr>
                <w:p w14:paraId="27C6B794" w14:textId="77777777" w:rsidR="000A7C4A" w:rsidRPr="000A7C4A" w:rsidRDefault="00D643EB" w:rsidP="00D643EB">
                  <w:pPr>
                    <w:framePr w:hSpace="180" w:wrap="around" w:vAnchor="text" w:hAnchor="margin" w:xAlign="center" w:y="50"/>
                    <w:spacing w:line="240" w:lineRule="auto"/>
                    <w:jc w:val="left"/>
                    <w:rPr>
                      <w:rFonts w:ascii="Arial Narrow" w:hAnsi="Arial Narrow" w:cs="Arial"/>
                      <w:color w:val="auto"/>
                      <w:kern w:val="0"/>
                      <w:sz w:val="17"/>
                      <w:szCs w:val="17"/>
                      <w:lang w:val="en-US" w:eastAsia="en-US"/>
                      <w14:ligatures w14:val="none"/>
                      <w14:cntxtAlts w14:val="0"/>
                    </w:rPr>
                  </w:pPr>
                  <w:hyperlink r:id="rId31" w:history="1">
                    <w:r w:rsidR="000A7C4A" w:rsidRPr="000A7C4A">
                      <w:rPr>
                        <w:rFonts w:ascii="Arial Narrow" w:eastAsia="Calibri" w:hAnsi="Arial Narrow" w:cs="Arial"/>
                        <w:bCs/>
                        <w:color w:val="0000FF"/>
                        <w:kern w:val="0"/>
                        <w:sz w:val="17"/>
                        <w:szCs w:val="17"/>
                        <w:u w:val="single"/>
                        <w:lang w:val="en-US" w:eastAsia="en-US"/>
                        <w14:ligatures w14:val="none"/>
                        <w14:cntxtAlts w14:val="0"/>
                      </w:rPr>
                      <w:t>CPCCOM2001</w:t>
                    </w:r>
                  </w:hyperlink>
                </w:p>
              </w:tc>
              <w:tc>
                <w:tcPr>
                  <w:tcW w:w="4311" w:type="dxa"/>
                  <w:hideMark/>
                </w:tcPr>
                <w:p w14:paraId="0D7D6B75" w14:textId="77777777" w:rsidR="000A7C4A" w:rsidRPr="000A7C4A" w:rsidRDefault="000A7C4A" w:rsidP="00D643EB">
                  <w:pPr>
                    <w:framePr w:hSpace="180" w:wrap="around" w:vAnchor="text" w:hAnchor="margin" w:xAlign="center" w:y="50"/>
                    <w:tabs>
                      <w:tab w:val="center" w:pos="4320"/>
                      <w:tab w:val="right" w:pos="8640"/>
                    </w:tabs>
                    <w:spacing w:line="240" w:lineRule="auto"/>
                    <w:jc w:val="left"/>
                    <w:rPr>
                      <w:rFonts w:ascii="Arial Narrow" w:eastAsia="Calibri" w:hAnsi="Arial Narrow" w:cs="Arial"/>
                      <w:color w:val="auto"/>
                      <w:kern w:val="0"/>
                      <w:sz w:val="17"/>
                      <w:szCs w:val="17"/>
                      <w:lang w:val="en-US" w:eastAsia="en-US"/>
                      <w14:ligatures w14:val="none"/>
                      <w14:cntxtAlts w14:val="0"/>
                    </w:rPr>
                  </w:pPr>
                  <w:r w:rsidRPr="000A7C4A">
                    <w:rPr>
                      <w:rFonts w:ascii="Arial Narrow" w:hAnsi="Arial Narrow" w:cs="Arial"/>
                      <w:color w:val="auto"/>
                      <w:kern w:val="0"/>
                      <w:sz w:val="17"/>
                      <w:szCs w:val="17"/>
                      <w:lang w:val="en-US" w:eastAsia="en-US"/>
                      <w14:ligatures w14:val="none"/>
                      <w14:cntxtAlts w14:val="0"/>
                    </w:rPr>
                    <w:t>Read and interpret plans and specifications</w:t>
                  </w:r>
                </w:p>
              </w:tc>
            </w:tr>
            <w:tr w:rsidR="000A7C4A" w:rsidRPr="000A7C4A" w14:paraId="4C14574C" w14:textId="77777777" w:rsidTr="000A7C4A">
              <w:trPr>
                <w:trHeight w:val="227"/>
                <w:jc w:val="center"/>
              </w:trPr>
              <w:tc>
                <w:tcPr>
                  <w:tcW w:w="1418" w:type="dxa"/>
                  <w:shd w:val="clear" w:color="auto" w:fill="FFFFFF"/>
                  <w:hideMark/>
                </w:tcPr>
                <w:p w14:paraId="7473B75B" w14:textId="77777777" w:rsidR="000A7C4A" w:rsidRPr="000A7C4A" w:rsidRDefault="00D643EB" w:rsidP="00D643EB">
                  <w:pPr>
                    <w:framePr w:hSpace="180" w:wrap="around" w:vAnchor="text" w:hAnchor="margin" w:xAlign="center" w:y="50"/>
                    <w:spacing w:line="240" w:lineRule="auto"/>
                    <w:jc w:val="left"/>
                    <w:rPr>
                      <w:rFonts w:ascii="Arial Narrow" w:hAnsi="Arial Narrow" w:cs="Arial"/>
                      <w:color w:val="FF0000"/>
                      <w:kern w:val="0"/>
                      <w:sz w:val="17"/>
                      <w:szCs w:val="17"/>
                      <w:lang w:val="en-US" w:eastAsia="en-US"/>
                      <w14:ligatures w14:val="none"/>
                      <w14:cntxtAlts w14:val="0"/>
                    </w:rPr>
                  </w:pPr>
                  <w:hyperlink r:id="rId32" w:history="1">
                    <w:r w:rsidR="000A7C4A" w:rsidRPr="000A7C4A">
                      <w:rPr>
                        <w:rFonts w:ascii="Arial Narrow" w:eastAsia="Courier New" w:hAnsi="Arial Narrow" w:cs="Arial"/>
                        <w:bCs/>
                        <w:color w:val="0000FF"/>
                        <w:kern w:val="0"/>
                        <w:sz w:val="17"/>
                        <w:szCs w:val="17"/>
                        <w:u w:val="single"/>
                        <w:lang w:val="en-US" w:eastAsia="en-US"/>
                        <w14:ligatures w14:val="none"/>
                        <w14:cntxtAlts w14:val="0"/>
                      </w:rPr>
                      <w:t>CPCCCA2002</w:t>
                    </w:r>
                  </w:hyperlink>
                </w:p>
              </w:tc>
              <w:tc>
                <w:tcPr>
                  <w:tcW w:w="4311" w:type="dxa"/>
                  <w:hideMark/>
                </w:tcPr>
                <w:p w14:paraId="164E11FA" w14:textId="77777777" w:rsidR="000A7C4A" w:rsidRPr="000A7C4A" w:rsidRDefault="000A7C4A" w:rsidP="00D643EB">
                  <w:pPr>
                    <w:framePr w:hSpace="180" w:wrap="around" w:vAnchor="text" w:hAnchor="margin" w:xAlign="center" w:y="50"/>
                    <w:tabs>
                      <w:tab w:val="left" w:pos="720"/>
                      <w:tab w:val="center" w:pos="4320"/>
                      <w:tab w:val="right" w:pos="8640"/>
                    </w:tabs>
                    <w:spacing w:line="240" w:lineRule="auto"/>
                    <w:jc w:val="left"/>
                    <w:rPr>
                      <w:rFonts w:ascii="Arial Narrow" w:hAnsi="Arial Narrow" w:cs="Arial"/>
                      <w:color w:val="FF0000"/>
                      <w:kern w:val="0"/>
                      <w:sz w:val="17"/>
                      <w:szCs w:val="17"/>
                      <w:lang w:val="en-US" w:eastAsia="en-US"/>
                      <w14:ligatures w14:val="none"/>
                      <w14:cntxtAlts w14:val="0"/>
                    </w:rPr>
                  </w:pPr>
                  <w:r w:rsidRPr="000A7C4A">
                    <w:rPr>
                      <w:rFonts w:ascii="Arial Narrow" w:hAnsi="Arial Narrow" w:cs="Arial"/>
                      <w:color w:val="auto"/>
                      <w:kern w:val="0"/>
                      <w:sz w:val="17"/>
                      <w:szCs w:val="17"/>
                      <w:lang w:val="en-US" w:eastAsia="en-US"/>
                      <w14:ligatures w14:val="none"/>
                      <w14:cntxtAlts w14:val="0"/>
                    </w:rPr>
                    <w:t xml:space="preserve">Use carpentry tools and equipment </w:t>
                  </w:r>
                </w:p>
              </w:tc>
            </w:tr>
            <w:tr w:rsidR="000A7C4A" w:rsidRPr="000A7C4A" w14:paraId="3A6A5016" w14:textId="77777777" w:rsidTr="000A7C4A">
              <w:trPr>
                <w:trHeight w:val="227"/>
                <w:jc w:val="center"/>
              </w:trPr>
              <w:tc>
                <w:tcPr>
                  <w:tcW w:w="1418" w:type="dxa"/>
                  <w:shd w:val="clear" w:color="auto" w:fill="FFFFFF"/>
                  <w:hideMark/>
                </w:tcPr>
                <w:p w14:paraId="4365D048" w14:textId="77777777" w:rsidR="000A7C4A" w:rsidRPr="000A7C4A" w:rsidRDefault="00D643EB" w:rsidP="00D643EB">
                  <w:pPr>
                    <w:framePr w:hSpace="180" w:wrap="around" w:vAnchor="text" w:hAnchor="margin" w:xAlign="center" w:y="50"/>
                    <w:spacing w:line="240" w:lineRule="auto"/>
                    <w:jc w:val="left"/>
                    <w:rPr>
                      <w:rFonts w:ascii="Arial Narrow" w:hAnsi="Arial Narrow" w:cs="Arial"/>
                      <w:color w:val="auto"/>
                      <w:kern w:val="0"/>
                      <w:sz w:val="17"/>
                      <w:szCs w:val="17"/>
                      <w:lang w:val="en-US" w:eastAsia="en-US"/>
                      <w14:ligatures w14:val="none"/>
                      <w14:cntxtAlts w14:val="0"/>
                    </w:rPr>
                  </w:pPr>
                  <w:hyperlink r:id="rId33" w:history="1">
                    <w:r w:rsidR="000A7C4A" w:rsidRPr="000A7C4A">
                      <w:rPr>
                        <w:rFonts w:ascii="Arial Narrow" w:hAnsi="Arial Narrow" w:cs="Arial"/>
                        <w:color w:val="0000FF"/>
                        <w:kern w:val="0"/>
                        <w:sz w:val="17"/>
                        <w:szCs w:val="17"/>
                        <w:u w:val="single"/>
                        <w:lang w:val="en-US" w:eastAsia="en-US"/>
                        <w14:ligatures w14:val="none"/>
                        <w14:cntxtAlts w14:val="0"/>
                      </w:rPr>
                      <w:t>CPCCCA2011</w:t>
                    </w:r>
                  </w:hyperlink>
                </w:p>
              </w:tc>
              <w:tc>
                <w:tcPr>
                  <w:tcW w:w="4311" w:type="dxa"/>
                  <w:hideMark/>
                </w:tcPr>
                <w:p w14:paraId="33F4338C" w14:textId="77777777" w:rsidR="000A7C4A" w:rsidRPr="000A7C4A" w:rsidRDefault="000A7C4A" w:rsidP="00D643EB">
                  <w:pPr>
                    <w:framePr w:hSpace="180" w:wrap="around" w:vAnchor="text" w:hAnchor="margin" w:xAlign="center" w:y="50"/>
                    <w:tabs>
                      <w:tab w:val="left" w:pos="720"/>
                      <w:tab w:val="center" w:pos="4320"/>
                      <w:tab w:val="right" w:pos="8640"/>
                    </w:tabs>
                    <w:spacing w:line="240" w:lineRule="auto"/>
                    <w:jc w:val="left"/>
                    <w:rPr>
                      <w:rFonts w:ascii="Arial Narrow" w:eastAsia="Calibri" w:hAnsi="Arial Narrow" w:cs="Arial"/>
                      <w:color w:val="auto"/>
                      <w:kern w:val="0"/>
                      <w:sz w:val="17"/>
                      <w:szCs w:val="17"/>
                      <w:lang w:val="en-US" w:eastAsia="en-US"/>
                      <w14:ligatures w14:val="none"/>
                      <w14:cntxtAlts w14:val="0"/>
                    </w:rPr>
                  </w:pPr>
                  <w:r w:rsidRPr="000A7C4A">
                    <w:rPr>
                      <w:rFonts w:ascii="Arial Narrow" w:hAnsi="Arial Narrow" w:cs="Arial"/>
                      <w:color w:val="auto"/>
                      <w:kern w:val="0"/>
                      <w:sz w:val="17"/>
                      <w:szCs w:val="17"/>
                      <w:lang w:val="en-US" w:eastAsia="en-US"/>
                      <w14:ligatures w14:val="none"/>
                      <w14:cntxtAlts w14:val="0"/>
                    </w:rPr>
                    <w:t xml:space="preserve">Handle carpentry materials </w:t>
                  </w:r>
                </w:p>
              </w:tc>
            </w:tr>
            <w:tr w:rsidR="000A7C4A" w:rsidRPr="000A7C4A" w14:paraId="0B394EAC" w14:textId="77777777" w:rsidTr="000A7C4A">
              <w:trPr>
                <w:trHeight w:val="227"/>
                <w:jc w:val="center"/>
              </w:trPr>
              <w:tc>
                <w:tcPr>
                  <w:tcW w:w="1418" w:type="dxa"/>
                  <w:shd w:val="clear" w:color="auto" w:fill="FFFFFF"/>
                  <w:hideMark/>
                </w:tcPr>
                <w:p w14:paraId="1B8F27BF" w14:textId="77777777" w:rsidR="000A7C4A" w:rsidRPr="000A7C4A" w:rsidRDefault="00D643EB" w:rsidP="00D643EB">
                  <w:pPr>
                    <w:framePr w:hSpace="180" w:wrap="around" w:vAnchor="text" w:hAnchor="margin" w:xAlign="center" w:y="50"/>
                    <w:spacing w:line="240" w:lineRule="auto"/>
                    <w:jc w:val="left"/>
                    <w:rPr>
                      <w:rFonts w:ascii="Arial Narrow" w:hAnsi="Arial Narrow" w:cs="Arial"/>
                      <w:color w:val="FF0000"/>
                      <w:kern w:val="0"/>
                      <w:sz w:val="17"/>
                      <w:szCs w:val="17"/>
                      <w:lang w:val="en-US" w:eastAsia="en-US"/>
                      <w14:ligatures w14:val="none"/>
                      <w14:cntxtAlts w14:val="0"/>
                    </w:rPr>
                  </w:pPr>
                  <w:hyperlink r:id="rId34" w:history="1">
                    <w:r w:rsidR="000A7C4A" w:rsidRPr="000A7C4A">
                      <w:rPr>
                        <w:rFonts w:ascii="Arial Narrow" w:hAnsi="Arial Narrow" w:cs="Arial"/>
                        <w:color w:val="0000FF"/>
                        <w:kern w:val="0"/>
                        <w:sz w:val="17"/>
                        <w:szCs w:val="17"/>
                        <w:u w:val="single"/>
                        <w:lang w:val="en-US" w:eastAsia="en-US"/>
                        <w14:ligatures w14:val="none"/>
                        <w14:cntxtAlts w14:val="0"/>
                      </w:rPr>
                      <w:t>CPCCCM2006</w:t>
                    </w:r>
                  </w:hyperlink>
                </w:p>
              </w:tc>
              <w:tc>
                <w:tcPr>
                  <w:tcW w:w="4311" w:type="dxa"/>
                  <w:hideMark/>
                </w:tcPr>
                <w:p w14:paraId="5DF4965D" w14:textId="77777777" w:rsidR="000A7C4A" w:rsidRPr="000A7C4A" w:rsidRDefault="000A7C4A" w:rsidP="00D643EB">
                  <w:pPr>
                    <w:framePr w:hSpace="180" w:wrap="around" w:vAnchor="text" w:hAnchor="margin" w:xAlign="center" w:y="50"/>
                    <w:spacing w:line="240" w:lineRule="auto"/>
                    <w:jc w:val="left"/>
                    <w:rPr>
                      <w:rFonts w:ascii="Arial Narrow" w:hAnsi="Arial Narrow" w:cs="Arial"/>
                      <w:color w:val="FF0000"/>
                      <w:kern w:val="0"/>
                      <w:sz w:val="17"/>
                      <w:szCs w:val="17"/>
                      <w:lang w:val="en-US" w:eastAsia="en-US"/>
                      <w14:ligatures w14:val="none"/>
                      <w14:cntxtAlts w14:val="0"/>
                    </w:rPr>
                  </w:pPr>
                  <w:r w:rsidRPr="000A7C4A">
                    <w:rPr>
                      <w:rFonts w:ascii="Arial Narrow" w:hAnsi="Arial Narrow" w:cs="Arial"/>
                      <w:color w:val="auto"/>
                      <w:kern w:val="0"/>
                      <w:sz w:val="17"/>
                      <w:szCs w:val="17"/>
                      <w:lang w:val="en-US" w:eastAsia="en-US"/>
                      <w14:ligatures w14:val="none"/>
                      <w14:cntxtAlts w14:val="0"/>
                    </w:rPr>
                    <w:t>Apply basic levelling procedures</w:t>
                  </w:r>
                  <w:r w:rsidRPr="000A7C4A">
                    <w:rPr>
                      <w:rFonts w:ascii="Arial Narrow" w:hAnsi="Arial Narrow" w:cs="Arial"/>
                      <w:color w:val="auto"/>
                      <w:kern w:val="0"/>
                      <w:sz w:val="17"/>
                      <w:szCs w:val="17"/>
                      <w:lang w:val="en-US" w:eastAsia="en-US"/>
                      <w14:ligatures w14:val="none"/>
                      <w14:cntxtAlts w14:val="0"/>
                    </w:rPr>
                    <w:tab/>
                  </w:r>
                </w:p>
              </w:tc>
            </w:tr>
            <w:tr w:rsidR="000A7C4A" w:rsidRPr="000A7C4A" w14:paraId="0D2614CA" w14:textId="77777777" w:rsidTr="000A7C4A">
              <w:trPr>
                <w:trHeight w:val="227"/>
                <w:jc w:val="center"/>
              </w:trPr>
              <w:tc>
                <w:tcPr>
                  <w:tcW w:w="1418" w:type="dxa"/>
                  <w:shd w:val="clear" w:color="auto" w:fill="FFFFFF"/>
                  <w:hideMark/>
                </w:tcPr>
                <w:p w14:paraId="308BCAA4" w14:textId="77777777" w:rsidR="000A7C4A" w:rsidRPr="000A7C4A" w:rsidRDefault="00D643EB" w:rsidP="00D643EB">
                  <w:pPr>
                    <w:framePr w:hSpace="180" w:wrap="around" w:vAnchor="text" w:hAnchor="margin" w:xAlign="center" w:y="50"/>
                    <w:spacing w:line="240" w:lineRule="auto"/>
                    <w:jc w:val="left"/>
                    <w:rPr>
                      <w:rFonts w:ascii="Arial Narrow" w:hAnsi="Arial Narrow" w:cs="Arial"/>
                      <w:color w:val="FF0000"/>
                      <w:kern w:val="0"/>
                      <w:sz w:val="17"/>
                      <w:szCs w:val="17"/>
                      <w:lang w:val="en-US" w:eastAsia="en-US"/>
                      <w14:ligatures w14:val="none"/>
                      <w14:cntxtAlts w14:val="0"/>
                    </w:rPr>
                  </w:pPr>
                  <w:hyperlink r:id="rId35" w:history="1">
                    <w:r w:rsidR="000A7C4A" w:rsidRPr="000A7C4A">
                      <w:rPr>
                        <w:rFonts w:ascii="Arial Narrow" w:hAnsi="Arial Narrow" w:cs="Arial"/>
                        <w:color w:val="0000FF"/>
                        <w:kern w:val="0"/>
                        <w:sz w:val="17"/>
                        <w:szCs w:val="17"/>
                        <w:u w:val="single"/>
                        <w:lang w:val="en-US" w:eastAsia="en-US"/>
                        <w14:ligatures w14:val="none"/>
                        <w14:cntxtAlts w14:val="0"/>
                      </w:rPr>
                      <w:t>CPCCCM2005</w:t>
                    </w:r>
                  </w:hyperlink>
                </w:p>
              </w:tc>
              <w:tc>
                <w:tcPr>
                  <w:tcW w:w="4311" w:type="dxa"/>
                  <w:hideMark/>
                </w:tcPr>
                <w:p w14:paraId="7DE9CB38" w14:textId="77777777" w:rsidR="000A7C4A" w:rsidRPr="000A7C4A" w:rsidRDefault="000A7C4A" w:rsidP="00D643EB">
                  <w:pPr>
                    <w:framePr w:hSpace="180" w:wrap="around" w:vAnchor="text" w:hAnchor="margin" w:xAlign="center" w:y="50"/>
                    <w:spacing w:line="240" w:lineRule="auto"/>
                    <w:jc w:val="left"/>
                    <w:rPr>
                      <w:rFonts w:ascii="Arial Narrow" w:hAnsi="Arial Narrow" w:cs="Arial"/>
                      <w:color w:val="FF0000"/>
                      <w:kern w:val="0"/>
                      <w:sz w:val="17"/>
                      <w:szCs w:val="17"/>
                      <w:lang w:val="en-US" w:eastAsia="en-US"/>
                      <w14:ligatures w14:val="none"/>
                      <w14:cntxtAlts w14:val="0"/>
                    </w:rPr>
                  </w:pPr>
                  <w:r w:rsidRPr="000A7C4A">
                    <w:rPr>
                      <w:rFonts w:ascii="Arial Narrow" w:hAnsi="Arial Narrow" w:cs="Arial"/>
                      <w:color w:val="auto"/>
                      <w:kern w:val="0"/>
                      <w:sz w:val="17"/>
                      <w:szCs w:val="17"/>
                      <w:lang w:val="en-US" w:eastAsia="en-US"/>
                      <w14:ligatures w14:val="none"/>
                      <w14:cntxtAlts w14:val="0"/>
                    </w:rPr>
                    <w:t>Use construction tools and equipment</w:t>
                  </w:r>
                </w:p>
              </w:tc>
            </w:tr>
            <w:tr w:rsidR="000A7C4A" w:rsidRPr="000A7C4A" w14:paraId="12E8692D" w14:textId="77777777" w:rsidTr="000A7C4A">
              <w:trPr>
                <w:trHeight w:val="227"/>
                <w:jc w:val="center"/>
              </w:trPr>
              <w:tc>
                <w:tcPr>
                  <w:tcW w:w="1418" w:type="dxa"/>
                  <w:shd w:val="clear" w:color="auto" w:fill="FFFFFF"/>
                  <w:hideMark/>
                </w:tcPr>
                <w:p w14:paraId="08F83D29" w14:textId="77777777" w:rsidR="000A7C4A" w:rsidRPr="000A7C4A" w:rsidRDefault="00D643EB" w:rsidP="00D643EB">
                  <w:pPr>
                    <w:framePr w:hSpace="180" w:wrap="around" w:vAnchor="text" w:hAnchor="margin" w:xAlign="center" w:y="50"/>
                    <w:spacing w:line="240" w:lineRule="auto"/>
                    <w:jc w:val="left"/>
                    <w:rPr>
                      <w:rFonts w:ascii="Arial Narrow" w:hAnsi="Arial Narrow" w:cs="Arial"/>
                      <w:color w:val="FF0000"/>
                      <w:kern w:val="0"/>
                      <w:sz w:val="17"/>
                      <w:szCs w:val="17"/>
                      <w:lang w:val="en-US" w:eastAsia="en-US"/>
                      <w14:ligatures w14:val="none"/>
                      <w14:cntxtAlts w14:val="0"/>
                    </w:rPr>
                  </w:pPr>
                  <w:hyperlink r:id="rId36" w:history="1">
                    <w:r w:rsidR="000A7C4A" w:rsidRPr="000A7C4A">
                      <w:rPr>
                        <w:rFonts w:ascii="Arial Narrow" w:hAnsi="Arial Narrow" w:cs="Arial"/>
                        <w:color w:val="0000FF"/>
                        <w:kern w:val="0"/>
                        <w:sz w:val="17"/>
                        <w:szCs w:val="17"/>
                        <w:u w:val="single"/>
                        <w:lang w:val="en-US" w:eastAsia="en-US"/>
                        <w14:ligatures w14:val="none"/>
                        <w14:cntxtAlts w14:val="0"/>
                      </w:rPr>
                      <w:t>CPCCWHS1001</w:t>
                    </w:r>
                  </w:hyperlink>
                </w:p>
              </w:tc>
              <w:tc>
                <w:tcPr>
                  <w:tcW w:w="4311" w:type="dxa"/>
                  <w:hideMark/>
                </w:tcPr>
                <w:p w14:paraId="364F1514" w14:textId="77777777" w:rsidR="000A7C4A" w:rsidRPr="000A7C4A" w:rsidRDefault="000A7C4A" w:rsidP="00D643EB">
                  <w:pPr>
                    <w:framePr w:hSpace="180" w:wrap="around" w:vAnchor="text" w:hAnchor="margin" w:xAlign="center" w:y="50"/>
                    <w:spacing w:line="240" w:lineRule="auto"/>
                    <w:jc w:val="left"/>
                    <w:rPr>
                      <w:rFonts w:ascii="Arial Narrow" w:hAnsi="Arial Narrow" w:cs="Arial"/>
                      <w:color w:val="FF0000"/>
                      <w:kern w:val="0"/>
                      <w:sz w:val="17"/>
                      <w:szCs w:val="17"/>
                      <w:lang w:val="en-US" w:eastAsia="en-US"/>
                      <w14:ligatures w14:val="none"/>
                      <w14:cntxtAlts w14:val="0"/>
                    </w:rPr>
                  </w:pPr>
                  <w:r w:rsidRPr="000A7C4A">
                    <w:rPr>
                      <w:rFonts w:ascii="Arial Narrow" w:hAnsi="Arial Narrow" w:cs="Arial"/>
                      <w:color w:val="auto"/>
                      <w:kern w:val="0"/>
                      <w:sz w:val="17"/>
                      <w:szCs w:val="17"/>
                      <w:lang w:val="en-US" w:eastAsia="en-US"/>
                      <w14:ligatures w14:val="none"/>
                      <w14:cntxtAlts w14:val="0"/>
                    </w:rPr>
                    <w:t>Prepare to work safely in the construction industry</w:t>
                  </w:r>
                </w:p>
              </w:tc>
            </w:tr>
          </w:tbl>
          <w:p w14:paraId="79178CB4" w14:textId="77777777" w:rsidR="000A7C4A" w:rsidRPr="000A7C4A" w:rsidRDefault="000A7C4A" w:rsidP="000A7C4A">
            <w:pPr>
              <w:spacing w:line="240" w:lineRule="auto"/>
              <w:jc w:val="left"/>
              <w:textAlignment w:val="baseline"/>
              <w:rPr>
                <w:rFonts w:ascii="Arial Narrow" w:hAnsi="Arial Narrow" w:cs="Segoe UI"/>
                <w:color w:val="FF0000"/>
                <w:kern w:val="0"/>
                <w:sz w:val="17"/>
                <w:szCs w:val="17"/>
                <w14:ligatures w14:val="none"/>
                <w14:cntxtAlts w14:val="0"/>
              </w:rPr>
            </w:pPr>
          </w:p>
        </w:tc>
      </w:tr>
      <w:tr w:rsidR="000A7C4A" w:rsidRPr="000A7C4A" w14:paraId="18259A39" w14:textId="77777777" w:rsidTr="0083666F">
        <w:trPr>
          <w:trHeight w:val="140"/>
        </w:trPr>
        <w:tc>
          <w:tcPr>
            <w:tcW w:w="10910" w:type="dxa"/>
            <w:gridSpan w:val="7"/>
            <w:tcMar>
              <w:top w:w="57" w:type="dxa"/>
              <w:bottom w:w="57" w:type="dxa"/>
            </w:tcMar>
          </w:tcPr>
          <w:p w14:paraId="52FEE860" w14:textId="77777777" w:rsidR="000A7C4A" w:rsidRPr="000A7C4A" w:rsidRDefault="000A7C4A" w:rsidP="000A7C4A">
            <w:pPr>
              <w:tabs>
                <w:tab w:val="left" w:pos="447"/>
                <w:tab w:val="left" w:pos="3953"/>
              </w:tabs>
              <w:spacing w:line="240" w:lineRule="auto"/>
              <w:jc w:val="left"/>
              <w:rPr>
                <w:rFonts w:ascii="Arial Narrow" w:hAnsi="Arial Narrow"/>
                <w:b/>
                <w:color w:val="auto"/>
                <w:kern w:val="0"/>
                <w:sz w:val="17"/>
                <w:szCs w:val="17"/>
                <w:lang w:eastAsia="en-US"/>
                <w14:ligatures w14:val="none"/>
                <w14:cntxtAlts w14:val="0"/>
              </w:rPr>
            </w:pPr>
          </w:p>
        </w:tc>
      </w:tr>
      <w:tr w:rsidR="000A7C4A" w:rsidRPr="000A7C4A" w14:paraId="780CBC00" w14:textId="77777777" w:rsidTr="0083666F">
        <w:trPr>
          <w:trHeight w:val="430"/>
        </w:trPr>
        <w:tc>
          <w:tcPr>
            <w:tcW w:w="3823" w:type="dxa"/>
            <w:gridSpan w:val="2"/>
            <w:tcMar>
              <w:top w:w="57" w:type="dxa"/>
              <w:bottom w:w="57" w:type="dxa"/>
            </w:tcMar>
          </w:tcPr>
          <w:p w14:paraId="759A2D08" w14:textId="77777777" w:rsidR="000A7C4A" w:rsidRPr="000A7C4A" w:rsidRDefault="000A7C4A" w:rsidP="000A7C4A">
            <w:pPr>
              <w:spacing w:line="240" w:lineRule="auto"/>
              <w:jc w:val="left"/>
              <w:rPr>
                <w:rFonts w:ascii="Arial Narrow" w:hAnsi="Arial Narrow"/>
                <w:b/>
                <w:bCs/>
                <w:color w:val="FF0000"/>
                <w:kern w:val="0"/>
                <w:sz w:val="17"/>
                <w:szCs w:val="17"/>
                <w:u w:val="single"/>
                <w:lang w:eastAsia="en-US"/>
                <w14:ligatures w14:val="none"/>
                <w14:cntxtAlts w14:val="0"/>
              </w:rPr>
            </w:pPr>
            <w:r w:rsidRPr="00946B25">
              <w:rPr>
                <w:rFonts w:ascii="Arial Narrow" w:hAnsi="Arial Narrow" w:cs="Arial"/>
                <w:color w:val="auto"/>
                <w:kern w:val="0"/>
                <w:sz w:val="17"/>
                <w:szCs w:val="17"/>
                <w:lang w:val="en-US" w:eastAsia="en-US"/>
                <w14:ligatures w14:val="none"/>
                <w14:cntxtAlts w14:val="0"/>
              </w:rPr>
              <w:t>Option 3</w:t>
            </w:r>
          </w:p>
        </w:tc>
        <w:tc>
          <w:tcPr>
            <w:tcW w:w="7087" w:type="dxa"/>
            <w:gridSpan w:val="5"/>
          </w:tcPr>
          <w:p w14:paraId="36BE922E" w14:textId="77777777" w:rsidR="000A7C4A" w:rsidRPr="000A7C4A" w:rsidRDefault="000A7C4A" w:rsidP="000A7C4A">
            <w:pPr>
              <w:spacing w:line="240" w:lineRule="auto"/>
              <w:jc w:val="left"/>
              <w:rPr>
                <w:rFonts w:ascii="Arial Narrow" w:hAnsi="Arial Narrow" w:cs="Arial"/>
                <w:color w:val="auto"/>
                <w:kern w:val="0"/>
                <w:sz w:val="17"/>
                <w:szCs w:val="17"/>
                <w:lang w:eastAsia="en-US"/>
                <w14:ligatures w14:val="none"/>
                <w14:cntxtAlts w14:val="0"/>
              </w:rPr>
            </w:pPr>
            <w:r w:rsidRPr="000A7C4A">
              <w:rPr>
                <w:rFonts w:ascii="Arial Narrow" w:hAnsi="Arial Narrow" w:cs="Arial"/>
                <w:color w:val="auto"/>
                <w:kern w:val="0"/>
                <w:sz w:val="17"/>
                <w:szCs w:val="17"/>
                <w:lang w:eastAsia="en-US"/>
                <w14:ligatures w14:val="none"/>
                <w14:cntxtAlts w14:val="0"/>
              </w:rPr>
              <w:t>CPCCJN2001 Assemble components</w:t>
            </w:r>
          </w:p>
          <w:p w14:paraId="47FAB55E" w14:textId="77777777" w:rsidR="000A7C4A" w:rsidRPr="000A7C4A" w:rsidRDefault="000A7C4A" w:rsidP="000A7C4A">
            <w:pPr>
              <w:spacing w:line="240" w:lineRule="auto"/>
              <w:jc w:val="left"/>
              <w:rPr>
                <w:rFonts w:ascii="Arial Narrow" w:hAnsi="Arial Narrow"/>
                <w:b/>
                <w:bCs/>
                <w:color w:val="auto"/>
                <w:kern w:val="0"/>
                <w:sz w:val="17"/>
                <w:szCs w:val="17"/>
                <w:u w:val="single"/>
                <w:lang w:eastAsia="en-US"/>
                <w14:ligatures w14:val="none"/>
                <w14:cntxtAlts w14:val="0"/>
              </w:rPr>
            </w:pPr>
            <w:r w:rsidRPr="000A7C4A">
              <w:rPr>
                <w:rFonts w:ascii="Arial Narrow" w:hAnsi="Arial Narrow" w:cs="Arial"/>
                <w:color w:val="auto"/>
                <w:kern w:val="0"/>
                <w:sz w:val="17"/>
                <w:szCs w:val="17"/>
                <w:lang w:val="en-US" w:eastAsia="en-US"/>
                <w14:ligatures w14:val="none"/>
                <w14:cntxtAlts w14:val="0"/>
              </w:rPr>
              <w:t>CPCCJN3004 Manufacture and assemble joinery components</w:t>
            </w:r>
          </w:p>
        </w:tc>
      </w:tr>
      <w:tr w:rsidR="000A7C4A" w:rsidRPr="000A7C4A" w14:paraId="77DA0F06" w14:textId="77777777" w:rsidTr="0083666F">
        <w:trPr>
          <w:trHeight w:val="528"/>
        </w:trPr>
        <w:tc>
          <w:tcPr>
            <w:tcW w:w="5382" w:type="dxa"/>
            <w:gridSpan w:val="3"/>
            <w:tcMar>
              <w:top w:w="57" w:type="dxa"/>
              <w:bottom w:w="57" w:type="dxa"/>
            </w:tcMar>
          </w:tcPr>
          <w:p w14:paraId="1B953893" w14:textId="77777777" w:rsidR="000A7C4A" w:rsidRPr="000A7C4A" w:rsidRDefault="000A7C4A" w:rsidP="000A7C4A">
            <w:pPr>
              <w:spacing w:line="240" w:lineRule="auto"/>
              <w:jc w:val="left"/>
              <w:rPr>
                <w:rFonts w:ascii="Arial Narrow" w:hAnsi="Arial Narrow" w:cs="Arial"/>
                <w:b/>
                <w:color w:val="auto"/>
                <w:kern w:val="0"/>
                <w:sz w:val="17"/>
                <w:szCs w:val="17"/>
                <w:u w:val="single"/>
                <w:lang w:eastAsia="en-US"/>
                <w14:ligatures w14:val="none"/>
                <w14:cntxtAlts w14:val="0"/>
              </w:rPr>
            </w:pPr>
            <w:r w:rsidRPr="000A7C4A">
              <w:rPr>
                <w:rFonts w:ascii="Arial Narrow" w:hAnsi="Arial Narrow" w:cs="Arial"/>
                <w:b/>
                <w:color w:val="auto"/>
                <w:kern w:val="0"/>
                <w:sz w:val="17"/>
                <w:szCs w:val="17"/>
                <w:u w:val="single"/>
                <w:lang w:eastAsia="en-US"/>
                <w14:ligatures w14:val="none"/>
                <w14:cntxtAlts w14:val="0"/>
              </w:rPr>
              <w:t>White Card</w:t>
            </w:r>
          </w:p>
          <w:p w14:paraId="46A81A85" w14:textId="77777777" w:rsidR="000A7C4A" w:rsidRPr="000A7C4A" w:rsidRDefault="000A7C4A" w:rsidP="000A7C4A">
            <w:pPr>
              <w:tabs>
                <w:tab w:val="left" w:pos="1200"/>
              </w:tabs>
              <w:spacing w:line="240" w:lineRule="auto"/>
              <w:jc w:val="left"/>
              <w:rPr>
                <w:rFonts w:ascii="Arial Narrow" w:hAnsi="Arial Narrow" w:cs="Arial"/>
                <w:color w:val="auto"/>
                <w:kern w:val="0"/>
                <w:sz w:val="17"/>
                <w:szCs w:val="17"/>
                <w:lang w:val="en-GB" w:eastAsia="en-US"/>
                <w14:ligatures w14:val="none"/>
                <w14:cntxtAlts w14:val="0"/>
              </w:rPr>
            </w:pPr>
            <w:r w:rsidRPr="000A7C4A">
              <w:rPr>
                <w:rFonts w:ascii="Arial Narrow" w:hAnsi="Arial Narrow" w:cs="Arial"/>
                <w:color w:val="auto"/>
                <w:kern w:val="0"/>
                <w:sz w:val="17"/>
                <w:szCs w:val="17"/>
                <w:lang w:eastAsia="ko-KR"/>
                <w14:ligatures w14:val="none"/>
                <w14:cntxtAlts w14:val="0"/>
              </w:rPr>
              <w:t xml:space="preserve">CPCCWHS1001 - Prepare to work safely in the construction industry. </w:t>
            </w:r>
          </w:p>
          <w:p w14:paraId="3A0E4638" w14:textId="77777777" w:rsidR="000A7C4A" w:rsidRPr="000A7C4A" w:rsidRDefault="000A7C4A" w:rsidP="000A7C4A">
            <w:pPr>
              <w:spacing w:line="240" w:lineRule="auto"/>
              <w:jc w:val="left"/>
              <w:rPr>
                <w:rFonts w:ascii="Arial Narrow" w:hAnsi="Arial Narrow"/>
                <w:b/>
                <w:bCs/>
                <w:color w:val="auto"/>
                <w:kern w:val="0"/>
                <w:sz w:val="17"/>
                <w:szCs w:val="17"/>
                <w:u w:val="single"/>
                <w:lang w:eastAsia="en-US"/>
                <w14:ligatures w14:val="none"/>
                <w14:cntxtAlts w14:val="0"/>
              </w:rPr>
            </w:pPr>
            <w:r w:rsidRPr="000A7C4A">
              <w:rPr>
                <w:rFonts w:ascii="Arial Narrow" w:hAnsi="Arial Narrow" w:cs="Arial"/>
                <w:b/>
                <w:color w:val="auto"/>
                <w:kern w:val="0"/>
                <w:sz w:val="17"/>
                <w:szCs w:val="17"/>
                <w:lang w:val="en-US" w:eastAsia="en-US"/>
                <w14:ligatures w14:val="none"/>
                <w14:cntxtAlts w14:val="0"/>
              </w:rPr>
              <w:t>The General Construction Induction Training (White Card) will be delivered as part of this course.</w:t>
            </w:r>
          </w:p>
        </w:tc>
        <w:tc>
          <w:tcPr>
            <w:tcW w:w="5528" w:type="dxa"/>
            <w:gridSpan w:val="4"/>
          </w:tcPr>
          <w:p w14:paraId="50A8AD62" w14:textId="77777777" w:rsidR="000A7C4A" w:rsidRPr="000A7C4A" w:rsidRDefault="000A7C4A" w:rsidP="000A7C4A">
            <w:pPr>
              <w:spacing w:line="240" w:lineRule="auto"/>
              <w:jc w:val="left"/>
              <w:rPr>
                <w:rFonts w:ascii="Arial Narrow" w:hAnsi="Arial Narrow" w:cs="Arial"/>
                <w:color w:val="auto"/>
                <w:kern w:val="0"/>
                <w:sz w:val="17"/>
                <w:szCs w:val="17"/>
                <w:lang w:eastAsia="ko-KR"/>
                <w14:ligatures w14:val="none"/>
                <w14:cntxtAlts w14:val="0"/>
              </w:rPr>
            </w:pPr>
            <w:r w:rsidRPr="000A7C4A">
              <w:rPr>
                <w:rFonts w:ascii="Arial Narrow" w:hAnsi="Arial Narrow" w:cs="Arial"/>
                <w:color w:val="auto"/>
                <w:kern w:val="0"/>
                <w:sz w:val="17"/>
                <w:szCs w:val="17"/>
                <w:lang w:eastAsia="ko-KR"/>
                <w14:ligatures w14:val="none"/>
                <w14:cntxtAlts w14:val="0"/>
              </w:rPr>
              <w:t>Successful completion of this unit will lead to a General Construction Induction Card (White Card) from SafeWork NSW. This will allow student access to construction sites across Australia for work purposes.</w:t>
            </w:r>
          </w:p>
          <w:p w14:paraId="721056AD" w14:textId="77777777" w:rsidR="000A7C4A" w:rsidRPr="000A7C4A" w:rsidRDefault="000A7C4A" w:rsidP="000A7C4A">
            <w:pPr>
              <w:spacing w:line="240" w:lineRule="auto"/>
              <w:jc w:val="left"/>
              <w:rPr>
                <w:rFonts w:ascii="Arial Narrow" w:hAnsi="Arial Narrow"/>
                <w:b/>
                <w:bCs/>
                <w:color w:val="auto"/>
                <w:kern w:val="0"/>
                <w:sz w:val="17"/>
                <w:szCs w:val="17"/>
                <w:u w:val="single"/>
                <w:lang w:eastAsia="en-US"/>
                <w14:ligatures w14:val="none"/>
                <w14:cntxtAlts w14:val="0"/>
              </w:rPr>
            </w:pPr>
            <w:r w:rsidRPr="000A7C4A">
              <w:rPr>
                <w:rFonts w:ascii="Arial Narrow" w:hAnsi="Arial Narrow" w:cs="Arial"/>
                <w:color w:val="auto"/>
                <w:kern w:val="0"/>
                <w:sz w:val="17"/>
                <w:szCs w:val="17"/>
                <w:lang w:val="en-US" w:eastAsia="ko-KR"/>
                <w14:ligatures w14:val="none"/>
                <w14:cntxtAlts w14:val="0"/>
              </w:rPr>
              <w:t xml:space="preserve">A </w:t>
            </w:r>
            <w:proofErr w:type="spellStart"/>
            <w:r w:rsidRPr="000A7C4A">
              <w:rPr>
                <w:rFonts w:ascii="Arial Narrow" w:hAnsi="Arial Narrow" w:cs="Arial"/>
                <w:color w:val="auto"/>
                <w:kern w:val="0"/>
                <w:sz w:val="17"/>
                <w:szCs w:val="17"/>
                <w:lang w:val="en-US" w:eastAsia="ko-KR"/>
                <w14:ligatures w14:val="none"/>
                <w14:cntxtAlts w14:val="0"/>
              </w:rPr>
              <w:t>recognised</w:t>
            </w:r>
            <w:proofErr w:type="spellEnd"/>
            <w:r w:rsidRPr="000A7C4A">
              <w:rPr>
                <w:rFonts w:ascii="Arial Narrow" w:hAnsi="Arial Narrow" w:cs="Arial"/>
                <w:color w:val="auto"/>
                <w:kern w:val="0"/>
                <w:sz w:val="17"/>
                <w:szCs w:val="17"/>
                <w:lang w:val="en-US" w:eastAsia="ko-KR"/>
                <w14:ligatures w14:val="none"/>
                <w14:cntxtAlts w14:val="0"/>
              </w:rPr>
              <w:t xml:space="preserve"> SafeWork NSW GIT card is mandatory before undertaking any Work Placement. O</w:t>
            </w:r>
            <w:r w:rsidRPr="000A7C4A">
              <w:rPr>
                <w:rFonts w:ascii="Arial Narrow" w:hAnsi="Arial Narrow" w:cs="Arial"/>
                <w:kern w:val="0"/>
                <w:sz w:val="17"/>
                <w:szCs w:val="17"/>
                <w:lang w:val="en-US" w:eastAsia="en-US"/>
                <w14:ligatures w14:val="none"/>
                <w14:cntxtAlts w14:val="0"/>
              </w:rPr>
              <w:t xml:space="preserve">nline courses are NOT </w:t>
            </w:r>
            <w:proofErr w:type="spellStart"/>
            <w:r w:rsidRPr="000A7C4A">
              <w:rPr>
                <w:rFonts w:ascii="Arial Narrow" w:hAnsi="Arial Narrow" w:cs="Arial"/>
                <w:kern w:val="0"/>
                <w:sz w:val="17"/>
                <w:szCs w:val="17"/>
                <w:lang w:val="en-US" w:eastAsia="en-US"/>
                <w14:ligatures w14:val="none"/>
                <w14:cntxtAlts w14:val="0"/>
              </w:rPr>
              <w:t>recognised</w:t>
            </w:r>
            <w:proofErr w:type="spellEnd"/>
            <w:r w:rsidRPr="000A7C4A">
              <w:rPr>
                <w:rFonts w:ascii="Arial Narrow" w:hAnsi="Arial Narrow" w:cs="Arial"/>
                <w:kern w:val="0"/>
                <w:sz w:val="17"/>
                <w:szCs w:val="17"/>
                <w:lang w:val="en-US" w:eastAsia="en-US"/>
                <w14:ligatures w14:val="none"/>
                <w14:cntxtAlts w14:val="0"/>
              </w:rPr>
              <w:t xml:space="preserve"> by the Department of Education.</w:t>
            </w:r>
          </w:p>
        </w:tc>
      </w:tr>
      <w:tr w:rsidR="000A7C4A" w:rsidRPr="000A7C4A" w14:paraId="46C01FEB" w14:textId="77777777" w:rsidTr="0083666F">
        <w:tc>
          <w:tcPr>
            <w:tcW w:w="10910" w:type="dxa"/>
            <w:gridSpan w:val="7"/>
            <w:tcMar>
              <w:top w:w="57" w:type="dxa"/>
              <w:bottom w:w="57" w:type="dxa"/>
            </w:tcMar>
          </w:tcPr>
          <w:p w14:paraId="037F53D7" w14:textId="77777777" w:rsidR="000A7C4A" w:rsidRPr="000A7C4A" w:rsidRDefault="000A7C4A" w:rsidP="000A7C4A">
            <w:pPr>
              <w:spacing w:line="240" w:lineRule="auto"/>
              <w:jc w:val="left"/>
              <w:rPr>
                <w:rFonts w:ascii="Arial Narrow" w:hAnsi="Arial Narrow" w:cs="Arial"/>
                <w:color w:val="auto"/>
                <w:kern w:val="0"/>
                <w:sz w:val="17"/>
                <w:szCs w:val="17"/>
                <w:lang w:eastAsia="en-US"/>
                <w14:ligatures w14:val="none"/>
                <w14:cntxtAlts w14:val="0"/>
              </w:rPr>
            </w:pPr>
            <w:r w:rsidRPr="000A7C4A">
              <w:rPr>
                <w:rFonts w:ascii="Arial Narrow" w:hAnsi="Arial Narrow"/>
                <w:bCs/>
                <w:color w:val="auto"/>
                <w:kern w:val="0"/>
                <w:sz w:val="17"/>
                <w:szCs w:val="17"/>
                <w:lang w:eastAsia="en-US"/>
                <w14:ligatures w14:val="none"/>
                <w14:cntxtAlts w14:val="0"/>
              </w:rPr>
              <w:t>Students may apply for Recognition of Prior Learning (RPL) and /or credit transfer before delivery, provided suitable evidence is submitted.</w:t>
            </w:r>
          </w:p>
        </w:tc>
      </w:tr>
      <w:tr w:rsidR="000A7C4A" w:rsidRPr="000A7C4A" w14:paraId="237BC567" w14:textId="77777777" w:rsidTr="000A7C4A">
        <w:tc>
          <w:tcPr>
            <w:tcW w:w="10910" w:type="dxa"/>
            <w:gridSpan w:val="7"/>
            <w:shd w:val="clear" w:color="auto" w:fill="D9D9D9"/>
            <w:tcMar>
              <w:top w:w="57" w:type="dxa"/>
              <w:bottom w:w="57" w:type="dxa"/>
            </w:tcMar>
          </w:tcPr>
          <w:p w14:paraId="539558C8" w14:textId="77777777" w:rsidR="000A7C4A" w:rsidRPr="000A7C4A" w:rsidRDefault="000A7C4A" w:rsidP="000A7C4A">
            <w:pPr>
              <w:spacing w:line="240" w:lineRule="auto"/>
              <w:jc w:val="left"/>
              <w:rPr>
                <w:rFonts w:ascii="Arial Narrow" w:hAnsi="Arial Narrow"/>
                <w:color w:val="FF0000"/>
                <w:kern w:val="0"/>
                <w:sz w:val="17"/>
                <w:szCs w:val="17"/>
                <w:lang w:eastAsia="en-US"/>
                <w14:ligatures w14:val="none"/>
                <w14:cntxtAlts w14:val="0"/>
              </w:rPr>
            </w:pPr>
            <w:r w:rsidRPr="000A7C4A">
              <w:rPr>
                <w:rFonts w:ascii="Arial Narrow" w:hAnsi="Arial Narrow"/>
                <w:b/>
                <w:bCs/>
                <w:color w:val="auto"/>
                <w:kern w:val="0"/>
                <w:sz w:val="17"/>
                <w:szCs w:val="17"/>
                <w:lang w:eastAsia="en-US"/>
                <w14:ligatures w14:val="none"/>
                <w14:cntxtAlts w14:val="0"/>
              </w:rPr>
              <w:t>Pathways to Industry - Skills gained in this course transfer to other occupations</w:t>
            </w:r>
          </w:p>
        </w:tc>
      </w:tr>
      <w:tr w:rsidR="000A7C4A" w:rsidRPr="000A7C4A" w14:paraId="1B84844B" w14:textId="77777777" w:rsidTr="0083666F">
        <w:tc>
          <w:tcPr>
            <w:tcW w:w="5382" w:type="dxa"/>
            <w:gridSpan w:val="3"/>
            <w:tcBorders>
              <w:top w:val="single" w:sz="4" w:space="0" w:color="auto"/>
              <w:left w:val="single" w:sz="4" w:space="0" w:color="auto"/>
              <w:bottom w:val="single" w:sz="4" w:space="0" w:color="auto"/>
              <w:right w:val="single" w:sz="4" w:space="0" w:color="auto"/>
            </w:tcBorders>
            <w:tcMar>
              <w:top w:w="57" w:type="dxa"/>
              <w:bottom w:w="57" w:type="dxa"/>
            </w:tcMar>
          </w:tcPr>
          <w:p w14:paraId="5E50C49A" w14:textId="77777777" w:rsidR="000A7C4A" w:rsidRPr="000A7C4A" w:rsidRDefault="000A7C4A" w:rsidP="000A7C4A">
            <w:pPr>
              <w:numPr>
                <w:ilvl w:val="0"/>
                <w:numId w:val="57"/>
              </w:numPr>
              <w:spacing w:line="240" w:lineRule="auto"/>
              <w:jc w:val="left"/>
              <w:rPr>
                <w:rFonts w:ascii="Arial Narrow" w:hAnsi="Arial Narrow" w:cs="Arial"/>
                <w:color w:val="auto"/>
                <w:kern w:val="0"/>
                <w:sz w:val="17"/>
                <w:szCs w:val="17"/>
                <w:lang w:eastAsia="en-US"/>
                <w14:ligatures w14:val="none"/>
                <w14:cntxtAlts w14:val="0"/>
              </w:rPr>
            </w:pPr>
            <w:r w:rsidRPr="000A7C4A">
              <w:rPr>
                <w:rFonts w:ascii="Arial Narrow" w:hAnsi="Arial Narrow"/>
                <w:color w:val="auto"/>
                <w:kern w:val="0"/>
                <w:sz w:val="17"/>
                <w:szCs w:val="17"/>
                <w:shd w:val="clear" w:color="auto" w:fill="FFFFFF"/>
                <w:lang w:val="en-US" w:eastAsia="en-US"/>
                <w14:ligatures w14:val="none"/>
                <w14:cntxtAlts w14:val="0"/>
              </w:rPr>
              <w:t xml:space="preserve">This qualification provides a pathway to the primary trades in the construction industry </w:t>
            </w:r>
            <w:proofErr w:type="gramStart"/>
            <w:r w:rsidRPr="000A7C4A">
              <w:rPr>
                <w:rFonts w:ascii="Arial Narrow" w:hAnsi="Arial Narrow"/>
                <w:color w:val="auto"/>
                <w:kern w:val="0"/>
                <w:sz w:val="17"/>
                <w:szCs w:val="17"/>
                <w:shd w:val="clear" w:color="auto" w:fill="FFFFFF"/>
                <w:lang w:val="en-US" w:eastAsia="en-US"/>
                <w14:ligatures w14:val="none"/>
                <w14:cntxtAlts w14:val="0"/>
              </w:rPr>
              <w:t>with the exception of</w:t>
            </w:r>
            <w:proofErr w:type="gramEnd"/>
            <w:r w:rsidRPr="000A7C4A">
              <w:rPr>
                <w:rFonts w:ascii="Arial Narrow" w:hAnsi="Arial Narrow"/>
                <w:color w:val="auto"/>
                <w:kern w:val="0"/>
                <w:sz w:val="17"/>
                <w:szCs w:val="17"/>
                <w:shd w:val="clear" w:color="auto" w:fill="FFFFFF"/>
                <w:lang w:val="en-US" w:eastAsia="en-US"/>
                <w14:ligatures w14:val="none"/>
                <w14:cntxtAlts w14:val="0"/>
              </w:rPr>
              <w:t xml:space="preserve"> plumbing.</w:t>
            </w:r>
          </w:p>
          <w:p w14:paraId="5B932D06" w14:textId="77777777" w:rsidR="000A7C4A" w:rsidRPr="000A7C4A" w:rsidRDefault="000A7C4A" w:rsidP="000A7C4A">
            <w:pPr>
              <w:spacing w:line="240" w:lineRule="auto"/>
              <w:ind w:left="360"/>
              <w:jc w:val="left"/>
              <w:rPr>
                <w:rFonts w:ascii="Arial Narrow" w:hAnsi="Arial Narrow" w:cs="Arial"/>
                <w:b/>
                <w:bCs/>
                <w:color w:val="auto"/>
                <w:kern w:val="0"/>
                <w:sz w:val="17"/>
                <w:szCs w:val="17"/>
                <w:lang w:eastAsia="en-US"/>
                <w14:ligatures w14:val="none"/>
                <w14:cntxtAlts w14:val="0"/>
              </w:rPr>
            </w:pPr>
          </w:p>
        </w:tc>
        <w:tc>
          <w:tcPr>
            <w:tcW w:w="5528" w:type="dxa"/>
            <w:gridSpan w:val="4"/>
            <w:tcBorders>
              <w:left w:val="single" w:sz="4" w:space="0" w:color="auto"/>
              <w:bottom w:val="single" w:sz="4" w:space="0" w:color="auto"/>
            </w:tcBorders>
          </w:tcPr>
          <w:p w14:paraId="38331A4B" w14:textId="77777777" w:rsidR="000A7C4A" w:rsidRPr="000A7C4A" w:rsidRDefault="000A7C4A" w:rsidP="000A7C4A">
            <w:pPr>
              <w:numPr>
                <w:ilvl w:val="0"/>
                <w:numId w:val="58"/>
              </w:numPr>
              <w:spacing w:line="240" w:lineRule="auto"/>
              <w:jc w:val="left"/>
              <w:rPr>
                <w:rFonts w:ascii="Arial Narrow" w:hAnsi="Arial Narrow" w:cs="Arial"/>
                <w:b/>
                <w:bCs/>
                <w:color w:val="auto"/>
                <w:kern w:val="0"/>
                <w:sz w:val="17"/>
                <w:szCs w:val="17"/>
                <w:lang w:eastAsia="en-US"/>
                <w14:ligatures w14:val="none"/>
                <w14:cntxtAlts w14:val="0"/>
              </w:rPr>
            </w:pPr>
            <w:r w:rsidRPr="000A7C4A">
              <w:rPr>
                <w:rFonts w:ascii="Arial Narrow" w:hAnsi="Arial Narrow"/>
                <w:color w:val="auto"/>
                <w:kern w:val="0"/>
                <w:sz w:val="17"/>
                <w:szCs w:val="17"/>
                <w:shd w:val="clear" w:color="auto" w:fill="FFFFFF"/>
                <w:lang w:eastAsia="en-US"/>
                <w14:ligatures w14:val="none"/>
                <w14:cntxtAlts w14:val="0"/>
              </w:rPr>
              <w:t xml:space="preserve">This allows for inclusion of skills suited for entry to off-site occupations, such as joinery as well as carpentry, </w:t>
            </w:r>
            <w:proofErr w:type="gramStart"/>
            <w:r w:rsidRPr="000A7C4A">
              <w:rPr>
                <w:rFonts w:ascii="Arial Narrow" w:hAnsi="Arial Narrow"/>
                <w:color w:val="auto"/>
                <w:kern w:val="0"/>
                <w:sz w:val="17"/>
                <w:szCs w:val="17"/>
                <w:shd w:val="clear" w:color="auto" w:fill="FFFFFF"/>
                <w:lang w:eastAsia="en-US"/>
                <w14:ligatures w14:val="none"/>
                <w14:cntxtAlts w14:val="0"/>
              </w:rPr>
              <w:t>bricklaying</w:t>
            </w:r>
            <w:proofErr w:type="gramEnd"/>
            <w:r w:rsidRPr="000A7C4A">
              <w:rPr>
                <w:rFonts w:ascii="Arial Narrow" w:hAnsi="Arial Narrow"/>
                <w:color w:val="auto"/>
                <w:kern w:val="0"/>
                <w:sz w:val="17"/>
                <w:szCs w:val="17"/>
                <w:shd w:val="clear" w:color="auto" w:fill="FFFFFF"/>
                <w:lang w:eastAsia="en-US"/>
                <w14:ligatures w14:val="none"/>
                <w14:cntxtAlts w14:val="0"/>
              </w:rPr>
              <w:t xml:space="preserve"> and other occupations in general construction.</w:t>
            </w:r>
          </w:p>
        </w:tc>
      </w:tr>
      <w:tr w:rsidR="000A7C4A" w:rsidRPr="000A7C4A" w14:paraId="003A3C0C" w14:textId="77777777" w:rsidTr="0083666F">
        <w:trPr>
          <w:trHeight w:hRule="exact" w:val="267"/>
        </w:trPr>
        <w:tc>
          <w:tcPr>
            <w:tcW w:w="10910" w:type="dxa"/>
            <w:gridSpan w:val="7"/>
            <w:tcBorders>
              <w:bottom w:val="nil"/>
            </w:tcBorders>
            <w:tcMar>
              <w:top w:w="57" w:type="dxa"/>
              <w:bottom w:w="57" w:type="dxa"/>
            </w:tcMar>
          </w:tcPr>
          <w:p w14:paraId="45D3EAF1" w14:textId="77777777" w:rsidR="000A7C4A" w:rsidRPr="000A7C4A" w:rsidRDefault="000A7C4A" w:rsidP="000A7C4A">
            <w:pPr>
              <w:keepNext/>
              <w:tabs>
                <w:tab w:val="left" w:pos="2610"/>
              </w:tabs>
              <w:spacing w:line="240" w:lineRule="auto"/>
              <w:outlineLvl w:val="0"/>
              <w:rPr>
                <w:rFonts w:ascii="Arial Narrow" w:hAnsi="Arial Narrow" w:cs="Arial"/>
                <w:b/>
                <w:color w:val="auto"/>
                <w:kern w:val="0"/>
                <w:sz w:val="17"/>
                <w:szCs w:val="17"/>
                <w:lang w:eastAsia="en-US"/>
                <w14:ligatures w14:val="none"/>
                <w14:cntxtAlts w14:val="0"/>
              </w:rPr>
            </w:pPr>
            <w:r w:rsidRPr="000A7C4A">
              <w:rPr>
                <w:rFonts w:ascii="Arial Narrow" w:hAnsi="Arial Narrow" w:cs="Arial"/>
                <w:b/>
                <w:color w:val="auto"/>
                <w:kern w:val="0"/>
                <w:sz w:val="17"/>
                <w:szCs w:val="17"/>
                <w:lang w:eastAsia="en-US"/>
                <w14:ligatures w14:val="none"/>
                <w14:cntxtAlts w14:val="0"/>
              </w:rPr>
              <w:t>Examples of occupations in the construction industry:</w:t>
            </w:r>
          </w:p>
          <w:p w14:paraId="6DE8F424" w14:textId="77777777" w:rsidR="000A7C4A" w:rsidRPr="000A7C4A" w:rsidRDefault="000A7C4A" w:rsidP="000A7C4A">
            <w:pPr>
              <w:spacing w:line="240" w:lineRule="auto"/>
              <w:jc w:val="left"/>
              <w:rPr>
                <w:rFonts w:ascii="Arial Narrow" w:hAnsi="Arial Narrow"/>
                <w:color w:val="auto"/>
                <w:kern w:val="0"/>
                <w:sz w:val="17"/>
                <w:szCs w:val="17"/>
                <w:highlight w:val="yellow"/>
                <w:lang w:eastAsia="en-US"/>
                <w14:ligatures w14:val="none"/>
                <w14:cntxtAlts w14:val="0"/>
              </w:rPr>
            </w:pPr>
          </w:p>
          <w:p w14:paraId="1CEB0C0E" w14:textId="77777777" w:rsidR="000A7C4A" w:rsidRPr="000A7C4A" w:rsidRDefault="000A7C4A" w:rsidP="000A7C4A">
            <w:pPr>
              <w:spacing w:line="240" w:lineRule="auto"/>
              <w:jc w:val="left"/>
              <w:rPr>
                <w:rFonts w:ascii="Arial Narrow" w:hAnsi="Arial Narrow"/>
                <w:color w:val="auto"/>
                <w:kern w:val="0"/>
                <w:sz w:val="17"/>
                <w:szCs w:val="17"/>
                <w:highlight w:val="yellow"/>
                <w:lang w:eastAsia="en-US"/>
                <w14:ligatures w14:val="none"/>
                <w14:cntxtAlts w14:val="0"/>
              </w:rPr>
            </w:pPr>
          </w:p>
        </w:tc>
      </w:tr>
      <w:tr w:rsidR="000A7C4A" w:rsidRPr="000A7C4A" w14:paraId="3F954D66" w14:textId="77777777" w:rsidTr="0083666F">
        <w:trPr>
          <w:trHeight w:hRule="exact" w:val="502"/>
        </w:trPr>
        <w:tc>
          <w:tcPr>
            <w:tcW w:w="5548" w:type="dxa"/>
            <w:gridSpan w:val="4"/>
            <w:tcBorders>
              <w:top w:val="nil"/>
              <w:right w:val="nil"/>
            </w:tcBorders>
            <w:tcMar>
              <w:top w:w="57" w:type="dxa"/>
              <w:bottom w:w="57" w:type="dxa"/>
            </w:tcMar>
          </w:tcPr>
          <w:p w14:paraId="551E4C5C" w14:textId="77777777" w:rsidR="000A7C4A" w:rsidRPr="000A7C4A" w:rsidRDefault="000A7C4A" w:rsidP="000A7C4A">
            <w:pPr>
              <w:numPr>
                <w:ilvl w:val="0"/>
                <w:numId w:val="56"/>
              </w:numPr>
              <w:shd w:val="clear" w:color="auto" w:fill="FFFFFF"/>
              <w:spacing w:line="240" w:lineRule="auto"/>
              <w:jc w:val="left"/>
              <w:rPr>
                <w:rFonts w:ascii="Arial Narrow" w:hAnsi="Arial Narrow"/>
                <w:color w:val="auto"/>
                <w:kern w:val="0"/>
                <w:sz w:val="17"/>
                <w:szCs w:val="17"/>
                <w:lang w:eastAsia="en-US"/>
                <w14:ligatures w14:val="none"/>
                <w14:cntxtAlts w14:val="0"/>
              </w:rPr>
            </w:pPr>
            <w:r w:rsidRPr="000A7C4A">
              <w:rPr>
                <w:rFonts w:ascii="Arial Narrow" w:hAnsi="Arial Narrow"/>
                <w:color w:val="auto"/>
                <w:kern w:val="0"/>
                <w:sz w:val="17"/>
                <w:szCs w:val="17"/>
                <w:shd w:val="clear" w:color="auto" w:fill="FFFFFF"/>
                <w:lang w:val="en-US" w:eastAsia="en-US"/>
                <w14:ligatures w14:val="none"/>
                <w14:cntxtAlts w14:val="0"/>
              </w:rPr>
              <w:t xml:space="preserve">This qualification provides an occupational outcome and a range of support tasks applicable to </w:t>
            </w:r>
            <w:proofErr w:type="gramStart"/>
            <w:r w:rsidRPr="000A7C4A">
              <w:rPr>
                <w:rFonts w:ascii="Arial Narrow" w:hAnsi="Arial Narrow"/>
                <w:color w:val="auto"/>
                <w:kern w:val="0"/>
                <w:sz w:val="17"/>
                <w:szCs w:val="17"/>
                <w:shd w:val="clear" w:color="auto" w:fill="FFFFFF"/>
                <w:lang w:val="en-US" w:eastAsia="en-US"/>
                <w14:ligatures w14:val="none"/>
                <w14:cntxtAlts w14:val="0"/>
              </w:rPr>
              <w:t>the majority of</w:t>
            </w:r>
            <w:proofErr w:type="gramEnd"/>
            <w:r w:rsidRPr="000A7C4A">
              <w:rPr>
                <w:rFonts w:ascii="Arial Narrow" w:hAnsi="Arial Narrow"/>
                <w:color w:val="auto"/>
                <w:kern w:val="0"/>
                <w:sz w:val="17"/>
                <w:szCs w:val="17"/>
                <w:shd w:val="clear" w:color="auto" w:fill="FFFFFF"/>
                <w:lang w:val="en-US" w:eastAsia="en-US"/>
                <w14:ligatures w14:val="none"/>
                <w14:cntxtAlts w14:val="0"/>
              </w:rPr>
              <w:t xml:space="preserve"> construction work sites</w:t>
            </w:r>
          </w:p>
        </w:tc>
        <w:tc>
          <w:tcPr>
            <w:tcW w:w="2455" w:type="dxa"/>
            <w:gridSpan w:val="2"/>
            <w:tcBorders>
              <w:top w:val="nil"/>
              <w:left w:val="nil"/>
              <w:right w:val="nil"/>
            </w:tcBorders>
          </w:tcPr>
          <w:p w14:paraId="06644184" w14:textId="77777777" w:rsidR="000A7C4A" w:rsidRPr="000A7C4A" w:rsidRDefault="000A7C4A" w:rsidP="000A7C4A">
            <w:pPr>
              <w:numPr>
                <w:ilvl w:val="0"/>
                <w:numId w:val="56"/>
              </w:numPr>
              <w:spacing w:line="240" w:lineRule="auto"/>
              <w:jc w:val="left"/>
              <w:rPr>
                <w:rFonts w:ascii="Arial Narrow" w:hAnsi="Arial Narrow" w:cs="Arial"/>
                <w:color w:val="auto"/>
                <w:kern w:val="0"/>
                <w:sz w:val="17"/>
                <w:szCs w:val="17"/>
                <w:lang w:eastAsia="en-US"/>
                <w14:ligatures w14:val="none"/>
                <w14:cntxtAlts w14:val="0"/>
              </w:rPr>
            </w:pPr>
            <w:r w:rsidRPr="000A7C4A">
              <w:rPr>
                <w:rFonts w:ascii="Arial Narrow" w:hAnsi="Arial Narrow" w:cs="Arial"/>
                <w:color w:val="auto"/>
                <w:kern w:val="0"/>
                <w:sz w:val="17"/>
                <w:szCs w:val="17"/>
                <w:lang w:val="en-US" w:eastAsia="en-US"/>
                <w14:ligatures w14:val="none"/>
                <w14:cntxtAlts w14:val="0"/>
              </w:rPr>
              <w:t>Carpentry</w:t>
            </w:r>
            <w:r w:rsidRPr="000A7C4A">
              <w:rPr>
                <w:rFonts w:ascii="Arial Narrow" w:hAnsi="Arial Narrow" w:cs="Arial"/>
                <w:color w:val="auto"/>
                <w:kern w:val="0"/>
                <w:sz w:val="17"/>
                <w:szCs w:val="17"/>
                <w:lang w:eastAsia="en-US"/>
                <w14:ligatures w14:val="none"/>
                <w14:cntxtAlts w14:val="0"/>
              </w:rPr>
              <w:t xml:space="preserve"> </w:t>
            </w:r>
          </w:p>
          <w:p w14:paraId="4F320984" w14:textId="77777777" w:rsidR="000A7C4A" w:rsidRPr="000A7C4A" w:rsidRDefault="000A7C4A" w:rsidP="000A7C4A">
            <w:pPr>
              <w:numPr>
                <w:ilvl w:val="0"/>
                <w:numId w:val="56"/>
              </w:numPr>
              <w:spacing w:line="240" w:lineRule="auto"/>
              <w:jc w:val="left"/>
              <w:rPr>
                <w:rFonts w:ascii="Arial Narrow" w:hAnsi="Arial Narrow" w:cs="Arial"/>
                <w:color w:val="auto"/>
                <w:kern w:val="0"/>
                <w:sz w:val="17"/>
                <w:szCs w:val="17"/>
                <w:lang w:eastAsia="en-US"/>
                <w14:ligatures w14:val="none"/>
                <w14:cntxtAlts w14:val="0"/>
              </w:rPr>
            </w:pPr>
            <w:r w:rsidRPr="000A7C4A">
              <w:rPr>
                <w:rFonts w:ascii="Arial Narrow" w:hAnsi="Arial Narrow" w:cs="Arial"/>
                <w:color w:val="auto"/>
                <w:kern w:val="0"/>
                <w:sz w:val="17"/>
                <w:szCs w:val="17"/>
                <w:lang w:val="en-US" w:eastAsia="en-US"/>
                <w14:ligatures w14:val="none"/>
                <w14:cntxtAlts w14:val="0"/>
              </w:rPr>
              <w:t>Joinery</w:t>
            </w:r>
          </w:p>
        </w:tc>
        <w:tc>
          <w:tcPr>
            <w:tcW w:w="2907" w:type="dxa"/>
            <w:tcBorders>
              <w:top w:val="nil"/>
              <w:left w:val="nil"/>
            </w:tcBorders>
          </w:tcPr>
          <w:p w14:paraId="4DA3FF5E" w14:textId="77777777" w:rsidR="000A7C4A" w:rsidRPr="000A7C4A" w:rsidRDefault="000A7C4A" w:rsidP="000A7C4A">
            <w:pPr>
              <w:numPr>
                <w:ilvl w:val="0"/>
                <w:numId w:val="56"/>
              </w:numPr>
              <w:spacing w:line="240" w:lineRule="auto"/>
              <w:contextualSpacing/>
              <w:jc w:val="left"/>
              <w:rPr>
                <w:rFonts w:ascii="Arial Narrow" w:hAnsi="Arial Narrow" w:cs="Arial"/>
                <w:color w:val="auto"/>
                <w:kern w:val="0"/>
                <w:sz w:val="17"/>
                <w:szCs w:val="17"/>
                <w:lang w:eastAsia="en-US"/>
                <w14:ligatures w14:val="none"/>
                <w14:cntxtAlts w14:val="0"/>
              </w:rPr>
            </w:pPr>
            <w:r w:rsidRPr="000A7C4A">
              <w:rPr>
                <w:rFonts w:ascii="Arial Narrow" w:hAnsi="Arial Narrow" w:cs="Arial"/>
                <w:color w:val="auto"/>
                <w:kern w:val="0"/>
                <w:sz w:val="17"/>
                <w:szCs w:val="17"/>
                <w:lang w:val="en-US" w:eastAsia="en-US"/>
                <w14:ligatures w14:val="none"/>
                <w14:cntxtAlts w14:val="0"/>
              </w:rPr>
              <w:t>Bricklaying</w:t>
            </w:r>
            <w:r w:rsidRPr="000A7C4A">
              <w:rPr>
                <w:rFonts w:ascii="Arial Narrow" w:hAnsi="Arial Narrow"/>
                <w:color w:val="auto"/>
                <w:kern w:val="0"/>
                <w:sz w:val="17"/>
                <w:szCs w:val="17"/>
                <w:lang w:val="en-US" w:eastAsia="en-US"/>
                <w14:ligatures w14:val="none"/>
                <w14:cntxtAlts w14:val="0"/>
              </w:rPr>
              <w:t xml:space="preserve"> </w:t>
            </w:r>
          </w:p>
          <w:p w14:paraId="2788A100" w14:textId="77777777" w:rsidR="000A7C4A" w:rsidRPr="000A7C4A" w:rsidRDefault="000A7C4A" w:rsidP="000A7C4A">
            <w:pPr>
              <w:numPr>
                <w:ilvl w:val="0"/>
                <w:numId w:val="56"/>
              </w:numPr>
              <w:spacing w:line="240" w:lineRule="auto"/>
              <w:contextualSpacing/>
              <w:jc w:val="left"/>
              <w:rPr>
                <w:rFonts w:ascii="Arial Narrow" w:hAnsi="Arial Narrow" w:cs="Arial"/>
                <w:color w:val="auto"/>
                <w:kern w:val="0"/>
                <w:sz w:val="17"/>
                <w:szCs w:val="17"/>
                <w:lang w:eastAsia="en-US"/>
                <w14:ligatures w14:val="none"/>
                <w14:cntxtAlts w14:val="0"/>
              </w:rPr>
            </w:pPr>
            <w:r w:rsidRPr="000A7C4A">
              <w:rPr>
                <w:rFonts w:ascii="Arial Narrow" w:hAnsi="Arial Narrow"/>
                <w:color w:val="auto"/>
                <w:kern w:val="0"/>
                <w:sz w:val="17"/>
                <w:szCs w:val="17"/>
                <w:lang w:val="en-US" w:eastAsia="en-US"/>
                <w14:ligatures w14:val="none"/>
                <w14:cntxtAlts w14:val="0"/>
              </w:rPr>
              <w:t xml:space="preserve">builder's </w:t>
            </w:r>
            <w:proofErr w:type="spellStart"/>
            <w:r w:rsidRPr="000A7C4A">
              <w:rPr>
                <w:rFonts w:ascii="Arial Narrow" w:hAnsi="Arial Narrow"/>
                <w:color w:val="auto"/>
                <w:kern w:val="0"/>
                <w:sz w:val="17"/>
                <w:szCs w:val="17"/>
                <w:lang w:val="en-US" w:eastAsia="en-US"/>
                <w14:ligatures w14:val="none"/>
                <w14:cntxtAlts w14:val="0"/>
              </w:rPr>
              <w:t>labourer</w:t>
            </w:r>
            <w:proofErr w:type="spellEnd"/>
            <w:r w:rsidRPr="000A7C4A">
              <w:rPr>
                <w:rFonts w:ascii="Arial Narrow" w:hAnsi="Arial Narrow"/>
                <w:color w:val="auto"/>
                <w:kern w:val="0"/>
                <w:sz w:val="17"/>
                <w:szCs w:val="17"/>
                <w:lang w:val="en-US" w:eastAsia="en-US"/>
                <w14:ligatures w14:val="none"/>
                <w14:cntxtAlts w14:val="0"/>
              </w:rPr>
              <w:t>.</w:t>
            </w:r>
          </w:p>
        </w:tc>
      </w:tr>
      <w:tr w:rsidR="000A7C4A" w:rsidRPr="000A7C4A" w14:paraId="61304FD6" w14:textId="77777777" w:rsidTr="0083666F">
        <w:trPr>
          <w:trHeight w:val="1411"/>
        </w:trPr>
        <w:tc>
          <w:tcPr>
            <w:tcW w:w="10910" w:type="dxa"/>
            <w:gridSpan w:val="7"/>
            <w:tcMar>
              <w:top w:w="57" w:type="dxa"/>
              <w:bottom w:w="57" w:type="dxa"/>
            </w:tcMar>
          </w:tcPr>
          <w:p w14:paraId="5DC71812" w14:textId="77777777" w:rsidR="000A7C4A" w:rsidRPr="000A7C4A" w:rsidRDefault="000A7C4A" w:rsidP="000A7C4A">
            <w:pPr>
              <w:spacing w:line="240" w:lineRule="auto"/>
              <w:jc w:val="left"/>
              <w:rPr>
                <w:rFonts w:ascii="Arial Narrow" w:hAnsi="Arial Narrow" w:cs="Arial"/>
                <w:b/>
                <w:color w:val="auto"/>
                <w:kern w:val="0"/>
                <w:sz w:val="17"/>
                <w:szCs w:val="17"/>
                <w:lang w:eastAsia="en-US"/>
                <w14:ligatures w14:val="none"/>
                <w14:cntxtAlts w14:val="0"/>
              </w:rPr>
            </w:pPr>
            <w:r w:rsidRPr="000A7C4A">
              <w:rPr>
                <w:rFonts w:ascii="Arial Narrow" w:hAnsi="Arial Narrow" w:cs="Arial"/>
                <w:b/>
                <w:color w:val="auto"/>
                <w:kern w:val="0"/>
                <w:sz w:val="17"/>
                <w:szCs w:val="17"/>
                <w:lang w:eastAsia="en-US"/>
                <w14:ligatures w14:val="none"/>
                <w14:cntxtAlts w14:val="0"/>
              </w:rPr>
              <w:t>Mandatory HSC Course Requirements</w:t>
            </w:r>
          </w:p>
          <w:p w14:paraId="39F35876" w14:textId="77777777" w:rsidR="000A7C4A" w:rsidRPr="000A7C4A" w:rsidRDefault="000A7C4A" w:rsidP="000A7C4A">
            <w:pPr>
              <w:spacing w:line="240" w:lineRule="auto"/>
              <w:jc w:val="left"/>
              <w:rPr>
                <w:rFonts w:ascii="Arial Narrow" w:hAnsi="Arial Narrow" w:cs="Arial"/>
                <w:color w:val="auto"/>
                <w:kern w:val="0"/>
                <w:sz w:val="17"/>
                <w:szCs w:val="17"/>
                <w:lang w:eastAsia="en-US"/>
                <w14:ligatures w14:val="none"/>
                <w14:cntxtAlts w14:val="0"/>
              </w:rPr>
            </w:pPr>
            <w:r w:rsidRPr="000A7C4A">
              <w:rPr>
                <w:rFonts w:ascii="Arial Narrow" w:hAnsi="Arial Narrow" w:cs="Arial"/>
                <w:color w:val="auto"/>
                <w:kern w:val="0"/>
                <w:sz w:val="17"/>
                <w:szCs w:val="17"/>
                <w:lang w:eastAsia="en-US"/>
                <w14:ligatures w14:val="none"/>
                <w14:cntxtAlts w14:val="0"/>
              </w:rPr>
              <w:t>Students must complete 240 indicative hours of course work and a minimum of 70 hours work placement. Students who do not meet these requirements will be `N` determined as required by NESA.</w:t>
            </w:r>
          </w:p>
          <w:p w14:paraId="47956C40" w14:textId="77777777" w:rsidR="000A7C4A" w:rsidRPr="000A7C4A" w:rsidRDefault="000A7C4A" w:rsidP="000A7C4A">
            <w:pPr>
              <w:spacing w:line="240" w:lineRule="auto"/>
              <w:jc w:val="left"/>
              <w:rPr>
                <w:rFonts w:ascii="Arial Narrow" w:hAnsi="Arial Narrow" w:cs="Arial"/>
                <w:b/>
                <w:color w:val="auto"/>
                <w:kern w:val="0"/>
                <w:sz w:val="17"/>
                <w:szCs w:val="17"/>
                <w:lang w:eastAsia="en-US"/>
                <w14:ligatures w14:val="none"/>
                <w14:cntxtAlts w14:val="0"/>
              </w:rPr>
            </w:pPr>
            <w:r w:rsidRPr="000A7C4A">
              <w:rPr>
                <w:rFonts w:ascii="Arial Narrow" w:hAnsi="Arial Narrow" w:cs="Arial"/>
                <w:b/>
                <w:color w:val="auto"/>
                <w:kern w:val="0"/>
                <w:sz w:val="17"/>
                <w:szCs w:val="17"/>
                <w:lang w:eastAsia="en-US"/>
                <w14:ligatures w14:val="none"/>
                <w14:cntxtAlts w14:val="0"/>
              </w:rPr>
              <w:t>External Assessment (optional HSC examination for ATAR purposes)</w:t>
            </w:r>
          </w:p>
          <w:p w14:paraId="4A66B4BB" w14:textId="77777777" w:rsidR="000A7C4A" w:rsidRPr="000A7C4A" w:rsidRDefault="000A7C4A" w:rsidP="000A7C4A">
            <w:pPr>
              <w:spacing w:line="240" w:lineRule="auto"/>
              <w:jc w:val="left"/>
              <w:rPr>
                <w:rFonts w:ascii="Arial Narrow" w:hAnsi="Arial Narrow" w:cs="Arial"/>
                <w:color w:val="auto"/>
                <w:kern w:val="0"/>
                <w:sz w:val="17"/>
                <w:szCs w:val="17"/>
                <w:lang w:eastAsia="en-US"/>
                <w14:ligatures w14:val="none"/>
                <w14:cntxtAlts w14:val="0"/>
              </w:rPr>
            </w:pPr>
            <w:r w:rsidRPr="000A7C4A">
              <w:rPr>
                <w:rFonts w:ascii="Arial Narrow" w:hAnsi="Arial Narrow" w:cs="Arial"/>
                <w:color w:val="auto"/>
                <w:kern w:val="0"/>
                <w:sz w:val="17"/>
                <w:szCs w:val="17"/>
                <w:lang w:eastAsia="en-US"/>
                <w14:ligatures w14:val="none"/>
                <w14:cntxtAlts w14:val="0"/>
              </w:rPr>
              <w:t>The Higher School Certificate examination for Construction is only available after completion of 240 indicative hours and will involve a written examination consisting of multiple-choice, short answers and extended response items. The examination is independent of the competency-based assessment undertaken during the course and has no impact on the eligibility of a student to receive a vocational qualification.</w:t>
            </w:r>
          </w:p>
        </w:tc>
      </w:tr>
      <w:tr w:rsidR="000A7C4A" w:rsidRPr="000A7C4A" w14:paraId="27B42F40" w14:textId="77777777" w:rsidTr="0083666F">
        <w:tc>
          <w:tcPr>
            <w:tcW w:w="10910" w:type="dxa"/>
            <w:gridSpan w:val="7"/>
            <w:tcMar>
              <w:top w:w="57" w:type="dxa"/>
              <w:bottom w:w="57" w:type="dxa"/>
            </w:tcMar>
          </w:tcPr>
          <w:p w14:paraId="15739FC8" w14:textId="77777777" w:rsidR="000A7C4A" w:rsidRPr="000A7C4A" w:rsidRDefault="000A7C4A" w:rsidP="000A7C4A">
            <w:pPr>
              <w:spacing w:line="240" w:lineRule="auto"/>
              <w:jc w:val="left"/>
              <w:rPr>
                <w:rFonts w:ascii="Arial Narrow" w:hAnsi="Arial Narrow" w:cs="Arial"/>
                <w:b/>
                <w:color w:val="auto"/>
                <w:kern w:val="0"/>
                <w:sz w:val="17"/>
                <w:szCs w:val="17"/>
                <w:lang w:eastAsia="en-US"/>
                <w14:ligatures w14:val="none"/>
                <w14:cntxtAlts w14:val="0"/>
              </w:rPr>
            </w:pPr>
            <w:r w:rsidRPr="000A7C4A">
              <w:rPr>
                <w:rFonts w:ascii="Arial Narrow" w:hAnsi="Arial Narrow" w:cs="Arial"/>
                <w:b/>
                <w:color w:val="auto"/>
                <w:kern w:val="0"/>
                <w:sz w:val="17"/>
                <w:szCs w:val="17"/>
                <w:lang w:eastAsia="en-US"/>
                <w14:ligatures w14:val="none"/>
                <w14:cntxtAlts w14:val="0"/>
              </w:rPr>
              <w:t>Competency-Based Assessment</w:t>
            </w:r>
          </w:p>
          <w:p w14:paraId="0FC589BC" w14:textId="77777777" w:rsidR="000A7C4A" w:rsidRPr="000A7C4A" w:rsidRDefault="000A7C4A" w:rsidP="000A7C4A">
            <w:pPr>
              <w:spacing w:line="240" w:lineRule="auto"/>
              <w:jc w:val="left"/>
              <w:rPr>
                <w:rFonts w:ascii="Arial Narrow" w:hAnsi="Arial Narrow" w:cs="Arial"/>
                <w:color w:val="auto"/>
                <w:kern w:val="0"/>
                <w:sz w:val="17"/>
                <w:szCs w:val="17"/>
                <w:lang w:eastAsia="en-US"/>
                <w14:ligatures w14:val="none"/>
                <w14:cntxtAlts w14:val="0"/>
              </w:rPr>
            </w:pPr>
            <w:r w:rsidRPr="000A7C4A">
              <w:rPr>
                <w:rFonts w:ascii="Arial Narrow" w:hAnsi="Arial Narrow" w:cs="Arial"/>
                <w:color w:val="auto"/>
                <w:kern w:val="0"/>
                <w:sz w:val="17"/>
                <w:szCs w:val="17"/>
                <w:lang w:eastAsia="en-US"/>
                <w14:ligatures w14:val="none"/>
                <w14:cntxtAlts w14:val="0"/>
              </w:rPr>
              <w:t>Students in this course work to develop the competencies, skills and knowledge described by each unit of competency listed above. To be assessed as competent a student must demonstrate to a qualified assessor the competency requirements for performance and knowledge of the units/s of competency.</w:t>
            </w:r>
          </w:p>
          <w:p w14:paraId="2841AF1D" w14:textId="77777777" w:rsidR="000A7C4A" w:rsidRPr="000A7C4A" w:rsidRDefault="000A7C4A" w:rsidP="000A7C4A">
            <w:pPr>
              <w:spacing w:line="240" w:lineRule="auto"/>
              <w:jc w:val="left"/>
              <w:rPr>
                <w:rFonts w:ascii="Arial Narrow" w:hAnsi="Arial Narrow" w:cs="Arial"/>
                <w:color w:val="auto"/>
                <w:kern w:val="0"/>
                <w:sz w:val="17"/>
                <w:szCs w:val="17"/>
                <w:lang w:eastAsia="en-US"/>
                <w14:ligatures w14:val="none"/>
                <w14:cntxtAlts w14:val="0"/>
              </w:rPr>
            </w:pPr>
            <w:r w:rsidRPr="000A7C4A">
              <w:rPr>
                <w:rFonts w:ascii="Arial Narrow" w:hAnsi="Arial Narrow" w:cs="Arial"/>
                <w:b/>
                <w:color w:val="auto"/>
                <w:kern w:val="0"/>
                <w:sz w:val="17"/>
                <w:szCs w:val="17"/>
                <w:lang w:eastAsia="en-US"/>
                <w14:ligatures w14:val="none"/>
                <w14:cntxtAlts w14:val="0"/>
              </w:rPr>
              <w:t>Appeals and Complaints</w:t>
            </w:r>
            <w:r w:rsidRPr="000A7C4A">
              <w:rPr>
                <w:rFonts w:ascii="Arial Narrow" w:hAnsi="Arial Narrow" w:cs="Arial"/>
                <w:color w:val="auto"/>
                <w:kern w:val="0"/>
                <w:sz w:val="17"/>
                <w:szCs w:val="17"/>
                <w:lang w:eastAsia="en-US"/>
                <w14:ligatures w14:val="none"/>
                <w14:cntxtAlts w14:val="0"/>
              </w:rPr>
              <w:t xml:space="preserve">  </w:t>
            </w:r>
          </w:p>
          <w:p w14:paraId="7AE7BFC0" w14:textId="77777777" w:rsidR="000A7C4A" w:rsidRPr="000A7C4A" w:rsidRDefault="000A7C4A" w:rsidP="000A7C4A">
            <w:pPr>
              <w:spacing w:line="240" w:lineRule="auto"/>
              <w:jc w:val="left"/>
              <w:rPr>
                <w:rFonts w:ascii="Arial Narrow" w:hAnsi="Arial Narrow" w:cs="Arial"/>
                <w:color w:val="auto"/>
                <w:kern w:val="0"/>
                <w:sz w:val="17"/>
                <w:szCs w:val="17"/>
                <w:lang w:eastAsia="en-US"/>
                <w14:ligatures w14:val="none"/>
                <w14:cntxtAlts w14:val="0"/>
              </w:rPr>
            </w:pPr>
            <w:r w:rsidRPr="000A7C4A">
              <w:rPr>
                <w:rFonts w:ascii="Arial Narrow" w:hAnsi="Arial Narrow" w:cs="Arial"/>
                <w:color w:val="auto"/>
                <w:kern w:val="0"/>
                <w:sz w:val="17"/>
                <w:szCs w:val="17"/>
                <w:lang w:eastAsia="en-US"/>
                <w14:ligatures w14:val="none"/>
                <w14:cntxtAlts w14:val="0"/>
              </w:rPr>
              <w:t>Students may lodge a complaint or an appeal about a decision (including assessment decisions) through the VET trainer.</w:t>
            </w:r>
            <w:r w:rsidRPr="000A7C4A">
              <w:rPr>
                <w:rFonts w:ascii="Arial Narrow" w:hAnsi="Arial Narrow" w:cs="Arial"/>
                <w:b/>
                <w:color w:val="auto"/>
                <w:kern w:val="0"/>
                <w:sz w:val="17"/>
                <w:szCs w:val="17"/>
                <w:lang w:eastAsia="en-US"/>
                <w14:ligatures w14:val="none"/>
                <w14:cntxtAlts w14:val="0"/>
              </w:rPr>
              <w:t xml:space="preserve"> </w:t>
            </w:r>
          </w:p>
        </w:tc>
      </w:tr>
      <w:tr w:rsidR="000A7C4A" w:rsidRPr="000A7C4A" w14:paraId="4FAA97F4" w14:textId="77777777" w:rsidTr="0083666F">
        <w:trPr>
          <w:trHeight w:val="623"/>
        </w:trPr>
        <w:tc>
          <w:tcPr>
            <w:tcW w:w="7190" w:type="dxa"/>
            <w:gridSpan w:val="5"/>
            <w:tcMar>
              <w:top w:w="57" w:type="dxa"/>
              <w:bottom w:w="57" w:type="dxa"/>
            </w:tcMar>
          </w:tcPr>
          <w:p w14:paraId="46855F86" w14:textId="77777777" w:rsidR="000A7C4A" w:rsidRPr="000A7C4A" w:rsidRDefault="000A7C4A" w:rsidP="000A7C4A">
            <w:pPr>
              <w:widowControl w:val="0"/>
              <w:autoSpaceDE w:val="0"/>
              <w:autoSpaceDN w:val="0"/>
              <w:spacing w:before="58" w:line="198" w:lineRule="exact"/>
              <w:jc w:val="left"/>
              <w:rPr>
                <w:rFonts w:ascii="Arial Narrow" w:eastAsia="Arial Narrow" w:hAnsi="Arial Narrow" w:cs="Arial Narrow"/>
                <w:bCs/>
                <w:color w:val="auto"/>
                <w:kern w:val="0"/>
                <w:sz w:val="17"/>
                <w:szCs w:val="17"/>
                <w:lang w:bidi="en-AU"/>
                <w14:ligatures w14:val="none"/>
                <w14:cntxtAlts w14:val="0"/>
              </w:rPr>
            </w:pPr>
            <w:r w:rsidRPr="000A7C4A">
              <w:rPr>
                <w:rFonts w:ascii="Arial Narrow" w:eastAsia="Arial Narrow" w:hAnsi="Arial Narrow" w:cs="Arial Narrow"/>
                <w:bCs/>
                <w:color w:val="auto"/>
                <w:kern w:val="0"/>
                <w:sz w:val="17"/>
                <w:szCs w:val="17"/>
                <w:lang w:bidi="en-AU"/>
                <w14:ligatures w14:val="none"/>
                <w14:cntxtAlts w14:val="0"/>
              </w:rPr>
              <w:t>Course Cost: Preliminary - $90</w:t>
            </w:r>
            <w:r w:rsidRPr="000A7C4A">
              <w:rPr>
                <w:rFonts w:ascii="Arial Narrow" w:eastAsia="Arial Narrow" w:hAnsi="Arial Narrow" w:cs="Arial Narrow"/>
                <w:bCs/>
                <w:color w:val="auto"/>
                <w:kern w:val="0"/>
                <w:sz w:val="17"/>
                <w:szCs w:val="17"/>
                <w:lang w:bidi="en-AU"/>
                <w14:ligatures w14:val="none"/>
                <w14:cntxtAlts w14:val="0"/>
              </w:rPr>
              <w:tab/>
              <w:t>HSC - $90</w:t>
            </w:r>
          </w:p>
          <w:p w14:paraId="05AE7724" w14:textId="77777777" w:rsidR="000A7C4A" w:rsidRPr="000A7C4A" w:rsidRDefault="000A7C4A" w:rsidP="000A7C4A">
            <w:pPr>
              <w:widowControl w:val="0"/>
              <w:autoSpaceDE w:val="0"/>
              <w:autoSpaceDN w:val="0"/>
              <w:spacing w:before="58" w:line="198" w:lineRule="exact"/>
              <w:ind w:right="215"/>
              <w:jc w:val="left"/>
              <w:rPr>
                <w:rFonts w:ascii="Arial Narrow" w:eastAsia="Arial Narrow" w:hAnsi="Arial Narrow" w:cs="Arial Narrow"/>
                <w:b/>
                <w:color w:val="FF0000"/>
                <w:kern w:val="0"/>
                <w:sz w:val="17"/>
                <w:szCs w:val="17"/>
                <w:lang w:bidi="en-AU"/>
                <w14:ligatures w14:val="none"/>
                <w14:cntxtAlts w14:val="0"/>
              </w:rPr>
            </w:pPr>
            <w:r w:rsidRPr="000A7C4A">
              <w:rPr>
                <w:rFonts w:ascii="Arial Narrow" w:eastAsia="Arial Narrow" w:hAnsi="Arial Narrow" w:cs="Arial Narrow"/>
                <w:bCs/>
                <w:color w:val="auto"/>
                <w:kern w:val="0"/>
                <w:sz w:val="17"/>
                <w:szCs w:val="17"/>
                <w:lang w:bidi="en-AU"/>
                <w14:ligatures w14:val="none"/>
                <w14:cntxtAlts w14:val="0"/>
              </w:rPr>
              <w:t>School Specific equipment and associate requirements for students - NIL</w:t>
            </w:r>
          </w:p>
        </w:tc>
        <w:tc>
          <w:tcPr>
            <w:tcW w:w="3720" w:type="dxa"/>
            <w:gridSpan w:val="2"/>
          </w:tcPr>
          <w:p w14:paraId="111D634B" w14:textId="77777777" w:rsidR="000A7C4A" w:rsidRPr="000A7C4A" w:rsidRDefault="000A7C4A" w:rsidP="000A7C4A">
            <w:pPr>
              <w:widowControl w:val="0"/>
              <w:tabs>
                <w:tab w:val="left" w:pos="5079"/>
              </w:tabs>
              <w:autoSpaceDE w:val="0"/>
              <w:autoSpaceDN w:val="0"/>
              <w:spacing w:line="221" w:lineRule="exact"/>
              <w:jc w:val="left"/>
              <w:rPr>
                <w:rFonts w:ascii="Arial Narrow" w:eastAsia="Arial Narrow" w:hAnsi="Arial Narrow" w:cs="Arial Narrow"/>
                <w:b/>
                <w:color w:val="auto"/>
                <w:kern w:val="0"/>
                <w:sz w:val="17"/>
                <w:szCs w:val="17"/>
                <w:lang w:bidi="en-AU"/>
                <w14:ligatures w14:val="none"/>
                <w14:cntxtAlts w14:val="0"/>
              </w:rPr>
            </w:pPr>
            <w:r w:rsidRPr="000A7C4A">
              <w:rPr>
                <w:rFonts w:ascii="Arial Narrow" w:eastAsia="Arial Narrow" w:hAnsi="Arial Narrow" w:cs="Arial Narrow"/>
                <w:b/>
                <w:color w:val="auto"/>
                <w:kern w:val="0"/>
                <w:sz w:val="17"/>
                <w:szCs w:val="17"/>
                <w:lang w:bidi="en-AU"/>
                <w14:ligatures w14:val="none"/>
                <w14:cntxtAlts w14:val="0"/>
              </w:rPr>
              <w:t>Refunds</w:t>
            </w:r>
          </w:p>
          <w:p w14:paraId="2F76E51A" w14:textId="77777777" w:rsidR="000A7C4A" w:rsidRPr="000A7C4A" w:rsidRDefault="000A7C4A" w:rsidP="000A7C4A">
            <w:pPr>
              <w:widowControl w:val="0"/>
              <w:tabs>
                <w:tab w:val="left" w:pos="5079"/>
              </w:tabs>
              <w:autoSpaceDE w:val="0"/>
              <w:autoSpaceDN w:val="0"/>
              <w:spacing w:line="221" w:lineRule="exact"/>
              <w:jc w:val="left"/>
              <w:rPr>
                <w:rFonts w:ascii="Arial Narrow" w:eastAsia="Arial Narrow" w:hAnsi="Arial Narrow" w:cs="Arial Narrow"/>
                <w:color w:val="auto"/>
                <w:kern w:val="0"/>
                <w:sz w:val="17"/>
                <w:szCs w:val="17"/>
                <w:lang w:bidi="en-AU"/>
                <w14:ligatures w14:val="none"/>
                <w14:cntxtAlts w14:val="0"/>
              </w:rPr>
            </w:pPr>
            <w:r w:rsidRPr="000A7C4A">
              <w:rPr>
                <w:rFonts w:ascii="Arial Narrow" w:eastAsia="Arial Narrow" w:hAnsi="Arial Narrow" w:cs="Arial Narrow"/>
                <w:color w:val="auto"/>
                <w:kern w:val="0"/>
                <w:sz w:val="17"/>
                <w:szCs w:val="17"/>
                <w:lang w:bidi="en-AU"/>
                <w14:ligatures w14:val="none"/>
                <w14:cntxtAlts w14:val="0"/>
              </w:rPr>
              <w:t>Refund Arrangements on a</w:t>
            </w:r>
            <w:r w:rsidRPr="000A7C4A">
              <w:rPr>
                <w:rFonts w:ascii="Arial Narrow" w:eastAsia="Arial Narrow" w:hAnsi="Arial Narrow" w:cs="Arial Narrow"/>
                <w:color w:val="auto"/>
                <w:spacing w:val="-17"/>
                <w:kern w:val="0"/>
                <w:sz w:val="17"/>
                <w:szCs w:val="17"/>
                <w:lang w:bidi="en-AU"/>
                <w14:ligatures w14:val="none"/>
                <w14:cntxtAlts w14:val="0"/>
              </w:rPr>
              <w:t xml:space="preserve"> </w:t>
            </w:r>
            <w:r w:rsidRPr="000A7C4A">
              <w:rPr>
                <w:rFonts w:ascii="Arial Narrow" w:eastAsia="Arial Narrow" w:hAnsi="Arial Narrow" w:cs="Arial Narrow"/>
                <w:color w:val="auto"/>
                <w:kern w:val="0"/>
                <w:sz w:val="17"/>
                <w:szCs w:val="17"/>
                <w:lang w:bidi="en-AU"/>
                <w14:ligatures w14:val="none"/>
                <w14:cntxtAlts w14:val="0"/>
              </w:rPr>
              <w:t>pro-rata</w:t>
            </w:r>
            <w:r w:rsidRPr="000A7C4A">
              <w:rPr>
                <w:rFonts w:ascii="Arial Narrow" w:eastAsia="Arial Narrow" w:hAnsi="Arial Narrow" w:cs="Arial Narrow"/>
                <w:color w:val="auto"/>
                <w:spacing w:val="-8"/>
                <w:kern w:val="0"/>
                <w:sz w:val="17"/>
                <w:szCs w:val="17"/>
                <w:lang w:bidi="en-AU"/>
                <w14:ligatures w14:val="none"/>
                <w14:cntxtAlts w14:val="0"/>
              </w:rPr>
              <w:t xml:space="preserve"> </w:t>
            </w:r>
            <w:r w:rsidRPr="000A7C4A">
              <w:rPr>
                <w:rFonts w:ascii="Arial Narrow" w:eastAsia="Arial Narrow" w:hAnsi="Arial Narrow" w:cs="Arial Narrow"/>
                <w:color w:val="auto"/>
                <w:kern w:val="0"/>
                <w:sz w:val="17"/>
                <w:szCs w:val="17"/>
                <w:lang w:bidi="en-AU"/>
                <w14:ligatures w14:val="none"/>
                <w14:cntxtAlts w14:val="0"/>
              </w:rPr>
              <w:t xml:space="preserve">basis. </w:t>
            </w:r>
          </w:p>
          <w:p w14:paraId="7F3FDA67" w14:textId="77777777" w:rsidR="000A7C4A" w:rsidRPr="000A7C4A" w:rsidRDefault="000A7C4A" w:rsidP="000A7C4A">
            <w:pPr>
              <w:widowControl w:val="0"/>
              <w:tabs>
                <w:tab w:val="left" w:pos="5079"/>
              </w:tabs>
              <w:autoSpaceDE w:val="0"/>
              <w:autoSpaceDN w:val="0"/>
              <w:spacing w:line="221" w:lineRule="exact"/>
              <w:jc w:val="left"/>
              <w:rPr>
                <w:rFonts w:ascii="Arial Narrow" w:eastAsia="Arial Narrow" w:hAnsi="Arial Narrow" w:cs="Arial Narrow"/>
                <w:color w:val="auto"/>
                <w:kern w:val="0"/>
                <w:sz w:val="17"/>
                <w:szCs w:val="17"/>
                <w:lang w:bidi="en-AU"/>
                <w14:ligatures w14:val="none"/>
                <w14:cntxtAlts w14:val="0"/>
              </w:rPr>
            </w:pPr>
            <w:r w:rsidRPr="000A7C4A">
              <w:rPr>
                <w:rFonts w:ascii="Arial Narrow" w:eastAsia="Arial Narrow" w:hAnsi="Arial Narrow" w:cs="Arial Narrow"/>
                <w:color w:val="auto"/>
                <w:kern w:val="0"/>
                <w:sz w:val="17"/>
                <w:szCs w:val="17"/>
                <w:lang w:bidi="en-AU"/>
                <w14:ligatures w14:val="none"/>
                <w14:cntxtAlts w14:val="0"/>
              </w:rPr>
              <w:t>Please refer to your school refund policy</w:t>
            </w:r>
          </w:p>
        </w:tc>
      </w:tr>
      <w:tr w:rsidR="000A7C4A" w:rsidRPr="000A7C4A" w14:paraId="7B4B398E" w14:textId="77777777" w:rsidTr="0083666F">
        <w:trPr>
          <w:trHeight w:val="293"/>
        </w:trPr>
        <w:tc>
          <w:tcPr>
            <w:tcW w:w="10910" w:type="dxa"/>
            <w:gridSpan w:val="7"/>
            <w:tcMar>
              <w:top w:w="57" w:type="dxa"/>
              <w:bottom w:w="57" w:type="dxa"/>
            </w:tcMar>
          </w:tcPr>
          <w:p w14:paraId="5E945344" w14:textId="77777777" w:rsidR="000A7C4A" w:rsidRPr="000A7C4A" w:rsidRDefault="000A7C4A" w:rsidP="000A7C4A">
            <w:pPr>
              <w:spacing w:line="240" w:lineRule="auto"/>
              <w:jc w:val="left"/>
              <w:rPr>
                <w:rFonts w:ascii="Arial Narrow" w:hAnsi="Arial Narrow" w:cs="Arial"/>
                <w:bCs/>
                <w:color w:val="auto"/>
                <w:kern w:val="0"/>
                <w:sz w:val="17"/>
                <w:szCs w:val="17"/>
                <w:lang w:eastAsia="en-US"/>
                <w14:ligatures w14:val="none"/>
                <w14:cntxtAlts w14:val="0"/>
              </w:rPr>
            </w:pPr>
            <w:r w:rsidRPr="000A7C4A">
              <w:rPr>
                <w:rFonts w:ascii="Arial Narrow" w:hAnsi="Arial Narrow" w:cs="Arial"/>
                <w:bCs/>
                <w:color w:val="auto"/>
                <w:kern w:val="0"/>
                <w:sz w:val="17"/>
                <w:szCs w:val="17"/>
                <w:lang w:eastAsia="en-US"/>
                <w14:ligatures w14:val="none"/>
                <w14:cntxtAlts w14:val="0"/>
              </w:rPr>
              <w:t xml:space="preserve">A school-based traineeship is available in this course, </w:t>
            </w:r>
            <w:r w:rsidRPr="000A7C4A">
              <w:rPr>
                <w:rFonts w:ascii="Arial Narrow" w:hAnsi="Arial Narrow"/>
                <w:color w:val="auto"/>
                <w:kern w:val="0"/>
                <w:sz w:val="17"/>
                <w:szCs w:val="17"/>
                <w:lang w:val="en-US" w:eastAsia="en-US"/>
                <w14:ligatures w14:val="none"/>
                <w14:cntxtAlts w14:val="0"/>
              </w:rPr>
              <w:t>CPC20220 Certificate II in Construction Pathways,</w:t>
            </w:r>
            <w:r w:rsidRPr="000A7C4A">
              <w:rPr>
                <w:rFonts w:ascii="Arial Narrow" w:hAnsi="Arial Narrow" w:cs="Arial"/>
                <w:bCs/>
                <w:color w:val="auto"/>
                <w:kern w:val="0"/>
                <w:sz w:val="17"/>
                <w:szCs w:val="17"/>
                <w:lang w:eastAsia="en-US"/>
                <w14:ligatures w14:val="none"/>
                <w14:cntxtAlts w14:val="0"/>
              </w:rPr>
              <w:t xml:space="preserve"> for more information:</w:t>
            </w:r>
            <w:r w:rsidRPr="000A7C4A">
              <w:rPr>
                <w:rFonts w:ascii="Arial Narrow" w:hAnsi="Arial Narrow"/>
                <w:color w:val="auto"/>
                <w:kern w:val="0"/>
                <w:sz w:val="17"/>
                <w:szCs w:val="17"/>
                <w:lang w:val="en-US" w:eastAsia="en-US"/>
                <w14:ligatures w14:val="none"/>
                <w14:cntxtAlts w14:val="0"/>
              </w:rPr>
              <w:t xml:space="preserve"> </w:t>
            </w:r>
            <w:hyperlink r:id="rId37" w:history="1">
              <w:r w:rsidRPr="000A7C4A">
                <w:rPr>
                  <w:rFonts w:ascii="Arial Narrow" w:hAnsi="Arial Narrow"/>
                  <w:color w:val="0000FF"/>
                  <w:kern w:val="0"/>
                  <w:sz w:val="17"/>
                  <w:szCs w:val="17"/>
                  <w:u w:val="single"/>
                  <w:lang w:val="en-US" w:eastAsia="en-US"/>
                  <w14:ligatures w14:val="none"/>
                  <w14:cntxtAlts w14:val="0"/>
                </w:rPr>
                <w:t>https://education.nsw.gov.au/public-schools/career-and-study-pathways/school-based-apprenticeships-and-traineeships</w:t>
              </w:r>
            </w:hyperlink>
          </w:p>
        </w:tc>
      </w:tr>
      <w:tr w:rsidR="000A7C4A" w:rsidRPr="000A7C4A" w14:paraId="6C955462" w14:textId="77777777" w:rsidTr="0083666F">
        <w:trPr>
          <w:trHeight w:val="332"/>
        </w:trPr>
        <w:tc>
          <w:tcPr>
            <w:tcW w:w="10910" w:type="dxa"/>
            <w:gridSpan w:val="7"/>
            <w:tcMar>
              <w:top w:w="57" w:type="dxa"/>
              <w:bottom w:w="57" w:type="dxa"/>
            </w:tcMar>
          </w:tcPr>
          <w:p w14:paraId="0FEC0555" w14:textId="77777777" w:rsidR="000A7C4A" w:rsidRPr="000A7C4A" w:rsidRDefault="000A7C4A" w:rsidP="000A7C4A">
            <w:pPr>
              <w:spacing w:line="240" w:lineRule="auto"/>
              <w:jc w:val="left"/>
              <w:rPr>
                <w:rFonts w:ascii="Arial Narrow" w:hAnsi="Arial Narrow" w:cs="Arial"/>
                <w:bCs/>
                <w:color w:val="auto"/>
                <w:kern w:val="0"/>
                <w:sz w:val="17"/>
                <w:szCs w:val="17"/>
                <w:lang w:eastAsia="en-US"/>
                <w14:ligatures w14:val="none"/>
                <w14:cntxtAlts w14:val="0"/>
              </w:rPr>
            </w:pPr>
            <w:r w:rsidRPr="000A7C4A">
              <w:rPr>
                <w:rFonts w:ascii="Arial Narrow" w:hAnsi="Arial Narrow" w:cs="Arial"/>
                <w:b/>
                <w:bCs/>
                <w:color w:val="auto"/>
                <w:kern w:val="0"/>
                <w:sz w:val="17"/>
                <w:szCs w:val="17"/>
                <w:lang w:val="en-US" w:eastAsia="en-US"/>
                <w14:ligatures w14:val="none"/>
                <w14:cntxtAlts w14:val="0"/>
              </w:rPr>
              <w:t>Exclusions:</w:t>
            </w:r>
            <w:r w:rsidRPr="000A7C4A">
              <w:rPr>
                <w:rFonts w:ascii="Arial Narrow" w:hAnsi="Arial Narrow" w:cs="Arial"/>
                <w:color w:val="auto"/>
                <w:kern w:val="0"/>
                <w:sz w:val="17"/>
                <w:szCs w:val="17"/>
                <w:lang w:val="en-US" w:eastAsia="en-US"/>
                <w14:ligatures w14:val="none"/>
                <w14:cntxtAlts w14:val="0"/>
              </w:rPr>
              <w:t xml:space="preserve"> VET course exclusions can be checked on the  NESA  website at </w:t>
            </w:r>
            <w:hyperlink r:id="rId38" w:history="1">
              <w:r w:rsidRPr="000A7C4A">
                <w:rPr>
                  <w:rFonts w:ascii="Arial Narrow" w:hAnsi="Arial Narrow" w:cs="Arial"/>
                  <w:color w:val="0000FF"/>
                  <w:kern w:val="0"/>
                  <w:sz w:val="17"/>
                  <w:szCs w:val="17"/>
                  <w:u w:val="single"/>
                  <w:lang w:val="en-US" w:eastAsia="en-US"/>
                  <w14:ligatures w14:val="none"/>
                  <w14:cntxtAlts w14:val="0"/>
                </w:rPr>
                <w:t>http://educationstandards.nsw.edu.au/wps/portal/nesa/11-12/stage-6-learning-areas/vet/course-exclusions</w:t>
              </w:r>
            </w:hyperlink>
          </w:p>
        </w:tc>
      </w:tr>
      <w:tr w:rsidR="000A7C4A" w:rsidRPr="000A7C4A" w14:paraId="3C071C8D" w14:textId="77777777" w:rsidTr="0083666F">
        <w:trPr>
          <w:trHeight w:val="217"/>
        </w:trPr>
        <w:tc>
          <w:tcPr>
            <w:tcW w:w="10910" w:type="dxa"/>
            <w:gridSpan w:val="7"/>
            <w:tcMar>
              <w:top w:w="57" w:type="dxa"/>
              <w:bottom w:w="57" w:type="dxa"/>
            </w:tcMar>
          </w:tcPr>
          <w:p w14:paraId="37D330E2" w14:textId="77777777" w:rsidR="000A7C4A" w:rsidRPr="000A7C4A" w:rsidRDefault="000A7C4A" w:rsidP="000A7C4A">
            <w:pPr>
              <w:tabs>
                <w:tab w:val="center" w:pos="4320"/>
                <w:tab w:val="right" w:pos="8640"/>
              </w:tabs>
              <w:spacing w:line="240" w:lineRule="auto"/>
              <w:ind w:right="238"/>
              <w:jc w:val="left"/>
              <w:rPr>
                <w:rFonts w:ascii="Arial Narrow" w:hAnsi="Arial Narrow" w:cs="Arial"/>
                <w:b/>
                <w:bCs/>
                <w:color w:val="auto"/>
                <w:kern w:val="0"/>
                <w:sz w:val="16"/>
                <w:szCs w:val="16"/>
                <w:lang w:val="en-US" w:eastAsia="en-US"/>
                <w14:ligatures w14:val="none"/>
                <w14:cntxtAlts w14:val="0"/>
              </w:rPr>
            </w:pPr>
            <w:r w:rsidRPr="000A7C4A">
              <w:rPr>
                <w:rFonts w:ascii="Arial Narrow" w:hAnsi="Arial Narrow" w:cs="Arial"/>
                <w:color w:val="auto"/>
                <w:kern w:val="0"/>
                <w:sz w:val="16"/>
                <w:szCs w:val="16"/>
                <w:lang w:eastAsia="en-US"/>
                <w14:ligatures w14:val="none"/>
                <w14:cntxtAlts w14:val="0"/>
              </w:rPr>
              <w:t xml:space="preserve">2023 Course Descriptor </w:t>
            </w:r>
            <w:r w:rsidRPr="000A7C4A">
              <w:rPr>
                <w:rFonts w:ascii="Arial Narrow" w:hAnsi="Arial Narrow" w:cs="Arial"/>
                <w:color w:val="auto"/>
                <w:kern w:val="0"/>
                <w:sz w:val="16"/>
                <w:szCs w:val="16"/>
                <w:lang w:val="en-US" w:eastAsia="en-US"/>
                <w14:ligatures w14:val="none"/>
                <w14:cntxtAlts w14:val="0"/>
              </w:rPr>
              <w:t>Construction</w:t>
            </w:r>
            <w:r w:rsidRPr="000A7C4A">
              <w:rPr>
                <w:rFonts w:ascii="Arial Narrow" w:hAnsi="Arial Narrow"/>
                <w:color w:val="auto"/>
                <w:kern w:val="0"/>
                <w:sz w:val="16"/>
                <w:szCs w:val="16"/>
                <w:lang w:val="en-US" w:eastAsia="en-US"/>
                <w14:ligatures w14:val="none"/>
                <w14:cntxtAlts w14:val="0"/>
              </w:rPr>
              <w:t xml:space="preserve">   Public Schools NSW </w:t>
            </w:r>
            <w:r w:rsidRPr="000A7C4A">
              <w:rPr>
                <w:rFonts w:ascii="Arial Narrow" w:hAnsi="Arial Narrow"/>
                <w:bCs/>
                <w:color w:val="auto"/>
                <w:kern w:val="0"/>
                <w:sz w:val="16"/>
                <w:szCs w:val="16"/>
                <w:lang w:val="en-US" w:eastAsia="en-US"/>
                <w14:ligatures w14:val="none"/>
                <w14:cntxtAlts w14:val="0"/>
              </w:rPr>
              <w:t xml:space="preserve">Wagga Wagga, </w:t>
            </w:r>
            <w:r w:rsidRPr="000A7C4A">
              <w:rPr>
                <w:rFonts w:ascii="Arial Narrow" w:hAnsi="Arial Narrow"/>
                <w:color w:val="auto"/>
                <w:kern w:val="0"/>
                <w:sz w:val="16"/>
                <w:szCs w:val="16"/>
                <w:lang w:val="en-US" w:eastAsia="en-US"/>
                <w14:ligatures w14:val="none"/>
                <w14:cntxtAlts w14:val="0"/>
              </w:rPr>
              <w:t>RTO 90333</w:t>
            </w:r>
            <w:r w:rsidRPr="000A7C4A">
              <w:rPr>
                <w:rFonts w:ascii="Arial Narrow" w:hAnsi="Arial Narrow" w:cs="Arial"/>
                <w:color w:val="auto"/>
                <w:kern w:val="0"/>
                <w:sz w:val="16"/>
                <w:szCs w:val="16"/>
                <w:lang w:eastAsia="en-US"/>
                <w14:ligatures w14:val="none"/>
                <w14:cntxtAlts w14:val="0"/>
              </w:rPr>
              <w:t xml:space="preserve">          V1.2   Updated March 2022</w:t>
            </w:r>
            <w:r w:rsidRPr="000A7C4A">
              <w:rPr>
                <w:rFonts w:ascii="Arial Narrow" w:hAnsi="Arial Narrow" w:cs="Arial"/>
                <w:color w:val="FF0000"/>
                <w:kern w:val="0"/>
                <w:sz w:val="16"/>
                <w:szCs w:val="16"/>
                <w:lang w:eastAsia="en-US"/>
                <w14:ligatures w14:val="none"/>
                <w14:cntxtAlts w14:val="0"/>
              </w:rPr>
              <w:t xml:space="preserve">  </w:t>
            </w:r>
            <w:r w:rsidRPr="000A7C4A">
              <w:rPr>
                <w:rFonts w:ascii="Arial Narrow" w:hAnsi="Arial Narrow" w:cs="Arial"/>
                <w:color w:val="auto"/>
                <w:kern w:val="0"/>
                <w:sz w:val="16"/>
                <w:szCs w:val="16"/>
                <w:lang w:eastAsia="en-US"/>
                <w14:ligatures w14:val="none"/>
                <w14:cntxtAlts w14:val="0"/>
              </w:rPr>
              <w:t xml:space="preserve"> </w:t>
            </w:r>
            <w:r w:rsidRPr="000A7C4A">
              <w:rPr>
                <w:rFonts w:ascii="Arial Narrow" w:hAnsi="Arial Narrow"/>
                <w:i/>
                <w:iCs/>
                <w:color w:val="auto"/>
                <w:kern w:val="0"/>
                <w:sz w:val="16"/>
                <w:szCs w:val="16"/>
                <w:lang w:val="en-US" w:eastAsia="en-US"/>
                <w14:ligatures w14:val="none"/>
                <w14:cntxtAlts w14:val="0"/>
              </w:rPr>
              <w:t>Disclaimer: If you require accessible documents, please contact your VET coordinator for support</w:t>
            </w:r>
          </w:p>
        </w:tc>
      </w:tr>
    </w:tbl>
    <w:p w14:paraId="6A38188E" w14:textId="77777777" w:rsidR="00A77AAB" w:rsidRDefault="00A77AAB" w:rsidP="00D101EE">
      <w:pPr>
        <w:pStyle w:val="Style1"/>
        <w:jc w:val="left"/>
        <w:rPr>
          <w:sz w:val="16"/>
          <w:szCs w:val="16"/>
        </w:rPr>
      </w:pPr>
    </w:p>
    <w:tbl>
      <w:tblPr>
        <w:tblpPr w:leftFromText="180" w:rightFromText="180" w:vertAnchor="text" w:horzAnchor="margin" w:tblpXSpec="center" w:tblpY="50"/>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6"/>
        <w:gridCol w:w="1468"/>
        <w:gridCol w:w="2121"/>
        <w:gridCol w:w="90"/>
        <w:gridCol w:w="1229"/>
        <w:gridCol w:w="3926"/>
      </w:tblGrid>
      <w:tr w:rsidR="00CD103D" w:rsidRPr="00CD103D" w14:paraId="05C733C9" w14:textId="77777777" w:rsidTr="00CD103D">
        <w:trPr>
          <w:trHeight w:val="790"/>
        </w:trPr>
        <w:tc>
          <w:tcPr>
            <w:tcW w:w="2076" w:type="dxa"/>
            <w:shd w:val="clear" w:color="auto" w:fill="D9D9D9"/>
            <w:tcMar>
              <w:top w:w="57" w:type="dxa"/>
              <w:bottom w:w="57" w:type="dxa"/>
            </w:tcMar>
            <w:vAlign w:val="center"/>
          </w:tcPr>
          <w:p w14:paraId="5665FF62" w14:textId="77777777" w:rsidR="00CD103D" w:rsidRPr="00CD103D" w:rsidRDefault="00CD103D" w:rsidP="00CD103D">
            <w:pPr>
              <w:tabs>
                <w:tab w:val="center" w:pos="4320"/>
                <w:tab w:val="right" w:pos="8640"/>
              </w:tabs>
              <w:spacing w:line="240" w:lineRule="auto"/>
              <w:jc w:val="left"/>
              <w:rPr>
                <w:rFonts w:ascii="Arial Narrow" w:hAnsi="Arial Narrow" w:cs="Arial"/>
                <w:b/>
                <w:color w:val="auto"/>
                <w:kern w:val="0"/>
                <w:szCs w:val="22"/>
                <w:lang w:val="en-US" w:eastAsia="en-US"/>
                <w14:ligatures w14:val="none"/>
                <w14:cntxtAlts w14:val="0"/>
              </w:rPr>
            </w:pPr>
            <w:r w:rsidRPr="00CD103D">
              <w:rPr>
                <w:rFonts w:ascii="Arial Narrow" w:hAnsi="Arial Narrow" w:cs="Arial"/>
                <w:b/>
                <w:noProof/>
                <w:color w:val="auto"/>
                <w:kern w:val="0"/>
                <w:sz w:val="20"/>
                <w:szCs w:val="22"/>
                <w14:ligatures w14:val="none"/>
                <w14:cntxtAlts w14:val="0"/>
              </w:rPr>
              <w:drawing>
                <wp:anchor distT="0" distB="0" distL="114300" distR="114300" simplePos="0" relativeHeight="251964416" behindDoc="1" locked="0" layoutInCell="1" allowOverlap="1" wp14:anchorId="4782CA09" wp14:editId="7F8D8ED0">
                  <wp:simplePos x="0" y="0"/>
                  <wp:positionH relativeFrom="column">
                    <wp:posOffset>17145</wp:posOffset>
                  </wp:positionH>
                  <wp:positionV relativeFrom="page">
                    <wp:posOffset>0</wp:posOffset>
                  </wp:positionV>
                  <wp:extent cx="1171575" cy="416560"/>
                  <wp:effectExtent l="0" t="0" r="9525" b="2540"/>
                  <wp:wrapThrough wrapText="bothSides">
                    <wp:wrapPolygon edited="0">
                      <wp:start x="1405" y="0"/>
                      <wp:lineTo x="0" y="1976"/>
                      <wp:lineTo x="0" y="20744"/>
                      <wp:lineTo x="21424" y="20744"/>
                      <wp:lineTo x="21424" y="15805"/>
                      <wp:lineTo x="18615" y="13829"/>
                      <wp:lineTo x="7727" y="0"/>
                      <wp:lineTo x="5268" y="0"/>
                      <wp:lineTo x="1405" y="0"/>
                    </wp:wrapPolygon>
                  </wp:wrapThrough>
                  <wp:docPr id="19" name="Picture 19" descr="DoE_Logo_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E_Logo_K_RGB"/>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1575" cy="416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834" w:type="dxa"/>
            <w:gridSpan w:val="5"/>
            <w:shd w:val="clear" w:color="auto" w:fill="D9D9D9"/>
          </w:tcPr>
          <w:p w14:paraId="22032D1E" w14:textId="77777777" w:rsidR="00CD103D" w:rsidRPr="00CD103D" w:rsidRDefault="00CD103D" w:rsidP="00CD103D">
            <w:pPr>
              <w:tabs>
                <w:tab w:val="center" w:pos="4320"/>
                <w:tab w:val="right" w:pos="8640"/>
              </w:tabs>
              <w:spacing w:line="240" w:lineRule="auto"/>
              <w:ind w:right="238"/>
              <w:jc w:val="center"/>
              <w:rPr>
                <w:rFonts w:ascii="Arial Narrow" w:hAnsi="Arial Narrow" w:cs="Arial"/>
                <w:b/>
                <w:bCs/>
                <w:color w:val="auto"/>
                <w:kern w:val="0"/>
                <w:sz w:val="24"/>
                <w:szCs w:val="24"/>
                <w:lang w:val="en-US" w:eastAsia="en-US"/>
                <w14:ligatures w14:val="none"/>
                <w14:cntxtAlts w14:val="0"/>
              </w:rPr>
            </w:pPr>
            <w:r w:rsidRPr="00CD103D">
              <w:rPr>
                <w:rFonts w:ascii="Arial Narrow" w:hAnsi="Arial Narrow" w:cs="Arial"/>
                <w:b/>
                <w:bCs/>
                <w:color w:val="auto"/>
                <w:kern w:val="0"/>
                <w:sz w:val="24"/>
                <w:szCs w:val="24"/>
                <w:lang w:val="en-US" w:eastAsia="en-US"/>
                <w14:ligatures w14:val="none"/>
                <w14:cntxtAlts w14:val="0"/>
              </w:rPr>
              <w:t xml:space="preserve">2023 </w:t>
            </w:r>
            <w:r w:rsidRPr="00CD103D">
              <w:rPr>
                <w:rFonts w:ascii="Arial Narrow" w:hAnsi="Arial Narrow"/>
                <w:b/>
                <w:bCs/>
                <w:color w:val="auto"/>
                <w:kern w:val="0"/>
                <w:sz w:val="24"/>
                <w:szCs w:val="24"/>
                <w:lang w:val="en-US" w:eastAsia="en-US"/>
                <w14:ligatures w14:val="none"/>
                <w14:cntxtAlts w14:val="0"/>
              </w:rPr>
              <w:t>MANUFACTURING AND ENGINEERING INTRODUCTION</w:t>
            </w:r>
            <w:r w:rsidRPr="00CD103D">
              <w:rPr>
                <w:rFonts w:ascii="Arial Narrow" w:hAnsi="Arial Narrow"/>
                <w:b/>
                <w:color w:val="auto"/>
                <w:kern w:val="0"/>
                <w:sz w:val="24"/>
                <w:szCs w:val="24"/>
                <w:lang w:val="en-US" w:eastAsia="en-US"/>
                <w14:ligatures w14:val="none"/>
                <w14:cntxtAlts w14:val="0"/>
              </w:rPr>
              <w:t xml:space="preserve"> </w:t>
            </w:r>
            <w:r w:rsidRPr="00CD103D">
              <w:rPr>
                <w:rFonts w:ascii="Arial Narrow" w:hAnsi="Arial Narrow" w:cs="Arial"/>
                <w:b/>
                <w:bCs/>
                <w:color w:val="auto"/>
                <w:kern w:val="0"/>
                <w:sz w:val="24"/>
                <w:szCs w:val="24"/>
                <w:lang w:val="en-US" w:eastAsia="en-US"/>
                <w14:ligatures w14:val="none"/>
                <w14:cntxtAlts w14:val="0"/>
              </w:rPr>
              <w:t>COURSE DESCRIPTOR</w:t>
            </w:r>
          </w:p>
          <w:p w14:paraId="6EE69B8E" w14:textId="77777777" w:rsidR="00CD103D" w:rsidRPr="00CD103D" w:rsidRDefault="00CD103D" w:rsidP="00CD103D">
            <w:pPr>
              <w:widowControl w:val="0"/>
              <w:tabs>
                <w:tab w:val="left" w:pos="6096"/>
                <w:tab w:val="left" w:pos="6495"/>
              </w:tabs>
              <w:autoSpaceDE w:val="0"/>
              <w:autoSpaceDN w:val="0"/>
              <w:spacing w:before="1" w:line="240" w:lineRule="auto"/>
              <w:ind w:right="147"/>
              <w:jc w:val="center"/>
              <w:rPr>
                <w:rFonts w:ascii="Arial Narrow" w:eastAsia="Arial Narrow" w:hAnsi="Arial Narrow" w:cs="Arial Narrow"/>
                <w:b/>
                <w:bCs/>
                <w:color w:val="auto"/>
                <w:kern w:val="0"/>
                <w:sz w:val="18"/>
                <w:szCs w:val="18"/>
                <w:lang w:bidi="en-AU"/>
                <w14:ligatures w14:val="none"/>
                <w14:cntxtAlts w14:val="0"/>
              </w:rPr>
            </w:pPr>
            <w:r w:rsidRPr="00CD103D">
              <w:rPr>
                <w:rFonts w:ascii="Arial Narrow" w:eastAsia="Arial Narrow" w:hAnsi="Arial Narrow" w:cs="Arial Narrow"/>
                <w:b/>
                <w:color w:val="auto"/>
                <w:kern w:val="0"/>
                <w:sz w:val="24"/>
                <w:szCs w:val="22"/>
                <w:lang w:bidi="en-AU"/>
                <w14:ligatures w14:val="none"/>
                <w14:cntxtAlts w14:val="0"/>
              </w:rPr>
              <w:t>MEM10119 Certificate I in Engineering and Statement of Attainment towards MEM20413 Certificate II in Engineering Pathways</w:t>
            </w:r>
          </w:p>
          <w:p w14:paraId="1FEA979D" w14:textId="77777777" w:rsidR="00CD103D" w:rsidRPr="00CD103D" w:rsidRDefault="00CD103D" w:rsidP="00CD103D">
            <w:pPr>
              <w:widowControl w:val="0"/>
              <w:tabs>
                <w:tab w:val="left" w:pos="6096"/>
                <w:tab w:val="left" w:pos="6495"/>
              </w:tabs>
              <w:autoSpaceDE w:val="0"/>
              <w:autoSpaceDN w:val="0"/>
              <w:spacing w:before="1" w:line="240" w:lineRule="auto"/>
              <w:ind w:right="147"/>
              <w:jc w:val="center"/>
              <w:rPr>
                <w:rFonts w:ascii="Arial Narrow" w:eastAsia="Arial Narrow" w:hAnsi="Arial Narrow" w:cs="Arial Narrow"/>
                <w:b/>
                <w:bCs/>
                <w:color w:val="auto"/>
                <w:kern w:val="0"/>
                <w:sz w:val="18"/>
                <w:szCs w:val="18"/>
                <w:lang w:bidi="en-AU"/>
                <w14:ligatures w14:val="none"/>
                <w14:cntxtAlts w14:val="0"/>
              </w:rPr>
            </w:pPr>
            <w:r w:rsidRPr="00CD103D">
              <w:rPr>
                <w:rFonts w:ascii="Arial Narrow" w:eastAsia="Arial Narrow" w:hAnsi="Arial Narrow" w:cs="Arial Narrow"/>
                <w:b/>
                <w:bCs/>
                <w:color w:val="auto"/>
                <w:kern w:val="0"/>
                <w:sz w:val="18"/>
                <w:szCs w:val="18"/>
                <w:lang w:bidi="en-AU"/>
                <w14:ligatures w14:val="none"/>
                <w14:cntxtAlts w14:val="0"/>
              </w:rPr>
              <w:t>Public Schools NSW, Wagga Wagga RTO 90333</w:t>
            </w:r>
          </w:p>
        </w:tc>
      </w:tr>
      <w:tr w:rsidR="00CD103D" w:rsidRPr="00CD103D" w14:paraId="7CE2438E" w14:textId="77777777" w:rsidTr="00CD103D">
        <w:trPr>
          <w:trHeight w:val="345"/>
        </w:trPr>
        <w:tc>
          <w:tcPr>
            <w:tcW w:w="10910" w:type="dxa"/>
            <w:gridSpan w:val="6"/>
            <w:shd w:val="clear" w:color="auto" w:fill="D9D9D9"/>
            <w:tcMar>
              <w:top w:w="57" w:type="dxa"/>
              <w:bottom w:w="57" w:type="dxa"/>
            </w:tcMar>
            <w:vAlign w:val="center"/>
          </w:tcPr>
          <w:p w14:paraId="461A6004" w14:textId="77777777" w:rsidR="00CD103D" w:rsidRPr="00CD103D" w:rsidRDefault="00CD103D" w:rsidP="00CD103D">
            <w:pPr>
              <w:tabs>
                <w:tab w:val="center" w:pos="4320"/>
                <w:tab w:val="right" w:pos="8640"/>
              </w:tabs>
              <w:spacing w:line="240" w:lineRule="auto"/>
              <w:jc w:val="center"/>
              <w:rPr>
                <w:rFonts w:ascii="Arial Narrow" w:hAnsi="Arial Narrow"/>
                <w:color w:val="auto"/>
                <w:kern w:val="0"/>
                <w:sz w:val="19"/>
                <w:szCs w:val="19"/>
                <w:lang w:val="en-US" w:eastAsia="en-US"/>
                <w14:ligatures w14:val="none"/>
                <w14:cntxtAlts w14:val="0"/>
              </w:rPr>
            </w:pPr>
            <w:r w:rsidRPr="00CD103D">
              <w:rPr>
                <w:rFonts w:ascii="Arial Narrow" w:hAnsi="Arial Narrow"/>
                <w:color w:val="auto"/>
                <w:kern w:val="0"/>
                <w:sz w:val="19"/>
                <w:szCs w:val="19"/>
                <w:lang w:val="en-US" w:eastAsia="en-US" w:bidi="en-AU"/>
                <w14:ligatures w14:val="none"/>
                <w14:cntxtAlts w14:val="0"/>
              </w:rPr>
              <w:t>This document may change due to Training Package and NSW Education Standards Authority (NESA) updates. Notification of variations will be made in due time</w:t>
            </w:r>
          </w:p>
        </w:tc>
      </w:tr>
      <w:tr w:rsidR="00CD103D" w:rsidRPr="00CD103D" w14:paraId="74254315" w14:textId="77777777" w:rsidTr="0083666F">
        <w:tc>
          <w:tcPr>
            <w:tcW w:w="5755" w:type="dxa"/>
            <w:gridSpan w:val="4"/>
            <w:tcMar>
              <w:top w:w="57" w:type="dxa"/>
              <w:bottom w:w="57" w:type="dxa"/>
            </w:tcMar>
          </w:tcPr>
          <w:p w14:paraId="0F469114" w14:textId="77777777" w:rsidR="00CD103D" w:rsidRPr="00CD103D" w:rsidRDefault="00CD103D" w:rsidP="00CD103D">
            <w:pPr>
              <w:spacing w:line="240" w:lineRule="auto"/>
              <w:jc w:val="left"/>
              <w:rPr>
                <w:rFonts w:ascii="Arial Narrow" w:hAnsi="Arial Narrow" w:cs="Arial"/>
                <w:color w:val="auto"/>
                <w:kern w:val="0"/>
                <w:sz w:val="19"/>
                <w:szCs w:val="19"/>
                <w:lang w:eastAsia="en-US"/>
                <w14:ligatures w14:val="none"/>
                <w14:cntxtAlts w14:val="0"/>
              </w:rPr>
            </w:pPr>
            <w:r w:rsidRPr="00CD103D">
              <w:rPr>
                <w:rFonts w:ascii="Arial Narrow" w:hAnsi="Arial Narrow" w:cs="Arial"/>
                <w:color w:val="auto"/>
                <w:kern w:val="0"/>
                <w:sz w:val="19"/>
                <w:szCs w:val="19"/>
                <w:lang w:eastAsia="en-US"/>
                <w14:ligatures w14:val="none"/>
                <w14:cntxtAlts w14:val="0"/>
              </w:rPr>
              <w:t xml:space="preserve">Course: </w:t>
            </w:r>
            <w:r w:rsidRPr="00CD103D">
              <w:rPr>
                <w:rFonts w:ascii="Arial Narrow" w:hAnsi="Arial Narrow" w:cs="Arial"/>
                <w:b/>
                <w:color w:val="auto"/>
                <w:kern w:val="0"/>
                <w:sz w:val="19"/>
                <w:szCs w:val="19"/>
                <w:lang w:eastAsia="en-US"/>
                <w14:ligatures w14:val="none"/>
                <w14:cntxtAlts w14:val="0"/>
              </w:rPr>
              <w:t>Manufacturing and Engineering - Introduction</w:t>
            </w:r>
          </w:p>
          <w:p w14:paraId="213874B9" w14:textId="77777777" w:rsidR="00CD103D" w:rsidRPr="00CD103D" w:rsidRDefault="00CD103D" w:rsidP="00CD103D">
            <w:pPr>
              <w:spacing w:line="240" w:lineRule="auto"/>
              <w:jc w:val="left"/>
              <w:rPr>
                <w:rFonts w:ascii="Arial Narrow" w:hAnsi="Arial Narrow" w:cs="Arial"/>
                <w:color w:val="auto"/>
                <w:kern w:val="0"/>
                <w:sz w:val="19"/>
                <w:szCs w:val="19"/>
                <w:lang w:eastAsia="en-US"/>
                <w14:ligatures w14:val="none"/>
                <w14:cntxtAlts w14:val="0"/>
              </w:rPr>
            </w:pPr>
            <w:r w:rsidRPr="00CD103D">
              <w:rPr>
                <w:rFonts w:ascii="Arial Narrow" w:hAnsi="Arial Narrow" w:cs="Arial"/>
                <w:color w:val="auto"/>
                <w:kern w:val="0"/>
                <w:sz w:val="19"/>
                <w:szCs w:val="19"/>
                <w:lang w:eastAsia="en-US"/>
                <w14:ligatures w14:val="none"/>
                <w14:cntxtAlts w14:val="0"/>
              </w:rPr>
              <w:t xml:space="preserve">Board Endorsed Course </w:t>
            </w:r>
            <w:r w:rsidRPr="00CD103D">
              <w:rPr>
                <w:rFonts w:ascii="Arial Narrow" w:hAnsi="Arial Narrow" w:cs="Arial"/>
                <w:b/>
                <w:color w:val="auto"/>
                <w:kern w:val="0"/>
                <w:sz w:val="19"/>
                <w:szCs w:val="19"/>
                <w:lang w:eastAsia="en-US"/>
                <w14:ligatures w14:val="none"/>
                <w14:cntxtAlts w14:val="0"/>
              </w:rPr>
              <w:t>240 hour</w:t>
            </w:r>
          </w:p>
        </w:tc>
        <w:tc>
          <w:tcPr>
            <w:tcW w:w="5155" w:type="dxa"/>
            <w:gridSpan w:val="2"/>
          </w:tcPr>
          <w:p w14:paraId="0DE2A97D" w14:textId="77777777" w:rsidR="00CD103D" w:rsidRPr="00CD103D" w:rsidRDefault="00CD103D" w:rsidP="00CD103D">
            <w:pPr>
              <w:widowControl w:val="0"/>
              <w:tabs>
                <w:tab w:val="left" w:pos="5669"/>
                <w:tab w:val="left" w:pos="7093"/>
              </w:tabs>
              <w:autoSpaceDE w:val="0"/>
              <w:autoSpaceDN w:val="0"/>
              <w:spacing w:line="240" w:lineRule="auto"/>
              <w:jc w:val="left"/>
              <w:rPr>
                <w:rFonts w:ascii="Arial Narrow" w:eastAsia="Arial Narrow" w:hAnsi="Arial Narrow" w:cs="Arial Narrow"/>
                <w:color w:val="auto"/>
                <w:kern w:val="0"/>
                <w:sz w:val="19"/>
                <w:szCs w:val="19"/>
                <w:lang w:bidi="en-AU"/>
                <w14:ligatures w14:val="none"/>
                <w14:cntxtAlts w14:val="0"/>
              </w:rPr>
            </w:pPr>
            <w:r w:rsidRPr="00CD103D">
              <w:rPr>
                <w:rFonts w:ascii="Arial Narrow" w:eastAsia="Arial Narrow" w:hAnsi="Arial Narrow" w:cs="Arial Narrow"/>
                <w:color w:val="auto"/>
                <w:kern w:val="0"/>
                <w:sz w:val="19"/>
                <w:szCs w:val="19"/>
                <w:lang w:bidi="en-AU"/>
                <w14:ligatures w14:val="none"/>
                <w14:cntxtAlts w14:val="0"/>
              </w:rPr>
              <w:t>2 or 4 Preliminary and/or HSC units in total</w:t>
            </w:r>
          </w:p>
          <w:p w14:paraId="4B8CD070" w14:textId="77777777" w:rsidR="00CD103D" w:rsidRPr="00CD103D" w:rsidRDefault="00CD103D" w:rsidP="00CD103D">
            <w:pPr>
              <w:spacing w:line="240" w:lineRule="auto"/>
              <w:jc w:val="left"/>
              <w:rPr>
                <w:rFonts w:ascii="Arial Narrow" w:hAnsi="Arial Narrow" w:cs="Arial"/>
                <w:b/>
                <w:bCs/>
                <w:color w:val="auto"/>
                <w:kern w:val="0"/>
                <w:sz w:val="19"/>
                <w:szCs w:val="19"/>
                <w:lang w:eastAsia="en-US"/>
                <w14:ligatures w14:val="none"/>
                <w14:cntxtAlts w14:val="0"/>
              </w:rPr>
            </w:pPr>
            <w:r w:rsidRPr="00CD103D">
              <w:rPr>
                <w:rFonts w:ascii="Arial Narrow" w:hAnsi="Arial Narrow"/>
                <w:b/>
                <w:bCs/>
                <w:kern w:val="0"/>
                <w:sz w:val="18"/>
                <w:szCs w:val="18"/>
                <w:bdr w:val="none" w:sz="0" w:space="0" w:color="auto" w:frame="1"/>
                <w:lang w:eastAsia="en-US"/>
                <w14:ligatures w14:val="none"/>
                <w14:cntxtAlts w14:val="0"/>
              </w:rPr>
              <w:t>There is not an Australian Tertiary Admission Rank (ATAR) option for this course</w:t>
            </w:r>
          </w:p>
        </w:tc>
      </w:tr>
      <w:tr w:rsidR="00CD103D" w:rsidRPr="00CD103D" w14:paraId="7C89CCEA" w14:textId="77777777" w:rsidTr="0083666F">
        <w:tc>
          <w:tcPr>
            <w:tcW w:w="10910" w:type="dxa"/>
            <w:gridSpan w:val="6"/>
            <w:tcMar>
              <w:top w:w="57" w:type="dxa"/>
              <w:bottom w:w="57" w:type="dxa"/>
            </w:tcMar>
          </w:tcPr>
          <w:p w14:paraId="548B7A22" w14:textId="77777777" w:rsidR="00CD103D" w:rsidRPr="00CD103D" w:rsidRDefault="00CD103D" w:rsidP="00CD103D">
            <w:pPr>
              <w:tabs>
                <w:tab w:val="center" w:pos="4320"/>
                <w:tab w:val="right" w:pos="8640"/>
              </w:tabs>
              <w:spacing w:line="240" w:lineRule="auto"/>
              <w:ind w:right="238"/>
              <w:jc w:val="left"/>
              <w:rPr>
                <w:rFonts w:ascii="Arial Narrow" w:hAnsi="Arial Narrow"/>
                <w:kern w:val="0"/>
                <w:sz w:val="19"/>
                <w:szCs w:val="19"/>
                <w:lang w:val="en-US" w:eastAsia="en-US"/>
                <w14:ligatures w14:val="none"/>
                <w14:cntxtAlts w14:val="0"/>
              </w:rPr>
            </w:pPr>
            <w:r w:rsidRPr="00CD103D">
              <w:rPr>
                <w:rFonts w:ascii="Arial Narrow" w:hAnsi="Arial Narrow"/>
                <w:kern w:val="0"/>
                <w:sz w:val="19"/>
                <w:szCs w:val="19"/>
                <w:lang w:val="en-US" w:eastAsia="en-US"/>
                <w14:ligatures w14:val="none"/>
                <w14:cntxtAlts w14:val="0"/>
              </w:rPr>
              <w:t xml:space="preserve">By enrolling in a VET qualification with Public Schools NSW, Wagga Wagga, RTO 90333 you are choosing to participate in a program of study that will provide you with the best possible direction towards a nationally </w:t>
            </w:r>
            <w:proofErr w:type="spellStart"/>
            <w:r w:rsidRPr="00CD103D">
              <w:rPr>
                <w:rFonts w:ascii="Arial Narrow" w:hAnsi="Arial Narrow"/>
                <w:kern w:val="0"/>
                <w:sz w:val="19"/>
                <w:szCs w:val="19"/>
                <w:lang w:val="en-US" w:eastAsia="en-US"/>
                <w14:ligatures w14:val="none"/>
                <w14:cntxtAlts w14:val="0"/>
              </w:rPr>
              <w:t>recognised</w:t>
            </w:r>
            <w:proofErr w:type="spellEnd"/>
            <w:r w:rsidRPr="00CD103D">
              <w:rPr>
                <w:rFonts w:ascii="Arial Narrow" w:hAnsi="Arial Narrow"/>
                <w:kern w:val="0"/>
                <w:sz w:val="19"/>
                <w:szCs w:val="19"/>
                <w:lang w:val="en-US" w:eastAsia="en-US"/>
                <w14:ligatures w14:val="none"/>
                <w14:cntxtAlts w14:val="0"/>
              </w:rPr>
              <w:t xml:space="preserve"> qualification. To receive this AQF VET qualification, you must meet the assessment requirements </w:t>
            </w:r>
            <w:r w:rsidRPr="00CD103D">
              <w:rPr>
                <w:rFonts w:ascii="Arial Narrow" w:hAnsi="Arial Narrow"/>
                <w:color w:val="auto"/>
                <w:kern w:val="0"/>
                <w:sz w:val="18"/>
                <w:szCs w:val="18"/>
                <w:lang w:val="en-US" w:eastAsia="en-US"/>
                <w14:ligatures w14:val="none"/>
                <w14:cntxtAlts w14:val="0"/>
              </w:rPr>
              <w:t>of MEM10119 Certificate I in Engineering and Statement of Attainment towards MEM20413 Certificate II in Engineering Pathways</w:t>
            </w:r>
            <w:r w:rsidRPr="00CD103D">
              <w:rPr>
                <w:rFonts w:ascii="Arial Narrow" w:hAnsi="Arial Narrow"/>
                <w:color w:val="auto"/>
                <w:kern w:val="0"/>
                <w:sz w:val="24"/>
                <w:szCs w:val="24"/>
                <w:lang w:val="en-US" w:eastAsia="en-US"/>
                <w14:ligatures w14:val="none"/>
                <w14:cntxtAlts w14:val="0"/>
              </w:rPr>
              <w:t xml:space="preserve"> </w:t>
            </w:r>
            <w:hyperlink r:id="rId39" w:history="1">
              <w:r w:rsidRPr="00CD103D">
                <w:rPr>
                  <w:rFonts w:ascii="Arial Narrow" w:hAnsi="Arial Narrow"/>
                  <w:color w:val="0000FF"/>
                  <w:kern w:val="0"/>
                  <w:sz w:val="19"/>
                  <w:szCs w:val="19"/>
                  <w:u w:val="single"/>
                  <w:lang w:val="en-US" w:eastAsia="en-US"/>
                  <w14:ligatures w14:val="none"/>
                  <w14:cntxtAlts w14:val="0"/>
                </w:rPr>
                <w:t>https://training.gov.au/Training/Details/MEM10119</w:t>
              </w:r>
            </w:hyperlink>
            <w:r w:rsidRPr="00CD103D">
              <w:rPr>
                <w:rFonts w:ascii="Arial Narrow" w:hAnsi="Arial Narrow"/>
                <w:color w:val="auto"/>
                <w:kern w:val="0"/>
                <w:sz w:val="19"/>
                <w:szCs w:val="19"/>
                <w:lang w:val="en-US" w:eastAsia="en-US"/>
                <w14:ligatures w14:val="none"/>
                <w14:cntxtAlts w14:val="0"/>
              </w:rPr>
              <w:t xml:space="preserve"> and </w:t>
            </w:r>
            <w:hyperlink r:id="rId40" w:history="1">
              <w:r w:rsidRPr="00CD103D">
                <w:rPr>
                  <w:rFonts w:ascii="Arial Narrow" w:hAnsi="Arial Narrow"/>
                  <w:color w:val="0000FF"/>
                  <w:kern w:val="0"/>
                  <w:sz w:val="19"/>
                  <w:szCs w:val="19"/>
                  <w:u w:val="single"/>
                  <w:lang w:val="en-US" w:eastAsia="en-US"/>
                  <w14:ligatures w14:val="none"/>
                  <w14:cntxtAlts w14:val="0"/>
                </w:rPr>
                <w:t>https://training.gov.au/Training/Details/MEM20413</w:t>
              </w:r>
            </w:hyperlink>
            <w:r w:rsidRPr="00CD103D">
              <w:rPr>
                <w:rFonts w:ascii="Arial Narrow" w:hAnsi="Arial Narrow"/>
                <w:color w:val="0000FF"/>
                <w:kern w:val="0"/>
                <w:sz w:val="19"/>
                <w:szCs w:val="19"/>
                <w:lang w:val="en-US" w:eastAsia="en-US"/>
                <w14:ligatures w14:val="none"/>
                <w14:cntxtAlts w14:val="0"/>
              </w:rPr>
              <w:t xml:space="preserve"> </w:t>
            </w:r>
            <w:r w:rsidRPr="00CD103D">
              <w:rPr>
                <w:rFonts w:ascii="Arial Narrow" w:hAnsi="Arial Narrow" w:cs="Arial"/>
                <w:bCs/>
                <w:color w:val="auto"/>
                <w:kern w:val="0"/>
                <w:sz w:val="19"/>
                <w:szCs w:val="19"/>
                <w:shd w:val="clear" w:color="auto" w:fill="FAF9F8"/>
                <w:lang w:val="en-US" w:eastAsia="en-US"/>
                <w14:ligatures w14:val="none"/>
                <w14:cntxtAlts w14:val="0"/>
              </w:rPr>
              <w:t>as outlined in the TAS.</w:t>
            </w:r>
          </w:p>
          <w:p w14:paraId="05D94DC9" w14:textId="77777777" w:rsidR="00CD103D" w:rsidRPr="00CD103D" w:rsidRDefault="00CD103D" w:rsidP="00CD103D">
            <w:pPr>
              <w:widowControl w:val="0"/>
              <w:autoSpaceDE w:val="0"/>
              <w:autoSpaceDN w:val="0"/>
              <w:spacing w:before="45" w:line="240" w:lineRule="auto"/>
              <w:ind w:right="34"/>
              <w:rPr>
                <w:rFonts w:ascii="Arial Narrow" w:eastAsia="Arial Narrow" w:hAnsi="Arial Narrow" w:cs="Arial Narrow"/>
                <w:color w:val="auto"/>
                <w:kern w:val="0"/>
                <w:sz w:val="19"/>
                <w:szCs w:val="19"/>
                <w:lang w:bidi="en-AU"/>
                <w14:ligatures w14:val="none"/>
                <w14:cntxtAlts w14:val="0"/>
              </w:rPr>
            </w:pPr>
            <w:r w:rsidRPr="00CD103D">
              <w:rPr>
                <w:rFonts w:ascii="Arial Narrow" w:eastAsia="Arial Narrow" w:hAnsi="Arial Narrow" w:cs="Arial Narrow"/>
                <w:kern w:val="0"/>
                <w:sz w:val="19"/>
                <w:szCs w:val="19"/>
                <w:lang w:bidi="en-AU"/>
                <w14:ligatures w14:val="none"/>
                <w14:cntxtAlts w14:val="0"/>
              </w:rPr>
              <w:t xml:space="preserve">You will also be expected to complete all requirements relevant to the HSC and adhere to the requirements of NESA. </w:t>
            </w:r>
            <w:r w:rsidRPr="00CD103D">
              <w:rPr>
                <w:rFonts w:ascii="Arial Narrow" w:eastAsia="Arial Narrow" w:hAnsi="Arial Narrow" w:cs="Arial Narrow"/>
                <w:color w:val="auto"/>
                <w:kern w:val="0"/>
                <w:sz w:val="19"/>
                <w:szCs w:val="19"/>
                <w:lang w:bidi="en-AU"/>
                <w14:ligatures w14:val="none"/>
                <w14:cntxtAlts w14:val="0"/>
              </w:rPr>
              <w:t>This course is accredited for the HSC and provides students with the opportunity to obtain nationally recognised vocational training. This is known as dual accreditation. To gain a full qualification, students must achieve all competencies. A statement of attainment towards the qualification is possible if at least one unit of competency is achieved.</w:t>
            </w:r>
          </w:p>
        </w:tc>
      </w:tr>
      <w:tr w:rsidR="00CD103D" w:rsidRPr="00CD103D" w14:paraId="583340CD" w14:textId="77777777" w:rsidTr="0083666F">
        <w:tc>
          <w:tcPr>
            <w:tcW w:w="10910" w:type="dxa"/>
            <w:gridSpan w:val="6"/>
            <w:tcMar>
              <w:top w:w="57" w:type="dxa"/>
              <w:bottom w:w="57" w:type="dxa"/>
            </w:tcMar>
          </w:tcPr>
          <w:p w14:paraId="4D87365A" w14:textId="77777777" w:rsidR="00CD103D" w:rsidRPr="00CD103D" w:rsidRDefault="00CD103D" w:rsidP="00CD103D">
            <w:pPr>
              <w:keepNext/>
              <w:keepLines/>
              <w:spacing w:line="240" w:lineRule="auto"/>
              <w:jc w:val="left"/>
              <w:outlineLvl w:val="1"/>
              <w:rPr>
                <w:rFonts w:ascii="Arial Narrow" w:hAnsi="Arial Narrow"/>
                <w:color w:val="auto"/>
                <w:kern w:val="0"/>
                <w:sz w:val="19"/>
                <w:szCs w:val="19"/>
                <w:lang w:val="en-US" w:eastAsia="en-US"/>
                <w14:ligatures w14:val="none"/>
                <w14:cntxtAlts w14:val="0"/>
              </w:rPr>
            </w:pPr>
            <w:r w:rsidRPr="00CD103D">
              <w:rPr>
                <w:rFonts w:ascii="Arial Narrow" w:hAnsi="Arial Narrow" w:cs="Arial"/>
                <w:b/>
                <w:color w:val="auto"/>
                <w:kern w:val="0"/>
                <w:sz w:val="19"/>
                <w:szCs w:val="19"/>
                <w:lang w:val="en-US" w:eastAsia="en-US"/>
                <w14:ligatures w14:val="none"/>
                <w14:cntxtAlts w14:val="0"/>
              </w:rPr>
              <w:t>Recommended Entry Requirements</w:t>
            </w:r>
          </w:p>
          <w:p w14:paraId="573CF296" w14:textId="77777777" w:rsidR="00CD103D" w:rsidRPr="00CD103D" w:rsidRDefault="00CD103D" w:rsidP="00CD103D">
            <w:pPr>
              <w:keepNext/>
              <w:keepLines/>
              <w:spacing w:line="240" w:lineRule="auto"/>
              <w:jc w:val="left"/>
              <w:outlineLvl w:val="1"/>
              <w:rPr>
                <w:rFonts w:ascii="Arial Narrow" w:hAnsi="Arial Narrow"/>
                <w:color w:val="auto"/>
                <w:kern w:val="0"/>
                <w:sz w:val="19"/>
                <w:szCs w:val="19"/>
                <w:lang w:eastAsia="en-US"/>
                <w14:ligatures w14:val="none"/>
                <w14:cntxtAlts w14:val="0"/>
              </w:rPr>
            </w:pPr>
            <w:r w:rsidRPr="00CD103D">
              <w:rPr>
                <w:rFonts w:ascii="Arial Narrow" w:hAnsi="Arial Narrow"/>
                <w:color w:val="auto"/>
                <w:kern w:val="0"/>
                <w:sz w:val="19"/>
                <w:szCs w:val="19"/>
                <w:lang w:val="en-US" w:eastAsia="en-US"/>
                <w14:ligatures w14:val="none"/>
                <w14:cntxtAlts w14:val="0"/>
              </w:rPr>
              <w:t>Students complete a VET Enrolment Form, supplying their USI and be assessed for learning support (</w:t>
            </w:r>
            <w:proofErr w:type="spellStart"/>
            <w:proofErr w:type="gramStart"/>
            <w:r w:rsidRPr="00CD103D">
              <w:rPr>
                <w:rFonts w:ascii="Arial Narrow" w:hAnsi="Arial Narrow"/>
                <w:color w:val="auto"/>
                <w:kern w:val="0"/>
                <w:sz w:val="19"/>
                <w:szCs w:val="19"/>
                <w:lang w:val="en-US" w:eastAsia="en-US"/>
                <w14:ligatures w14:val="none"/>
                <w14:cntxtAlts w14:val="0"/>
              </w:rPr>
              <w:t>eg</w:t>
            </w:r>
            <w:proofErr w:type="spellEnd"/>
            <w:proofErr w:type="gramEnd"/>
            <w:r w:rsidRPr="00CD103D">
              <w:rPr>
                <w:rFonts w:ascii="Arial Narrow" w:hAnsi="Arial Narrow"/>
                <w:color w:val="auto"/>
                <w:kern w:val="0"/>
                <w:sz w:val="19"/>
                <w:szCs w:val="19"/>
                <w:lang w:val="en-US" w:eastAsia="en-US"/>
                <w14:ligatures w14:val="none"/>
                <w14:cntxtAlts w14:val="0"/>
              </w:rPr>
              <w:t xml:space="preserve"> LLN Robot) before the commencement of any training and assessment. Students must have completed All My Own Work before enrolling in this qualification and be work ready before work placement. Students</w:t>
            </w:r>
            <w:r w:rsidRPr="00CD103D">
              <w:rPr>
                <w:rFonts w:ascii="Arial Narrow" w:hAnsi="Arial Narrow" w:cs="Arial"/>
                <w:color w:val="auto"/>
                <w:kern w:val="0"/>
                <w:sz w:val="19"/>
                <w:szCs w:val="19"/>
                <w:lang w:val="en-US" w:eastAsia="en-US"/>
                <w14:ligatures w14:val="none"/>
                <w14:cntxtAlts w14:val="0"/>
              </w:rPr>
              <w:t xml:space="preserve"> selecting this course should be interested in working in a manufacturing engineering industry. </w:t>
            </w:r>
            <w:r w:rsidRPr="00CD103D">
              <w:rPr>
                <w:rFonts w:ascii="Arial Narrow" w:hAnsi="Arial Narrow" w:cs="Arial"/>
                <w:color w:val="auto"/>
                <w:kern w:val="0"/>
                <w:sz w:val="19"/>
                <w:szCs w:val="19"/>
                <w:lang w:val="en-US" w:eastAsia="ko-KR"/>
                <w14:ligatures w14:val="none"/>
                <w14:cntxtAlts w14:val="0"/>
              </w:rPr>
              <w:t xml:space="preserve">Students should be able to carry out manual activities </w:t>
            </w:r>
            <w:proofErr w:type="spellStart"/>
            <w:proofErr w:type="gramStart"/>
            <w:r w:rsidRPr="00CD103D">
              <w:rPr>
                <w:rFonts w:ascii="Arial Narrow" w:hAnsi="Arial Narrow" w:cs="Arial"/>
                <w:color w:val="auto"/>
                <w:kern w:val="0"/>
                <w:sz w:val="19"/>
                <w:szCs w:val="19"/>
                <w:lang w:val="en-US" w:eastAsia="ko-KR"/>
                <w14:ligatures w14:val="none"/>
                <w14:cntxtAlts w14:val="0"/>
              </w:rPr>
              <w:t>eg</w:t>
            </w:r>
            <w:proofErr w:type="spellEnd"/>
            <w:proofErr w:type="gramEnd"/>
            <w:r w:rsidRPr="00CD103D">
              <w:rPr>
                <w:rFonts w:ascii="Arial Narrow" w:hAnsi="Arial Narrow" w:cs="Arial"/>
                <w:color w:val="auto"/>
                <w:kern w:val="0"/>
                <w:sz w:val="19"/>
                <w:szCs w:val="19"/>
                <w:lang w:val="en-US" w:eastAsia="ko-KR"/>
                <w14:ligatures w14:val="none"/>
                <w14:cntxtAlts w14:val="0"/>
              </w:rPr>
              <w:t xml:space="preserve"> lifting, carrying and shifting loads of materials and have the ability to use hand and power tools. </w:t>
            </w:r>
            <w:r w:rsidRPr="00CD103D">
              <w:rPr>
                <w:rFonts w:ascii="Arial Narrow" w:hAnsi="Arial Narrow" w:cs="Arial"/>
                <w:color w:val="auto"/>
                <w:kern w:val="0"/>
                <w:sz w:val="19"/>
                <w:szCs w:val="19"/>
                <w:lang w:val="en-US" w:eastAsia="en-US"/>
                <w14:ligatures w14:val="none"/>
                <w14:cntxtAlts w14:val="0"/>
              </w:rPr>
              <w:t>They should be able to use a personal digital device including a personal computer or laptop.</w:t>
            </w:r>
          </w:p>
        </w:tc>
      </w:tr>
      <w:tr w:rsidR="00CD103D" w:rsidRPr="00CD103D" w14:paraId="4C93E501" w14:textId="77777777" w:rsidTr="00CD103D">
        <w:tc>
          <w:tcPr>
            <w:tcW w:w="10910" w:type="dxa"/>
            <w:gridSpan w:val="6"/>
            <w:shd w:val="clear" w:color="auto" w:fill="D9D9D9"/>
            <w:tcMar>
              <w:top w:w="57" w:type="dxa"/>
              <w:bottom w:w="57" w:type="dxa"/>
            </w:tcMar>
          </w:tcPr>
          <w:p w14:paraId="4149F049" w14:textId="77777777" w:rsidR="00CD103D" w:rsidRPr="00CD103D" w:rsidRDefault="00CD103D" w:rsidP="00CD103D">
            <w:pPr>
              <w:spacing w:line="240" w:lineRule="auto"/>
              <w:jc w:val="left"/>
              <w:rPr>
                <w:rFonts w:ascii="Arial Narrow" w:hAnsi="Arial Narrow"/>
                <w:b/>
                <w:color w:val="auto"/>
                <w:kern w:val="0"/>
                <w:sz w:val="20"/>
                <w:lang w:eastAsia="en-US"/>
                <w14:ligatures w14:val="none"/>
                <w14:cntxtAlts w14:val="0"/>
              </w:rPr>
            </w:pPr>
            <w:r w:rsidRPr="00CD103D">
              <w:rPr>
                <w:rFonts w:ascii="Arial Narrow" w:hAnsi="Arial Narrow"/>
                <w:b/>
                <w:color w:val="auto"/>
                <w:kern w:val="0"/>
                <w:sz w:val="20"/>
                <w:lang w:eastAsia="en-US"/>
                <w14:ligatures w14:val="none"/>
                <w14:cntxtAlts w14:val="0"/>
              </w:rPr>
              <w:t xml:space="preserve">  </w:t>
            </w:r>
            <w:r w:rsidRPr="00CD103D">
              <w:rPr>
                <w:rFonts w:ascii="Arial Narrow" w:hAnsi="Arial Narrow"/>
                <w:b/>
                <w:color w:val="auto"/>
                <w:kern w:val="0"/>
                <w:sz w:val="19"/>
                <w:szCs w:val="19"/>
                <w:lang w:eastAsia="en-US"/>
                <w14:ligatures w14:val="none"/>
                <w14:cntxtAlts w14:val="0"/>
              </w:rPr>
              <w:t>Units of Competency</w:t>
            </w:r>
          </w:p>
        </w:tc>
      </w:tr>
      <w:tr w:rsidR="00CD103D" w:rsidRPr="00CD103D" w14:paraId="2E44BEFF" w14:textId="77777777" w:rsidTr="0083666F">
        <w:trPr>
          <w:trHeight w:val="2353"/>
        </w:trPr>
        <w:tc>
          <w:tcPr>
            <w:tcW w:w="5665" w:type="dxa"/>
            <w:gridSpan w:val="3"/>
            <w:tcMar>
              <w:top w:w="57" w:type="dxa"/>
              <w:bottom w:w="57" w:type="dxa"/>
            </w:tcMar>
          </w:tcPr>
          <w:p w14:paraId="60C531F3" w14:textId="77777777" w:rsidR="00CD103D" w:rsidRPr="00CD103D" w:rsidRDefault="00CD103D" w:rsidP="00CD103D">
            <w:pPr>
              <w:widowControl w:val="0"/>
              <w:autoSpaceDE w:val="0"/>
              <w:autoSpaceDN w:val="0"/>
              <w:spacing w:line="240" w:lineRule="auto"/>
              <w:jc w:val="left"/>
              <w:rPr>
                <w:rFonts w:ascii="Arial Narrow" w:eastAsia="Arial Narrow" w:hAnsi="Arial Narrow" w:cs="Arial Narrow"/>
                <w:b/>
                <w:color w:val="auto"/>
                <w:kern w:val="0"/>
                <w:sz w:val="18"/>
                <w:szCs w:val="18"/>
                <w:u w:val="single"/>
                <w:lang w:bidi="en-AU"/>
                <w14:ligatures w14:val="none"/>
                <w14:cntxtAlts w14:val="0"/>
              </w:rPr>
            </w:pPr>
            <w:r w:rsidRPr="00CD103D">
              <w:rPr>
                <w:rFonts w:ascii="Arial Narrow" w:eastAsia="Arial Narrow" w:hAnsi="Arial Narrow" w:cs="Arial Narrow"/>
                <w:b/>
                <w:color w:val="auto"/>
                <w:kern w:val="0"/>
                <w:sz w:val="18"/>
                <w:szCs w:val="18"/>
                <w:u w:val="single"/>
                <w:lang w:bidi="en-AU"/>
                <w14:ligatures w14:val="none"/>
                <w14:cntxtAlts w14:val="0"/>
              </w:rPr>
              <w:t>Core</w:t>
            </w:r>
          </w:p>
          <w:p w14:paraId="081A2846" w14:textId="77777777" w:rsidR="00CD103D" w:rsidRPr="00CD103D" w:rsidRDefault="00CD103D" w:rsidP="00CD103D">
            <w:pPr>
              <w:spacing w:line="240" w:lineRule="auto"/>
              <w:jc w:val="left"/>
              <w:rPr>
                <w:rFonts w:ascii="Arial Narrow" w:hAnsi="Arial Narrow" w:cs="Arial"/>
                <w:color w:val="auto"/>
                <w:kern w:val="0"/>
                <w:sz w:val="19"/>
                <w:szCs w:val="19"/>
                <w:lang w:val="en-US" w:eastAsia="en-US"/>
                <w14:ligatures w14:val="none"/>
                <w14:cntxtAlts w14:val="0"/>
              </w:rPr>
            </w:pPr>
            <w:r w:rsidRPr="00CD103D">
              <w:rPr>
                <w:rFonts w:ascii="Arial Narrow" w:hAnsi="Arial Narrow" w:cs="Arial"/>
                <w:color w:val="auto"/>
                <w:kern w:val="0"/>
                <w:sz w:val="19"/>
                <w:szCs w:val="19"/>
                <w:lang w:eastAsia="en-US"/>
                <w14:ligatures w14:val="none"/>
                <w14:cntxtAlts w14:val="0"/>
              </w:rPr>
              <w:t xml:space="preserve">MEM13015    </w:t>
            </w:r>
            <w:r w:rsidRPr="00CD103D">
              <w:rPr>
                <w:rFonts w:ascii="Arial Narrow" w:eastAsia="Arial Narrow" w:hAnsi="Arial Narrow" w:cs="Arial Narrow"/>
                <w:color w:val="auto"/>
                <w:kern w:val="0"/>
                <w:sz w:val="20"/>
                <w:lang w:bidi="en-AU"/>
                <w14:ligatures w14:val="none"/>
                <w14:cntxtAlts w14:val="0"/>
              </w:rPr>
              <w:t xml:space="preserve">  </w:t>
            </w:r>
            <w:r w:rsidRPr="00CD103D">
              <w:rPr>
                <w:rFonts w:ascii="Arial Narrow" w:hAnsi="Arial Narrow" w:cs="Arial"/>
                <w:color w:val="auto"/>
                <w:kern w:val="0"/>
                <w:sz w:val="19"/>
                <w:szCs w:val="19"/>
                <w:lang w:val="en-US" w:eastAsia="en-US"/>
                <w14:ligatures w14:val="none"/>
                <w14:cntxtAlts w14:val="0"/>
              </w:rPr>
              <w:t>Work safely and effectively in manufacturing and engineering</w:t>
            </w:r>
          </w:p>
          <w:p w14:paraId="6E87B59B" w14:textId="77777777" w:rsidR="00CD103D" w:rsidRPr="00CD103D" w:rsidRDefault="00CD103D" w:rsidP="00CD103D">
            <w:pPr>
              <w:spacing w:line="240" w:lineRule="auto"/>
              <w:jc w:val="left"/>
              <w:rPr>
                <w:rFonts w:ascii="Arial Narrow" w:hAnsi="Arial Narrow" w:cs="Arial"/>
                <w:color w:val="auto"/>
                <w:kern w:val="0"/>
                <w:sz w:val="19"/>
                <w:szCs w:val="19"/>
                <w:lang w:val="en-US" w:eastAsia="en-US"/>
                <w14:ligatures w14:val="none"/>
                <w14:cntxtAlts w14:val="0"/>
              </w:rPr>
            </w:pPr>
            <w:r w:rsidRPr="00CD103D">
              <w:rPr>
                <w:rFonts w:ascii="Arial Narrow" w:hAnsi="Arial Narrow" w:cs="Arial"/>
                <w:color w:val="auto"/>
                <w:kern w:val="0"/>
                <w:sz w:val="19"/>
                <w:szCs w:val="19"/>
                <w:lang w:eastAsia="en-US"/>
                <w14:ligatures w14:val="none"/>
                <w14:cntxtAlts w14:val="0"/>
              </w:rPr>
              <w:t xml:space="preserve">MEMPE006A  </w:t>
            </w:r>
            <w:r w:rsidRPr="00CD103D">
              <w:rPr>
                <w:rFonts w:ascii="Arial Narrow" w:eastAsia="Arial Narrow" w:hAnsi="Arial Narrow" w:cs="Arial Narrow"/>
                <w:color w:val="auto"/>
                <w:kern w:val="0"/>
                <w:sz w:val="20"/>
                <w:lang w:bidi="en-AU"/>
                <w14:ligatures w14:val="none"/>
                <w14:cntxtAlts w14:val="0"/>
              </w:rPr>
              <w:t xml:space="preserve"> </w:t>
            </w:r>
            <w:r w:rsidRPr="00CD103D">
              <w:rPr>
                <w:rFonts w:ascii="Arial Narrow" w:hAnsi="Arial Narrow" w:cs="Arial"/>
                <w:color w:val="auto"/>
                <w:kern w:val="0"/>
                <w:sz w:val="19"/>
                <w:szCs w:val="19"/>
                <w:lang w:val="en-US" w:eastAsia="en-US"/>
                <w14:ligatures w14:val="none"/>
                <w14:cntxtAlts w14:val="0"/>
              </w:rPr>
              <w:t>Undertake a basic engineering project</w:t>
            </w:r>
          </w:p>
          <w:p w14:paraId="674EF3A4" w14:textId="77777777" w:rsidR="00CD103D" w:rsidRPr="00CD103D" w:rsidRDefault="00CD103D" w:rsidP="00CD103D">
            <w:pPr>
              <w:spacing w:line="240" w:lineRule="auto"/>
              <w:jc w:val="left"/>
              <w:rPr>
                <w:rFonts w:ascii="Arial Narrow" w:hAnsi="Arial Narrow" w:cs="Arial"/>
                <w:color w:val="auto"/>
                <w:kern w:val="0"/>
                <w:sz w:val="19"/>
                <w:szCs w:val="19"/>
                <w:lang w:val="en-US" w:eastAsia="en-US"/>
                <w14:ligatures w14:val="none"/>
                <w14:cntxtAlts w14:val="0"/>
              </w:rPr>
            </w:pPr>
            <w:r w:rsidRPr="00CD103D">
              <w:rPr>
                <w:rFonts w:ascii="Arial Narrow" w:hAnsi="Arial Narrow" w:cs="Arial"/>
                <w:color w:val="auto"/>
                <w:kern w:val="0"/>
                <w:sz w:val="19"/>
                <w:szCs w:val="19"/>
                <w:lang w:eastAsia="en-US"/>
                <w14:ligatures w14:val="none"/>
                <w14:cntxtAlts w14:val="0"/>
              </w:rPr>
              <w:t xml:space="preserve">MEMPE005A   </w:t>
            </w:r>
            <w:r w:rsidRPr="00CD103D">
              <w:rPr>
                <w:rFonts w:ascii="Arial Narrow" w:hAnsi="Arial Narrow" w:cs="Arial"/>
                <w:color w:val="auto"/>
                <w:kern w:val="0"/>
                <w:sz w:val="19"/>
                <w:szCs w:val="19"/>
                <w:lang w:val="en-US" w:eastAsia="en-US"/>
                <w14:ligatures w14:val="none"/>
                <w14:cntxtAlts w14:val="0"/>
              </w:rPr>
              <w:t>Develop a career plan for the engineering and manufacturing industry</w:t>
            </w:r>
          </w:p>
          <w:p w14:paraId="5AE5CFFD" w14:textId="77777777" w:rsidR="00CD103D" w:rsidRPr="00CD103D" w:rsidRDefault="00CD103D" w:rsidP="00CD103D">
            <w:pPr>
              <w:spacing w:line="240" w:lineRule="auto"/>
              <w:jc w:val="left"/>
              <w:rPr>
                <w:rFonts w:ascii="Arial Narrow" w:hAnsi="Arial Narrow" w:cs="Arial"/>
                <w:color w:val="auto"/>
                <w:kern w:val="0"/>
                <w:sz w:val="19"/>
                <w:szCs w:val="19"/>
                <w:highlight w:val="yellow"/>
                <w:lang w:eastAsia="en-US"/>
                <w14:ligatures w14:val="none"/>
                <w14:cntxtAlts w14:val="0"/>
              </w:rPr>
            </w:pPr>
          </w:p>
          <w:p w14:paraId="3D690EF4" w14:textId="77777777" w:rsidR="00CD103D" w:rsidRPr="00CD103D" w:rsidRDefault="00CD103D" w:rsidP="00CD103D">
            <w:pPr>
              <w:spacing w:line="240" w:lineRule="auto"/>
              <w:jc w:val="left"/>
              <w:rPr>
                <w:rFonts w:ascii="Arial Narrow" w:hAnsi="Arial Narrow" w:cs="Arial"/>
                <w:color w:val="auto"/>
                <w:kern w:val="0"/>
                <w:sz w:val="19"/>
                <w:szCs w:val="19"/>
                <w:highlight w:val="yellow"/>
                <w:lang w:eastAsia="en-US"/>
                <w14:ligatures w14:val="none"/>
                <w14:cntxtAlts w14:val="0"/>
              </w:rPr>
            </w:pPr>
          </w:p>
          <w:p w14:paraId="026F6BA7" w14:textId="77777777" w:rsidR="00CD103D" w:rsidRPr="00CD103D" w:rsidRDefault="00CD103D" w:rsidP="00CD103D">
            <w:pPr>
              <w:spacing w:line="240" w:lineRule="auto"/>
              <w:jc w:val="left"/>
              <w:rPr>
                <w:rFonts w:ascii="Arial Narrow" w:hAnsi="Arial Narrow"/>
                <w:b/>
                <w:color w:val="auto"/>
                <w:kern w:val="0"/>
                <w:sz w:val="19"/>
                <w:szCs w:val="19"/>
                <w:lang w:eastAsia="en-US"/>
                <w14:ligatures w14:val="none"/>
                <w14:cntxtAlts w14:val="0"/>
              </w:rPr>
            </w:pPr>
          </w:p>
          <w:p w14:paraId="0781A450" w14:textId="77777777" w:rsidR="00CD103D" w:rsidRPr="00CD103D" w:rsidRDefault="00CD103D" w:rsidP="00CD103D">
            <w:pPr>
              <w:spacing w:line="240" w:lineRule="auto"/>
              <w:jc w:val="left"/>
              <w:rPr>
                <w:rFonts w:ascii="Arial Narrow" w:hAnsi="Arial Narrow"/>
                <w:b/>
                <w:color w:val="auto"/>
                <w:kern w:val="0"/>
                <w:sz w:val="19"/>
                <w:szCs w:val="19"/>
                <w:lang w:eastAsia="en-US"/>
                <w14:ligatures w14:val="none"/>
                <w14:cntxtAlts w14:val="0"/>
              </w:rPr>
            </w:pPr>
          </w:p>
          <w:p w14:paraId="13893ED9" w14:textId="77777777" w:rsidR="00CD103D" w:rsidRPr="00CD103D" w:rsidRDefault="00CD103D" w:rsidP="00CD103D">
            <w:pPr>
              <w:spacing w:line="240" w:lineRule="auto"/>
              <w:jc w:val="left"/>
              <w:rPr>
                <w:rFonts w:ascii="Arial Narrow" w:hAnsi="Arial Narrow" w:cs="Arial"/>
                <w:color w:val="auto"/>
                <w:kern w:val="0"/>
                <w:sz w:val="19"/>
                <w:szCs w:val="19"/>
                <w:highlight w:val="yellow"/>
                <w:lang w:eastAsia="en-US"/>
                <w14:ligatures w14:val="none"/>
                <w14:cntxtAlts w14:val="0"/>
              </w:rPr>
            </w:pPr>
            <w:r w:rsidRPr="00CD103D">
              <w:rPr>
                <w:rFonts w:ascii="Arial Narrow" w:hAnsi="Arial Narrow"/>
                <w:b/>
                <w:color w:val="auto"/>
                <w:kern w:val="0"/>
                <w:sz w:val="19"/>
                <w:szCs w:val="19"/>
                <w:lang w:eastAsia="en-US"/>
                <w14:ligatures w14:val="none"/>
                <w14:cntxtAlts w14:val="0"/>
              </w:rPr>
              <w:t>Refer to the TAS for the qualification packaging rules.</w:t>
            </w:r>
          </w:p>
        </w:tc>
        <w:tc>
          <w:tcPr>
            <w:tcW w:w="5245" w:type="dxa"/>
            <w:gridSpan w:val="3"/>
          </w:tcPr>
          <w:p w14:paraId="133CD4A1" w14:textId="77777777" w:rsidR="00CD103D" w:rsidRPr="00CD103D" w:rsidRDefault="00CD103D" w:rsidP="00CD103D">
            <w:pPr>
              <w:widowControl w:val="0"/>
              <w:autoSpaceDE w:val="0"/>
              <w:autoSpaceDN w:val="0"/>
              <w:spacing w:line="240" w:lineRule="auto"/>
              <w:jc w:val="left"/>
              <w:rPr>
                <w:rFonts w:ascii="Arial Narrow" w:eastAsia="Arial Narrow" w:hAnsi="Arial Narrow" w:cs="Arial Narrow"/>
                <w:b/>
                <w:bCs/>
                <w:color w:val="auto"/>
                <w:kern w:val="0"/>
                <w:sz w:val="18"/>
                <w:szCs w:val="18"/>
                <w:lang w:val="en-US" w:eastAsia="en-US"/>
                <w14:ligatures w14:val="none"/>
                <w14:cntxtAlts w14:val="0"/>
              </w:rPr>
            </w:pPr>
            <w:r w:rsidRPr="00CD103D">
              <w:rPr>
                <w:rFonts w:ascii="Arial Narrow" w:eastAsia="Arial Narrow" w:hAnsi="Arial Narrow" w:cs="Arial Narrow"/>
                <w:b/>
                <w:bCs/>
                <w:color w:val="auto"/>
                <w:kern w:val="0"/>
                <w:sz w:val="18"/>
                <w:szCs w:val="18"/>
                <w:u w:val="single"/>
                <w:lang w:val="en-US" w:eastAsia="en-US"/>
                <w14:ligatures w14:val="none"/>
                <w14:cntxtAlts w14:val="0"/>
              </w:rPr>
              <w:t>Electives</w:t>
            </w:r>
            <w:r w:rsidRPr="00CD103D">
              <w:rPr>
                <w:rFonts w:ascii="Arial Narrow" w:eastAsia="Arial Narrow" w:hAnsi="Arial Narrow" w:cs="Arial Narrow"/>
                <w:b/>
                <w:bCs/>
                <w:color w:val="auto"/>
                <w:kern w:val="0"/>
                <w:sz w:val="18"/>
                <w:szCs w:val="18"/>
                <w:lang w:val="en-US" w:eastAsia="en-US"/>
                <w14:ligatures w14:val="none"/>
                <w14:cntxtAlts w14:val="0"/>
              </w:rPr>
              <w:t>:</w:t>
            </w:r>
          </w:p>
          <w:p w14:paraId="1FB5EBDC" w14:textId="77777777" w:rsidR="00CD103D" w:rsidRPr="00CD103D" w:rsidRDefault="00CD103D" w:rsidP="00CD103D">
            <w:pPr>
              <w:widowControl w:val="0"/>
              <w:autoSpaceDE w:val="0"/>
              <w:autoSpaceDN w:val="0"/>
              <w:spacing w:line="240" w:lineRule="auto"/>
              <w:ind w:right="373"/>
              <w:jc w:val="left"/>
              <w:rPr>
                <w:rFonts w:ascii="Arial Narrow" w:hAnsi="Arial Narrow" w:cs="Segoe UI"/>
                <w:color w:val="auto"/>
                <w:kern w:val="0"/>
                <w:sz w:val="19"/>
                <w:szCs w:val="19"/>
                <w:lang w:val="en-US" w:eastAsia="en-US" w:bidi="en-AU"/>
                <w14:ligatures w14:val="none"/>
                <w14:cntxtAlts w14:val="0"/>
              </w:rPr>
            </w:pPr>
            <w:r w:rsidRPr="00CD103D">
              <w:rPr>
                <w:rFonts w:ascii="Arial Narrow" w:hAnsi="Arial Narrow" w:cs="Segoe UI"/>
                <w:color w:val="auto"/>
                <w:kern w:val="0"/>
                <w:sz w:val="19"/>
                <w:szCs w:val="19"/>
                <w:lang w:val="en-US" w:eastAsia="en-US" w:bidi="en-AU"/>
                <w14:ligatures w14:val="none"/>
                <w14:cntxtAlts w14:val="0"/>
              </w:rPr>
              <w:t>MEM16006</w:t>
            </w:r>
            <w:r w:rsidRPr="00CD103D">
              <w:rPr>
                <w:rFonts w:ascii="Arial Narrow" w:hAnsi="Arial Narrow" w:cs="Segoe UI"/>
                <w:color w:val="auto"/>
                <w:kern w:val="0"/>
                <w:sz w:val="19"/>
                <w:szCs w:val="19"/>
                <w:lang w:val="en-US" w:eastAsia="en-US" w:bidi="en-AU"/>
                <w14:ligatures w14:val="none"/>
                <w14:cntxtAlts w14:val="0"/>
              </w:rPr>
              <w:tab/>
            </w:r>
            <w:proofErr w:type="spellStart"/>
            <w:r w:rsidRPr="00CD103D">
              <w:rPr>
                <w:rFonts w:ascii="Arial Narrow" w:hAnsi="Arial Narrow" w:cs="Segoe UI"/>
                <w:color w:val="auto"/>
                <w:kern w:val="0"/>
                <w:sz w:val="19"/>
                <w:szCs w:val="19"/>
                <w:lang w:val="en-US" w:eastAsia="en-US" w:bidi="en-AU"/>
                <w14:ligatures w14:val="none"/>
                <w14:cntxtAlts w14:val="0"/>
              </w:rPr>
              <w:t>Organise</w:t>
            </w:r>
            <w:proofErr w:type="spellEnd"/>
            <w:r w:rsidRPr="00CD103D">
              <w:rPr>
                <w:rFonts w:ascii="Arial Narrow" w:hAnsi="Arial Narrow" w:cs="Segoe UI"/>
                <w:color w:val="auto"/>
                <w:kern w:val="0"/>
                <w:sz w:val="19"/>
                <w:szCs w:val="19"/>
                <w:lang w:val="en-US" w:eastAsia="en-US" w:bidi="en-AU"/>
                <w14:ligatures w14:val="none"/>
                <w14:cntxtAlts w14:val="0"/>
              </w:rPr>
              <w:t xml:space="preserve"> and communicate information MEM11011</w:t>
            </w:r>
            <w:r w:rsidRPr="00CD103D">
              <w:rPr>
                <w:rFonts w:ascii="Arial Narrow" w:hAnsi="Arial Narrow" w:cs="Segoe UI"/>
                <w:color w:val="auto"/>
                <w:kern w:val="0"/>
                <w:sz w:val="19"/>
                <w:szCs w:val="19"/>
                <w:lang w:val="en-US" w:eastAsia="en-US" w:bidi="en-AU"/>
                <w14:ligatures w14:val="none"/>
                <w14:cntxtAlts w14:val="0"/>
              </w:rPr>
              <w:tab/>
              <w:t>Undertake manual handling</w:t>
            </w:r>
          </w:p>
          <w:p w14:paraId="21261E12" w14:textId="77777777" w:rsidR="00CD103D" w:rsidRPr="00CD103D" w:rsidRDefault="00CD103D" w:rsidP="00CD103D">
            <w:pPr>
              <w:widowControl w:val="0"/>
              <w:autoSpaceDE w:val="0"/>
              <w:autoSpaceDN w:val="0"/>
              <w:spacing w:line="240" w:lineRule="auto"/>
              <w:ind w:right="373"/>
              <w:jc w:val="left"/>
              <w:rPr>
                <w:rFonts w:ascii="Arial Narrow" w:hAnsi="Arial Narrow" w:cs="Segoe UI"/>
                <w:color w:val="auto"/>
                <w:kern w:val="0"/>
                <w:sz w:val="19"/>
                <w:szCs w:val="19"/>
                <w:lang w:val="en-US" w:eastAsia="en-US" w:bidi="en-AU"/>
                <w14:ligatures w14:val="none"/>
                <w14:cntxtAlts w14:val="0"/>
              </w:rPr>
            </w:pPr>
            <w:r w:rsidRPr="00CD103D">
              <w:rPr>
                <w:rFonts w:ascii="Arial Narrow" w:hAnsi="Arial Narrow" w:cs="Segoe UI"/>
                <w:color w:val="auto"/>
                <w:kern w:val="0"/>
                <w:sz w:val="19"/>
                <w:szCs w:val="19"/>
                <w:lang w:val="en-US" w:eastAsia="en-US" w:bidi="en-AU"/>
                <w14:ligatures w14:val="none"/>
                <w14:cntxtAlts w14:val="0"/>
              </w:rPr>
              <w:t>MEM12024</w:t>
            </w:r>
            <w:r w:rsidRPr="00CD103D">
              <w:rPr>
                <w:rFonts w:ascii="Arial Narrow" w:hAnsi="Arial Narrow" w:cs="Segoe UI"/>
                <w:color w:val="auto"/>
                <w:kern w:val="0"/>
                <w:sz w:val="19"/>
                <w:szCs w:val="19"/>
                <w:lang w:val="en-US" w:eastAsia="en-US" w:bidi="en-AU"/>
                <w14:ligatures w14:val="none"/>
                <w14:cntxtAlts w14:val="0"/>
              </w:rPr>
              <w:tab/>
              <w:t>Perform computations</w:t>
            </w:r>
          </w:p>
          <w:p w14:paraId="4E5C4AC7" w14:textId="77777777" w:rsidR="00CD103D" w:rsidRPr="00CD103D" w:rsidRDefault="00CD103D" w:rsidP="00CD103D">
            <w:pPr>
              <w:widowControl w:val="0"/>
              <w:autoSpaceDE w:val="0"/>
              <w:autoSpaceDN w:val="0"/>
              <w:spacing w:line="240" w:lineRule="auto"/>
              <w:ind w:right="373"/>
              <w:jc w:val="left"/>
              <w:rPr>
                <w:rFonts w:ascii="Arial Narrow" w:hAnsi="Arial Narrow" w:cs="Segoe UI"/>
                <w:color w:val="auto"/>
                <w:kern w:val="0"/>
                <w:sz w:val="19"/>
                <w:szCs w:val="19"/>
                <w:lang w:val="en-US" w:eastAsia="en-US" w:bidi="en-AU"/>
                <w14:ligatures w14:val="none"/>
                <w14:cntxtAlts w14:val="0"/>
              </w:rPr>
            </w:pPr>
            <w:r w:rsidRPr="00CD103D">
              <w:rPr>
                <w:rFonts w:ascii="Arial Narrow" w:hAnsi="Arial Narrow" w:cs="Segoe UI"/>
                <w:color w:val="auto"/>
                <w:kern w:val="0"/>
                <w:sz w:val="19"/>
                <w:szCs w:val="19"/>
                <w:lang w:val="en-US" w:eastAsia="en-US" w:bidi="en-AU"/>
                <w14:ligatures w14:val="none"/>
                <w14:cntxtAlts w14:val="0"/>
              </w:rPr>
              <w:t>MEM18001</w:t>
            </w:r>
            <w:r w:rsidRPr="00CD103D">
              <w:rPr>
                <w:rFonts w:ascii="Arial Narrow" w:hAnsi="Arial Narrow" w:cs="Segoe UI"/>
                <w:color w:val="auto"/>
                <w:kern w:val="0"/>
                <w:sz w:val="19"/>
                <w:szCs w:val="19"/>
                <w:lang w:val="en-US" w:eastAsia="en-US" w:bidi="en-AU"/>
                <w14:ligatures w14:val="none"/>
                <w14:cntxtAlts w14:val="0"/>
              </w:rPr>
              <w:tab/>
              <w:t>Use hand tools</w:t>
            </w:r>
          </w:p>
          <w:p w14:paraId="45AD9942" w14:textId="77777777" w:rsidR="00CD103D" w:rsidRPr="00CD103D" w:rsidRDefault="00CD103D" w:rsidP="00CD103D">
            <w:pPr>
              <w:widowControl w:val="0"/>
              <w:autoSpaceDE w:val="0"/>
              <w:autoSpaceDN w:val="0"/>
              <w:spacing w:line="240" w:lineRule="auto"/>
              <w:ind w:right="373"/>
              <w:jc w:val="left"/>
              <w:rPr>
                <w:rFonts w:ascii="Arial Narrow" w:hAnsi="Arial Narrow" w:cs="Segoe UI"/>
                <w:color w:val="auto"/>
                <w:kern w:val="0"/>
                <w:sz w:val="19"/>
                <w:szCs w:val="19"/>
                <w:lang w:val="en-US" w:eastAsia="en-US" w:bidi="en-AU"/>
                <w14:ligatures w14:val="none"/>
                <w14:cntxtAlts w14:val="0"/>
              </w:rPr>
            </w:pPr>
            <w:r w:rsidRPr="00CD103D">
              <w:rPr>
                <w:rFonts w:ascii="Arial Narrow" w:hAnsi="Arial Narrow" w:cs="Segoe UI"/>
                <w:color w:val="auto"/>
                <w:kern w:val="0"/>
                <w:sz w:val="19"/>
                <w:szCs w:val="19"/>
                <w:lang w:val="en-US" w:eastAsia="en-US" w:bidi="en-AU"/>
                <w14:ligatures w14:val="none"/>
                <w14:cntxtAlts w14:val="0"/>
              </w:rPr>
              <w:t>MEM18002</w:t>
            </w:r>
            <w:r w:rsidRPr="00CD103D">
              <w:rPr>
                <w:rFonts w:ascii="Arial Narrow" w:hAnsi="Arial Narrow" w:cs="Segoe UI"/>
                <w:color w:val="auto"/>
                <w:kern w:val="0"/>
                <w:sz w:val="19"/>
                <w:szCs w:val="19"/>
                <w:lang w:val="en-US" w:eastAsia="en-US" w:bidi="en-AU"/>
                <w14:ligatures w14:val="none"/>
                <w14:cntxtAlts w14:val="0"/>
              </w:rPr>
              <w:tab/>
              <w:t>Use power tools/</w:t>
            </w:r>
            <w:proofErr w:type="gramStart"/>
            <w:r w:rsidRPr="00CD103D">
              <w:rPr>
                <w:rFonts w:ascii="Arial Narrow" w:hAnsi="Arial Narrow" w:cs="Segoe UI"/>
                <w:color w:val="auto"/>
                <w:kern w:val="0"/>
                <w:sz w:val="19"/>
                <w:szCs w:val="19"/>
                <w:lang w:val="en-US" w:eastAsia="en-US" w:bidi="en-AU"/>
                <w14:ligatures w14:val="none"/>
                <w14:cntxtAlts w14:val="0"/>
              </w:rPr>
              <w:t>hand held</w:t>
            </w:r>
            <w:proofErr w:type="gramEnd"/>
            <w:r w:rsidRPr="00CD103D">
              <w:rPr>
                <w:rFonts w:ascii="Arial Narrow" w:hAnsi="Arial Narrow" w:cs="Segoe UI"/>
                <w:color w:val="auto"/>
                <w:kern w:val="0"/>
                <w:sz w:val="19"/>
                <w:szCs w:val="19"/>
                <w:lang w:val="en-US" w:eastAsia="en-US" w:bidi="en-AU"/>
                <w14:ligatures w14:val="none"/>
                <w14:cntxtAlts w14:val="0"/>
              </w:rPr>
              <w:t xml:space="preserve"> operations</w:t>
            </w:r>
          </w:p>
          <w:p w14:paraId="2FDD5CC8" w14:textId="77777777" w:rsidR="00CD103D" w:rsidRPr="00CD103D" w:rsidRDefault="00CD103D" w:rsidP="00CD103D">
            <w:pPr>
              <w:widowControl w:val="0"/>
              <w:autoSpaceDE w:val="0"/>
              <w:autoSpaceDN w:val="0"/>
              <w:spacing w:line="240" w:lineRule="auto"/>
              <w:ind w:right="373"/>
              <w:jc w:val="left"/>
              <w:rPr>
                <w:rFonts w:ascii="Arial Narrow" w:hAnsi="Arial Narrow" w:cs="Segoe UI"/>
                <w:color w:val="auto"/>
                <w:kern w:val="0"/>
                <w:sz w:val="19"/>
                <w:szCs w:val="19"/>
                <w:lang w:val="en-US" w:eastAsia="en-US" w:bidi="en-AU"/>
                <w14:ligatures w14:val="none"/>
                <w14:cntxtAlts w14:val="0"/>
              </w:rPr>
            </w:pPr>
            <w:r w:rsidRPr="00CD103D">
              <w:rPr>
                <w:rFonts w:ascii="Arial Narrow" w:hAnsi="Arial Narrow" w:cs="Segoe UI"/>
                <w:color w:val="auto"/>
                <w:kern w:val="0"/>
                <w:sz w:val="19"/>
                <w:szCs w:val="19"/>
                <w:lang w:val="en-US" w:eastAsia="en-US" w:bidi="en-AU"/>
                <w14:ligatures w14:val="none"/>
                <w14:cntxtAlts w14:val="0"/>
              </w:rPr>
              <w:t>MEM16008</w:t>
            </w:r>
            <w:r w:rsidRPr="00CD103D">
              <w:rPr>
                <w:rFonts w:ascii="Arial Narrow" w:hAnsi="Arial Narrow" w:cs="Segoe UI"/>
                <w:color w:val="auto"/>
                <w:kern w:val="0"/>
                <w:sz w:val="19"/>
                <w:szCs w:val="19"/>
                <w:lang w:val="en-US" w:eastAsia="en-US" w:bidi="en-AU"/>
                <w14:ligatures w14:val="none"/>
                <w14:cntxtAlts w14:val="0"/>
              </w:rPr>
              <w:tab/>
              <w:t>Interact with computing technology</w:t>
            </w:r>
          </w:p>
          <w:p w14:paraId="5A3D3C65" w14:textId="77777777" w:rsidR="00CD103D" w:rsidRPr="00CD103D" w:rsidRDefault="00CD103D" w:rsidP="00CD103D">
            <w:pPr>
              <w:widowControl w:val="0"/>
              <w:autoSpaceDE w:val="0"/>
              <w:autoSpaceDN w:val="0"/>
              <w:spacing w:line="240" w:lineRule="auto"/>
              <w:ind w:right="373"/>
              <w:jc w:val="left"/>
              <w:rPr>
                <w:rFonts w:ascii="Arial Narrow" w:hAnsi="Arial Narrow" w:cs="Segoe UI"/>
                <w:color w:val="auto"/>
                <w:kern w:val="0"/>
                <w:sz w:val="19"/>
                <w:szCs w:val="19"/>
                <w:lang w:val="en-US" w:eastAsia="en-US" w:bidi="en-AU"/>
                <w14:ligatures w14:val="none"/>
                <w14:cntxtAlts w14:val="0"/>
              </w:rPr>
            </w:pPr>
            <w:r w:rsidRPr="00CD103D">
              <w:rPr>
                <w:rFonts w:ascii="Arial Narrow" w:hAnsi="Arial Narrow" w:cs="Segoe UI"/>
                <w:color w:val="auto"/>
                <w:kern w:val="0"/>
                <w:sz w:val="19"/>
                <w:szCs w:val="19"/>
                <w:lang w:val="en-US" w:eastAsia="en-US" w:bidi="en-AU"/>
                <w14:ligatures w14:val="none"/>
                <w14:cntxtAlts w14:val="0"/>
              </w:rPr>
              <w:t>MEM07032</w:t>
            </w:r>
            <w:r w:rsidRPr="00CD103D">
              <w:rPr>
                <w:rFonts w:ascii="Arial Narrow" w:hAnsi="Arial Narrow" w:cs="Segoe UI"/>
                <w:color w:val="auto"/>
                <w:kern w:val="0"/>
                <w:sz w:val="19"/>
                <w:szCs w:val="19"/>
                <w:lang w:val="en-US" w:eastAsia="en-US" w:bidi="en-AU"/>
                <w14:ligatures w14:val="none"/>
                <w14:cntxtAlts w14:val="0"/>
              </w:rPr>
              <w:tab/>
              <w:t>Use workshop machines for basic operations</w:t>
            </w:r>
          </w:p>
          <w:p w14:paraId="7A42E36D" w14:textId="77777777" w:rsidR="00CD103D" w:rsidRPr="00CD103D" w:rsidRDefault="00CD103D" w:rsidP="00CD103D">
            <w:pPr>
              <w:widowControl w:val="0"/>
              <w:autoSpaceDE w:val="0"/>
              <w:autoSpaceDN w:val="0"/>
              <w:spacing w:line="240" w:lineRule="auto"/>
              <w:ind w:right="373"/>
              <w:jc w:val="left"/>
              <w:rPr>
                <w:rFonts w:ascii="Arial Narrow" w:hAnsi="Arial Narrow" w:cs="Segoe UI"/>
                <w:color w:val="auto"/>
                <w:kern w:val="0"/>
                <w:sz w:val="19"/>
                <w:szCs w:val="19"/>
                <w:lang w:val="en-US" w:eastAsia="en-US" w:bidi="en-AU"/>
                <w14:ligatures w14:val="none"/>
                <w14:cntxtAlts w14:val="0"/>
              </w:rPr>
            </w:pPr>
            <w:r w:rsidRPr="00CD103D">
              <w:rPr>
                <w:rFonts w:ascii="Arial Narrow" w:hAnsi="Arial Narrow" w:cs="Segoe UI"/>
                <w:color w:val="auto"/>
                <w:kern w:val="0"/>
                <w:sz w:val="19"/>
                <w:szCs w:val="19"/>
                <w:lang w:val="en-US" w:eastAsia="en-US" w:bidi="en-AU"/>
                <w14:ligatures w14:val="none"/>
                <w14:cntxtAlts w14:val="0"/>
              </w:rPr>
              <w:t>MEMPE001A</w:t>
            </w:r>
            <w:r w:rsidRPr="00CD103D">
              <w:rPr>
                <w:rFonts w:ascii="Arial Narrow" w:hAnsi="Arial Narrow" w:cs="Segoe UI"/>
                <w:color w:val="auto"/>
                <w:kern w:val="0"/>
                <w:sz w:val="19"/>
                <w:szCs w:val="19"/>
                <w:lang w:val="en-US" w:eastAsia="en-US" w:bidi="en-AU"/>
                <w14:ligatures w14:val="none"/>
                <w14:cntxtAlts w14:val="0"/>
              </w:rPr>
              <w:tab/>
              <w:t>Use engineering workshop machines</w:t>
            </w:r>
          </w:p>
          <w:p w14:paraId="731BCCA6" w14:textId="77777777" w:rsidR="00CD103D" w:rsidRPr="00CD103D" w:rsidRDefault="00CD103D" w:rsidP="00CD103D">
            <w:pPr>
              <w:widowControl w:val="0"/>
              <w:autoSpaceDE w:val="0"/>
              <w:autoSpaceDN w:val="0"/>
              <w:spacing w:line="240" w:lineRule="auto"/>
              <w:ind w:right="373"/>
              <w:jc w:val="left"/>
              <w:rPr>
                <w:rFonts w:ascii="Arial Narrow" w:hAnsi="Arial Narrow" w:cs="Segoe UI"/>
                <w:color w:val="auto"/>
                <w:kern w:val="0"/>
                <w:sz w:val="19"/>
                <w:szCs w:val="19"/>
                <w:lang w:val="en-US" w:eastAsia="en-US" w:bidi="en-AU"/>
                <w14:ligatures w14:val="none"/>
                <w14:cntxtAlts w14:val="0"/>
              </w:rPr>
            </w:pPr>
            <w:r w:rsidRPr="00CD103D">
              <w:rPr>
                <w:rFonts w:ascii="Arial Narrow" w:hAnsi="Arial Narrow" w:cs="Segoe UI"/>
                <w:color w:val="auto"/>
                <w:kern w:val="0"/>
                <w:sz w:val="19"/>
                <w:szCs w:val="19"/>
                <w:lang w:val="en-US" w:eastAsia="en-US" w:bidi="en-AU"/>
                <w14:ligatures w14:val="none"/>
                <w14:cntxtAlts w14:val="0"/>
              </w:rPr>
              <w:t>MEMPE002A</w:t>
            </w:r>
            <w:r w:rsidRPr="00CD103D">
              <w:rPr>
                <w:rFonts w:ascii="Arial Narrow" w:hAnsi="Arial Narrow" w:cs="Segoe UI"/>
                <w:color w:val="auto"/>
                <w:kern w:val="0"/>
                <w:sz w:val="19"/>
                <w:szCs w:val="19"/>
                <w:lang w:val="en-US" w:eastAsia="en-US" w:bidi="en-AU"/>
                <w14:ligatures w14:val="none"/>
                <w14:cntxtAlts w14:val="0"/>
              </w:rPr>
              <w:tab/>
              <w:t>Use electric welding machines</w:t>
            </w:r>
          </w:p>
          <w:p w14:paraId="0C86E67B" w14:textId="77777777" w:rsidR="00CD103D" w:rsidRPr="00CD103D" w:rsidRDefault="00CD103D" w:rsidP="00CD103D">
            <w:pPr>
              <w:widowControl w:val="0"/>
              <w:autoSpaceDE w:val="0"/>
              <w:autoSpaceDN w:val="0"/>
              <w:spacing w:line="240" w:lineRule="auto"/>
              <w:ind w:right="373"/>
              <w:jc w:val="left"/>
              <w:rPr>
                <w:rFonts w:ascii="Arial Narrow" w:hAnsi="Arial Narrow" w:cs="Segoe UI"/>
                <w:color w:val="auto"/>
                <w:kern w:val="0"/>
                <w:sz w:val="19"/>
                <w:szCs w:val="19"/>
                <w:highlight w:val="yellow"/>
                <w:lang w:val="en-US" w:eastAsia="en-US"/>
                <w14:ligatures w14:val="none"/>
                <w14:cntxtAlts w14:val="0"/>
              </w:rPr>
            </w:pPr>
            <w:r w:rsidRPr="00CD103D">
              <w:rPr>
                <w:rFonts w:ascii="Arial Narrow" w:hAnsi="Arial Narrow" w:cs="Segoe UI"/>
                <w:color w:val="auto"/>
                <w:kern w:val="0"/>
                <w:sz w:val="19"/>
                <w:szCs w:val="19"/>
                <w:lang w:val="en-US" w:eastAsia="en-US" w:bidi="en-AU"/>
                <w14:ligatures w14:val="none"/>
                <w14:cntxtAlts w14:val="0"/>
              </w:rPr>
              <w:t>MEMPE004A</w:t>
            </w:r>
            <w:r w:rsidRPr="00CD103D">
              <w:rPr>
                <w:rFonts w:ascii="Arial Narrow" w:hAnsi="Arial Narrow" w:cs="Segoe UI"/>
                <w:color w:val="auto"/>
                <w:kern w:val="0"/>
                <w:sz w:val="19"/>
                <w:szCs w:val="19"/>
                <w:lang w:val="en-US" w:eastAsia="en-US" w:bidi="en-AU"/>
                <w14:ligatures w14:val="none"/>
                <w14:cntxtAlts w14:val="0"/>
              </w:rPr>
              <w:tab/>
              <w:t>Use fabrication equipment</w:t>
            </w:r>
          </w:p>
        </w:tc>
      </w:tr>
      <w:tr w:rsidR="00CD103D" w:rsidRPr="00CD103D" w14:paraId="65DE086A" w14:textId="77777777" w:rsidTr="0083666F">
        <w:tc>
          <w:tcPr>
            <w:tcW w:w="10910" w:type="dxa"/>
            <w:gridSpan w:val="6"/>
            <w:tcMar>
              <w:top w:w="57" w:type="dxa"/>
              <w:bottom w:w="57" w:type="dxa"/>
            </w:tcMar>
          </w:tcPr>
          <w:p w14:paraId="1E600CF6" w14:textId="77777777" w:rsidR="00CD103D" w:rsidRPr="00CD103D" w:rsidRDefault="00CD103D" w:rsidP="00CD103D">
            <w:pPr>
              <w:spacing w:line="240" w:lineRule="auto"/>
              <w:jc w:val="left"/>
              <w:rPr>
                <w:rFonts w:ascii="Arial Narrow" w:hAnsi="Arial Narrow" w:cs="Arial"/>
                <w:color w:val="auto"/>
                <w:kern w:val="0"/>
                <w:sz w:val="19"/>
                <w:szCs w:val="19"/>
                <w:lang w:eastAsia="en-US"/>
                <w14:ligatures w14:val="none"/>
                <w14:cntxtAlts w14:val="0"/>
              </w:rPr>
            </w:pPr>
            <w:r w:rsidRPr="00CD103D">
              <w:rPr>
                <w:rFonts w:ascii="Arial Narrow" w:hAnsi="Arial Narrow"/>
                <w:color w:val="auto"/>
                <w:kern w:val="0"/>
                <w:sz w:val="19"/>
                <w:szCs w:val="19"/>
                <w:lang w:eastAsia="en-US"/>
                <w14:ligatures w14:val="none"/>
                <w14:cntxtAlts w14:val="0"/>
              </w:rPr>
              <w:t>Students may apply for Recognition of Prior Learning (RPL) and /or Credit Transfer before delivery, provided suitable evidence is submitted.</w:t>
            </w:r>
          </w:p>
        </w:tc>
      </w:tr>
      <w:tr w:rsidR="00CD103D" w:rsidRPr="00CD103D" w14:paraId="1B4F323C" w14:textId="77777777" w:rsidTr="00CD103D">
        <w:tc>
          <w:tcPr>
            <w:tcW w:w="10910" w:type="dxa"/>
            <w:gridSpan w:val="6"/>
            <w:shd w:val="clear" w:color="auto" w:fill="D9D9D9"/>
            <w:tcMar>
              <w:top w:w="57" w:type="dxa"/>
              <w:bottom w:w="57" w:type="dxa"/>
            </w:tcMar>
          </w:tcPr>
          <w:p w14:paraId="11F5BC8D" w14:textId="77777777" w:rsidR="00CD103D" w:rsidRPr="00CD103D" w:rsidRDefault="00CD103D" w:rsidP="00CD103D">
            <w:pPr>
              <w:spacing w:line="240" w:lineRule="auto"/>
              <w:jc w:val="left"/>
              <w:rPr>
                <w:rFonts w:ascii="Arial Narrow" w:hAnsi="Arial Narrow"/>
                <w:color w:val="auto"/>
                <w:kern w:val="0"/>
                <w:sz w:val="19"/>
                <w:szCs w:val="19"/>
                <w:lang w:eastAsia="en-US"/>
                <w14:ligatures w14:val="none"/>
                <w14:cntxtAlts w14:val="0"/>
              </w:rPr>
            </w:pPr>
            <w:r w:rsidRPr="00CD103D">
              <w:rPr>
                <w:rFonts w:ascii="Arial Narrow" w:hAnsi="Arial Narrow"/>
                <w:b/>
                <w:bCs/>
                <w:color w:val="auto"/>
                <w:kern w:val="0"/>
                <w:sz w:val="19"/>
                <w:szCs w:val="19"/>
                <w:lang w:eastAsia="en-US"/>
                <w14:ligatures w14:val="none"/>
                <w14:cntxtAlts w14:val="0"/>
              </w:rPr>
              <w:t>Pathways to Industry - Skills gained in this course transfer to other occupations</w:t>
            </w:r>
          </w:p>
        </w:tc>
      </w:tr>
      <w:tr w:rsidR="00CD103D" w:rsidRPr="00CD103D" w14:paraId="63032AD5" w14:textId="77777777" w:rsidTr="0083666F">
        <w:tc>
          <w:tcPr>
            <w:tcW w:w="10910" w:type="dxa"/>
            <w:gridSpan w:val="6"/>
            <w:tcBorders>
              <w:top w:val="single" w:sz="4" w:space="0" w:color="auto"/>
              <w:left w:val="single" w:sz="4" w:space="0" w:color="auto"/>
              <w:bottom w:val="single" w:sz="4" w:space="0" w:color="auto"/>
            </w:tcBorders>
            <w:tcMar>
              <w:top w:w="57" w:type="dxa"/>
              <w:bottom w:w="57" w:type="dxa"/>
            </w:tcMar>
          </w:tcPr>
          <w:p w14:paraId="4846E670" w14:textId="77777777" w:rsidR="00CD103D" w:rsidRPr="00CD103D" w:rsidRDefault="00CD103D" w:rsidP="00CD103D">
            <w:pPr>
              <w:spacing w:line="240" w:lineRule="auto"/>
              <w:jc w:val="left"/>
              <w:rPr>
                <w:rFonts w:ascii="Arial Narrow" w:hAnsi="Arial Narrow"/>
                <w:color w:val="auto"/>
                <w:kern w:val="0"/>
                <w:sz w:val="19"/>
                <w:szCs w:val="19"/>
                <w:shd w:val="clear" w:color="auto" w:fill="FFFFFF"/>
                <w:lang w:eastAsia="en-US"/>
                <w14:ligatures w14:val="none"/>
                <w14:cntxtAlts w14:val="0"/>
              </w:rPr>
            </w:pPr>
            <w:r w:rsidRPr="00CD103D">
              <w:rPr>
                <w:rFonts w:ascii="Arial Narrow" w:hAnsi="Arial Narrow"/>
                <w:color w:val="auto"/>
                <w:kern w:val="0"/>
                <w:sz w:val="19"/>
                <w:szCs w:val="19"/>
                <w:shd w:val="clear" w:color="auto" w:fill="FFFFFF"/>
                <w:lang w:eastAsia="en-US"/>
                <w14:ligatures w14:val="none"/>
                <w14:cntxtAlts w14:val="0"/>
              </w:rPr>
              <w:t xml:space="preserve">This qualification defines entry-level skills and knowledge to assist workers entering employment as engineering/manufacturing employees within the metal, engineering, </w:t>
            </w:r>
            <w:proofErr w:type="gramStart"/>
            <w:r w:rsidRPr="00CD103D">
              <w:rPr>
                <w:rFonts w:ascii="Arial Narrow" w:hAnsi="Arial Narrow"/>
                <w:color w:val="auto"/>
                <w:kern w:val="0"/>
                <w:sz w:val="19"/>
                <w:szCs w:val="19"/>
                <w:shd w:val="clear" w:color="auto" w:fill="FFFFFF"/>
                <w:lang w:eastAsia="en-US"/>
                <w14:ligatures w14:val="none"/>
                <w14:cntxtAlts w14:val="0"/>
              </w:rPr>
              <w:t>manufacturing</w:t>
            </w:r>
            <w:proofErr w:type="gramEnd"/>
            <w:r w:rsidRPr="00CD103D">
              <w:rPr>
                <w:rFonts w:ascii="Arial Narrow" w:hAnsi="Arial Narrow"/>
                <w:color w:val="auto"/>
                <w:kern w:val="0"/>
                <w:sz w:val="19"/>
                <w:szCs w:val="19"/>
                <w:shd w:val="clear" w:color="auto" w:fill="FFFFFF"/>
                <w:lang w:eastAsia="en-US"/>
                <w14:ligatures w14:val="none"/>
                <w14:cntxtAlts w14:val="0"/>
              </w:rPr>
              <w:t xml:space="preserve"> and associated industries. </w:t>
            </w:r>
          </w:p>
        </w:tc>
      </w:tr>
      <w:tr w:rsidR="00CD103D" w:rsidRPr="00CD103D" w14:paraId="08FAE22F" w14:textId="77777777" w:rsidTr="0083666F">
        <w:trPr>
          <w:trHeight w:hRule="exact" w:val="340"/>
        </w:trPr>
        <w:tc>
          <w:tcPr>
            <w:tcW w:w="10910" w:type="dxa"/>
            <w:gridSpan w:val="6"/>
            <w:tcBorders>
              <w:bottom w:val="nil"/>
            </w:tcBorders>
            <w:tcMar>
              <w:top w:w="57" w:type="dxa"/>
              <w:bottom w:w="57" w:type="dxa"/>
            </w:tcMar>
          </w:tcPr>
          <w:p w14:paraId="0B8F068C" w14:textId="77777777" w:rsidR="00CD103D" w:rsidRPr="00CD103D" w:rsidRDefault="00CD103D" w:rsidP="00CD103D">
            <w:pPr>
              <w:keepNext/>
              <w:tabs>
                <w:tab w:val="left" w:pos="2610"/>
              </w:tabs>
              <w:spacing w:line="240" w:lineRule="auto"/>
              <w:outlineLvl w:val="0"/>
              <w:rPr>
                <w:rFonts w:ascii="Arial Narrow" w:hAnsi="Arial Narrow" w:cs="Arial"/>
                <w:b/>
                <w:color w:val="auto"/>
                <w:kern w:val="0"/>
                <w:sz w:val="19"/>
                <w:szCs w:val="19"/>
                <w:highlight w:val="yellow"/>
                <w:lang w:eastAsia="en-US"/>
                <w14:ligatures w14:val="none"/>
                <w14:cntxtAlts w14:val="0"/>
              </w:rPr>
            </w:pPr>
            <w:r w:rsidRPr="00CD103D">
              <w:rPr>
                <w:rFonts w:ascii="Arial Narrow" w:hAnsi="Arial Narrow" w:cs="Arial"/>
                <w:b/>
                <w:color w:val="auto"/>
                <w:kern w:val="0"/>
                <w:sz w:val="19"/>
                <w:szCs w:val="19"/>
                <w:lang w:eastAsia="en-US"/>
                <w14:ligatures w14:val="none"/>
                <w14:cntxtAlts w14:val="0"/>
              </w:rPr>
              <w:t>Examples of occupations in the Manufacturing and Engineering industry:</w:t>
            </w:r>
          </w:p>
        </w:tc>
      </w:tr>
      <w:tr w:rsidR="00CD103D" w:rsidRPr="00CD103D" w14:paraId="50497A76" w14:textId="77777777" w:rsidTr="0083666F">
        <w:trPr>
          <w:trHeight w:hRule="exact" w:val="567"/>
        </w:trPr>
        <w:tc>
          <w:tcPr>
            <w:tcW w:w="3544" w:type="dxa"/>
            <w:gridSpan w:val="2"/>
            <w:tcBorders>
              <w:top w:val="nil"/>
              <w:right w:val="nil"/>
            </w:tcBorders>
            <w:tcMar>
              <w:top w:w="57" w:type="dxa"/>
              <w:bottom w:w="57" w:type="dxa"/>
            </w:tcMar>
            <w:vAlign w:val="center"/>
          </w:tcPr>
          <w:p w14:paraId="1BC3D6D4" w14:textId="77777777" w:rsidR="00CD103D" w:rsidRPr="00CD103D" w:rsidRDefault="00CD103D" w:rsidP="00CD103D">
            <w:pPr>
              <w:widowControl w:val="0"/>
              <w:numPr>
                <w:ilvl w:val="0"/>
                <w:numId w:val="59"/>
              </w:numPr>
              <w:tabs>
                <w:tab w:val="left" w:pos="318"/>
              </w:tabs>
              <w:autoSpaceDE w:val="0"/>
              <w:autoSpaceDN w:val="0"/>
              <w:spacing w:before="54" w:line="244" w:lineRule="exact"/>
              <w:jc w:val="left"/>
              <w:rPr>
                <w:rFonts w:ascii="Arial Narrow" w:eastAsia="Arial Narrow" w:hAnsi="Arial Narrow" w:cs="Arial Narrow"/>
                <w:color w:val="auto"/>
                <w:kern w:val="0"/>
                <w:sz w:val="18"/>
                <w:szCs w:val="18"/>
                <w:lang w:bidi="en-AU"/>
                <w14:ligatures w14:val="none"/>
                <w14:cntxtAlts w14:val="0"/>
              </w:rPr>
            </w:pPr>
            <w:r w:rsidRPr="00CD103D">
              <w:rPr>
                <w:rFonts w:ascii="Arial Narrow" w:eastAsia="Arial Narrow" w:hAnsi="Arial Narrow" w:cs="Arial Narrow"/>
                <w:color w:val="auto"/>
                <w:kern w:val="0"/>
                <w:sz w:val="18"/>
                <w:szCs w:val="18"/>
                <w:lang w:bidi="en-AU"/>
                <w14:ligatures w14:val="none"/>
                <w14:cntxtAlts w14:val="0"/>
              </w:rPr>
              <w:t>fitter</w:t>
            </w:r>
          </w:p>
          <w:p w14:paraId="43154DDE" w14:textId="77777777" w:rsidR="00CD103D" w:rsidRPr="00CD103D" w:rsidRDefault="00CD103D" w:rsidP="00CD103D">
            <w:pPr>
              <w:numPr>
                <w:ilvl w:val="0"/>
                <w:numId w:val="59"/>
              </w:numPr>
              <w:spacing w:line="240" w:lineRule="auto"/>
              <w:jc w:val="left"/>
              <w:rPr>
                <w:rFonts w:ascii="Arial Narrow" w:hAnsi="Arial Narrow" w:cs="Arial"/>
                <w:color w:val="auto"/>
                <w:kern w:val="0"/>
                <w:sz w:val="18"/>
                <w:szCs w:val="18"/>
                <w:lang w:eastAsia="en-US"/>
                <w14:ligatures w14:val="none"/>
                <w14:cntxtAlts w14:val="0"/>
              </w:rPr>
            </w:pPr>
            <w:r w:rsidRPr="00CD103D">
              <w:rPr>
                <w:rFonts w:ascii="Arial Narrow" w:hAnsi="Arial Narrow"/>
                <w:color w:val="auto"/>
                <w:kern w:val="0"/>
                <w:sz w:val="18"/>
                <w:szCs w:val="18"/>
                <w:lang w:val="en-US" w:eastAsia="en-US"/>
                <w14:ligatures w14:val="none"/>
                <w14:cntxtAlts w14:val="0"/>
              </w:rPr>
              <w:t>machinist</w:t>
            </w:r>
          </w:p>
        </w:tc>
        <w:tc>
          <w:tcPr>
            <w:tcW w:w="3440" w:type="dxa"/>
            <w:gridSpan w:val="3"/>
            <w:tcBorders>
              <w:top w:val="nil"/>
              <w:left w:val="nil"/>
              <w:right w:val="nil"/>
            </w:tcBorders>
            <w:vAlign w:val="center"/>
          </w:tcPr>
          <w:p w14:paraId="23592919" w14:textId="77777777" w:rsidR="00CD103D" w:rsidRPr="00CD103D" w:rsidRDefault="00CD103D" w:rsidP="00CD103D">
            <w:pPr>
              <w:widowControl w:val="0"/>
              <w:numPr>
                <w:ilvl w:val="0"/>
                <w:numId w:val="59"/>
              </w:numPr>
              <w:tabs>
                <w:tab w:val="left" w:pos="876"/>
              </w:tabs>
              <w:autoSpaceDE w:val="0"/>
              <w:autoSpaceDN w:val="0"/>
              <w:spacing w:before="55" w:line="229" w:lineRule="exact"/>
              <w:jc w:val="left"/>
              <w:rPr>
                <w:rFonts w:ascii="Arial Narrow" w:eastAsia="Arial Narrow" w:hAnsi="Arial Narrow" w:cs="Arial Narrow"/>
                <w:color w:val="auto"/>
                <w:kern w:val="0"/>
                <w:sz w:val="18"/>
                <w:szCs w:val="18"/>
                <w:lang w:bidi="en-AU"/>
                <w14:ligatures w14:val="none"/>
                <w14:cntxtAlts w14:val="0"/>
              </w:rPr>
            </w:pPr>
            <w:r w:rsidRPr="00CD103D">
              <w:rPr>
                <w:rFonts w:ascii="Arial Narrow" w:eastAsia="Arial Narrow" w:hAnsi="Arial Narrow" w:cs="Arial Narrow"/>
                <w:color w:val="auto"/>
                <w:kern w:val="0"/>
                <w:sz w:val="18"/>
                <w:szCs w:val="18"/>
                <w:lang w:bidi="en-AU"/>
                <w14:ligatures w14:val="none"/>
                <w14:cntxtAlts w14:val="0"/>
              </w:rPr>
              <w:t>refrigeration and air conditioning mechanic</w:t>
            </w:r>
          </w:p>
          <w:p w14:paraId="2E8A69B1" w14:textId="77777777" w:rsidR="00CD103D" w:rsidRPr="00CD103D" w:rsidRDefault="00CD103D" w:rsidP="00CD103D">
            <w:pPr>
              <w:numPr>
                <w:ilvl w:val="0"/>
                <w:numId w:val="59"/>
              </w:numPr>
              <w:spacing w:line="240" w:lineRule="auto"/>
              <w:jc w:val="left"/>
              <w:rPr>
                <w:rFonts w:ascii="Arial Narrow" w:hAnsi="Arial Narrow" w:cs="Arial"/>
                <w:color w:val="auto"/>
                <w:kern w:val="0"/>
                <w:sz w:val="18"/>
                <w:szCs w:val="18"/>
                <w:lang w:eastAsia="en-US"/>
                <w14:ligatures w14:val="none"/>
                <w14:cntxtAlts w14:val="0"/>
              </w:rPr>
            </w:pPr>
            <w:r w:rsidRPr="00CD103D">
              <w:rPr>
                <w:rFonts w:ascii="Arial Narrow" w:hAnsi="Arial Narrow"/>
                <w:color w:val="auto"/>
                <w:kern w:val="0"/>
                <w:sz w:val="18"/>
                <w:szCs w:val="18"/>
                <w:lang w:val="en-US" w:eastAsia="en-US"/>
                <w14:ligatures w14:val="none"/>
                <w14:cntxtAlts w14:val="0"/>
              </w:rPr>
              <w:t>horticulture</w:t>
            </w:r>
          </w:p>
        </w:tc>
        <w:tc>
          <w:tcPr>
            <w:tcW w:w="3926" w:type="dxa"/>
            <w:tcBorders>
              <w:top w:val="nil"/>
              <w:left w:val="nil"/>
            </w:tcBorders>
            <w:vAlign w:val="center"/>
          </w:tcPr>
          <w:p w14:paraId="0F057B54" w14:textId="77777777" w:rsidR="00CD103D" w:rsidRPr="00CD103D" w:rsidRDefault="00CD103D" w:rsidP="00CD103D">
            <w:pPr>
              <w:widowControl w:val="0"/>
              <w:numPr>
                <w:ilvl w:val="0"/>
                <w:numId w:val="59"/>
              </w:numPr>
              <w:autoSpaceDE w:val="0"/>
              <w:autoSpaceDN w:val="0"/>
              <w:spacing w:before="55" w:line="229" w:lineRule="exact"/>
              <w:jc w:val="left"/>
              <w:rPr>
                <w:rFonts w:ascii="Arial Narrow" w:eastAsia="Arial Narrow" w:hAnsi="Arial Narrow" w:cs="Arial Narrow"/>
                <w:color w:val="auto"/>
                <w:kern w:val="0"/>
                <w:sz w:val="18"/>
                <w:szCs w:val="18"/>
                <w:lang w:bidi="en-AU"/>
                <w14:ligatures w14:val="none"/>
                <w14:cntxtAlts w14:val="0"/>
              </w:rPr>
            </w:pPr>
            <w:r w:rsidRPr="00CD103D">
              <w:rPr>
                <w:rFonts w:ascii="Arial Narrow" w:eastAsia="Arial Narrow" w:hAnsi="Arial Narrow" w:cs="Arial Narrow"/>
                <w:color w:val="auto"/>
                <w:kern w:val="0"/>
                <w:sz w:val="18"/>
                <w:szCs w:val="18"/>
                <w:lang w:bidi="en-AU"/>
                <w14:ligatures w14:val="none"/>
                <w14:cntxtAlts w14:val="0"/>
              </w:rPr>
              <w:t>toolmaker</w:t>
            </w:r>
          </w:p>
          <w:p w14:paraId="6058F8B1" w14:textId="77777777" w:rsidR="00CD103D" w:rsidRPr="00CD103D" w:rsidRDefault="00CD103D" w:rsidP="00CD103D">
            <w:pPr>
              <w:numPr>
                <w:ilvl w:val="0"/>
                <w:numId w:val="59"/>
              </w:numPr>
              <w:spacing w:line="240" w:lineRule="auto"/>
              <w:jc w:val="left"/>
              <w:rPr>
                <w:rFonts w:ascii="Arial Narrow" w:hAnsi="Arial Narrow" w:cs="Arial"/>
                <w:color w:val="auto"/>
                <w:kern w:val="0"/>
                <w:sz w:val="18"/>
                <w:szCs w:val="18"/>
                <w:lang w:eastAsia="en-US"/>
                <w14:ligatures w14:val="none"/>
                <w14:cntxtAlts w14:val="0"/>
              </w:rPr>
            </w:pPr>
            <w:r w:rsidRPr="00CD103D">
              <w:rPr>
                <w:rFonts w:ascii="Arial Narrow" w:hAnsi="Arial Narrow"/>
                <w:color w:val="auto"/>
                <w:kern w:val="0"/>
                <w:sz w:val="18"/>
                <w:szCs w:val="18"/>
                <w:lang w:val="en-US" w:eastAsia="en-US"/>
                <w14:ligatures w14:val="none"/>
                <w14:cntxtAlts w14:val="0"/>
              </w:rPr>
              <w:t>maintenance fitter</w:t>
            </w:r>
          </w:p>
        </w:tc>
      </w:tr>
      <w:tr w:rsidR="00CD103D" w:rsidRPr="00CD103D" w14:paraId="7F9FF486" w14:textId="77777777" w:rsidTr="0083666F">
        <w:trPr>
          <w:trHeight w:val="1052"/>
        </w:trPr>
        <w:tc>
          <w:tcPr>
            <w:tcW w:w="10910" w:type="dxa"/>
            <w:gridSpan w:val="6"/>
            <w:tcMar>
              <w:top w:w="57" w:type="dxa"/>
              <w:bottom w:w="57" w:type="dxa"/>
            </w:tcMar>
          </w:tcPr>
          <w:p w14:paraId="2DEBEABE" w14:textId="77777777" w:rsidR="00CD103D" w:rsidRPr="00CD103D" w:rsidRDefault="00CD103D" w:rsidP="00CD103D">
            <w:pPr>
              <w:spacing w:line="240" w:lineRule="auto"/>
              <w:jc w:val="left"/>
              <w:rPr>
                <w:rFonts w:ascii="Arial Narrow" w:hAnsi="Arial Narrow" w:cs="Arial"/>
                <w:b/>
                <w:color w:val="auto"/>
                <w:kern w:val="0"/>
                <w:sz w:val="19"/>
                <w:szCs w:val="19"/>
                <w:lang w:eastAsia="en-US"/>
                <w14:ligatures w14:val="none"/>
                <w14:cntxtAlts w14:val="0"/>
              </w:rPr>
            </w:pPr>
            <w:r w:rsidRPr="00CD103D">
              <w:rPr>
                <w:rFonts w:ascii="Arial Narrow" w:hAnsi="Arial Narrow" w:cs="Arial"/>
                <w:b/>
                <w:color w:val="auto"/>
                <w:kern w:val="0"/>
                <w:sz w:val="19"/>
                <w:szCs w:val="19"/>
                <w:lang w:eastAsia="en-US"/>
                <w14:ligatures w14:val="none"/>
                <w14:cntxtAlts w14:val="0"/>
              </w:rPr>
              <w:t>Mandatory HSC Course Requirements</w:t>
            </w:r>
          </w:p>
          <w:p w14:paraId="4E9947C0" w14:textId="77777777" w:rsidR="00CD103D" w:rsidRPr="00CD103D" w:rsidRDefault="00CD103D" w:rsidP="00CD103D">
            <w:pPr>
              <w:spacing w:line="240" w:lineRule="auto"/>
              <w:jc w:val="left"/>
              <w:rPr>
                <w:rFonts w:ascii="Arial Narrow" w:hAnsi="Arial Narrow" w:cs="Arial"/>
                <w:color w:val="auto"/>
                <w:kern w:val="0"/>
                <w:sz w:val="19"/>
                <w:szCs w:val="19"/>
                <w:lang w:eastAsia="en-US"/>
                <w14:ligatures w14:val="none"/>
                <w14:cntxtAlts w14:val="0"/>
              </w:rPr>
            </w:pPr>
            <w:r w:rsidRPr="00CD103D">
              <w:rPr>
                <w:rFonts w:ascii="Arial Narrow" w:hAnsi="Arial Narrow" w:cs="Arial"/>
                <w:color w:val="auto"/>
                <w:kern w:val="0"/>
                <w:sz w:val="19"/>
                <w:szCs w:val="19"/>
                <w:lang w:eastAsia="en-US"/>
                <w14:ligatures w14:val="none"/>
                <w14:cntxtAlts w14:val="0"/>
              </w:rPr>
              <w:t>Students must complete 240 indicative hours of course work and a minimum of 35 hours work placement. Students who do not meet these requirements will be `N` determined as required by NESA.</w:t>
            </w:r>
          </w:p>
          <w:p w14:paraId="69626A96" w14:textId="77777777" w:rsidR="00CD103D" w:rsidRPr="00CD103D" w:rsidRDefault="00CD103D" w:rsidP="00CD103D">
            <w:pPr>
              <w:spacing w:line="240" w:lineRule="auto"/>
              <w:jc w:val="left"/>
              <w:rPr>
                <w:rFonts w:ascii="Arial Narrow" w:hAnsi="Arial Narrow" w:cs="Arial"/>
                <w:color w:val="auto"/>
                <w:kern w:val="0"/>
                <w:sz w:val="19"/>
                <w:szCs w:val="19"/>
                <w:lang w:eastAsia="en-US"/>
                <w14:ligatures w14:val="none"/>
                <w14:cntxtAlts w14:val="0"/>
              </w:rPr>
            </w:pPr>
            <w:r w:rsidRPr="00CD103D">
              <w:rPr>
                <w:rFonts w:ascii="Arial Narrow" w:hAnsi="Arial Narrow" w:cs="Arial"/>
                <w:b/>
                <w:color w:val="auto"/>
                <w:kern w:val="0"/>
                <w:sz w:val="19"/>
                <w:szCs w:val="19"/>
                <w:lang w:eastAsia="en-US"/>
                <w14:ligatures w14:val="none"/>
                <w14:cntxtAlts w14:val="0"/>
              </w:rPr>
              <w:t xml:space="preserve">External Assessment </w:t>
            </w:r>
            <w:r w:rsidRPr="00CD103D">
              <w:rPr>
                <w:rFonts w:ascii="Arial Narrow" w:hAnsi="Arial Narrow"/>
                <w:color w:val="auto"/>
                <w:kern w:val="0"/>
                <w:sz w:val="19"/>
                <w:szCs w:val="19"/>
                <w:lang w:eastAsia="en-US"/>
                <w14:ligatures w14:val="none"/>
                <w14:cntxtAlts w14:val="0"/>
              </w:rPr>
              <w:t xml:space="preserve">There is </w:t>
            </w:r>
            <w:r w:rsidRPr="00CD103D">
              <w:rPr>
                <w:rFonts w:ascii="Arial Narrow" w:hAnsi="Arial Narrow"/>
                <w:b/>
                <w:color w:val="auto"/>
                <w:kern w:val="0"/>
                <w:sz w:val="19"/>
                <w:szCs w:val="19"/>
                <w:lang w:eastAsia="en-US"/>
                <w14:ligatures w14:val="none"/>
                <w14:cntxtAlts w14:val="0"/>
              </w:rPr>
              <w:t xml:space="preserve">not </w:t>
            </w:r>
            <w:r w:rsidRPr="00CD103D">
              <w:rPr>
                <w:rFonts w:ascii="Arial Narrow" w:hAnsi="Arial Narrow"/>
                <w:color w:val="auto"/>
                <w:kern w:val="0"/>
                <w:sz w:val="19"/>
                <w:szCs w:val="19"/>
                <w:lang w:eastAsia="en-US"/>
                <w14:ligatures w14:val="none"/>
                <w14:cntxtAlts w14:val="0"/>
              </w:rPr>
              <w:t xml:space="preserve">an external assessment (optional HSC examination) for this course and this course </w:t>
            </w:r>
            <w:r w:rsidRPr="00CD103D">
              <w:rPr>
                <w:rFonts w:ascii="Arial Narrow" w:hAnsi="Arial Narrow"/>
                <w:b/>
                <w:color w:val="auto"/>
                <w:kern w:val="0"/>
                <w:sz w:val="19"/>
                <w:szCs w:val="19"/>
                <w:lang w:eastAsia="en-US"/>
                <w14:ligatures w14:val="none"/>
                <w14:cntxtAlts w14:val="0"/>
              </w:rPr>
              <w:t xml:space="preserve">does not </w:t>
            </w:r>
            <w:r w:rsidRPr="00CD103D">
              <w:rPr>
                <w:rFonts w:ascii="Arial Narrow" w:hAnsi="Arial Narrow"/>
                <w:color w:val="auto"/>
                <w:kern w:val="0"/>
                <w:sz w:val="19"/>
                <w:szCs w:val="19"/>
                <w:lang w:eastAsia="en-US"/>
                <w14:ligatures w14:val="none"/>
                <w14:cntxtAlts w14:val="0"/>
              </w:rPr>
              <w:t>contribute towards an ATAR.</w:t>
            </w:r>
          </w:p>
        </w:tc>
      </w:tr>
      <w:tr w:rsidR="00CD103D" w:rsidRPr="00CD103D" w14:paraId="24C97132" w14:textId="77777777" w:rsidTr="0083666F">
        <w:tc>
          <w:tcPr>
            <w:tcW w:w="10910" w:type="dxa"/>
            <w:gridSpan w:val="6"/>
            <w:tcMar>
              <w:top w:w="57" w:type="dxa"/>
              <w:bottom w:w="57" w:type="dxa"/>
            </w:tcMar>
          </w:tcPr>
          <w:p w14:paraId="3674B86F" w14:textId="77777777" w:rsidR="00CD103D" w:rsidRPr="00CD103D" w:rsidRDefault="00CD103D" w:rsidP="00CD103D">
            <w:pPr>
              <w:spacing w:line="240" w:lineRule="auto"/>
              <w:jc w:val="left"/>
              <w:rPr>
                <w:rFonts w:ascii="Arial Narrow" w:hAnsi="Arial Narrow" w:cs="Arial"/>
                <w:b/>
                <w:color w:val="auto"/>
                <w:kern w:val="0"/>
                <w:sz w:val="19"/>
                <w:szCs w:val="19"/>
                <w:lang w:eastAsia="en-US"/>
                <w14:ligatures w14:val="none"/>
                <w14:cntxtAlts w14:val="0"/>
              </w:rPr>
            </w:pPr>
            <w:r w:rsidRPr="00CD103D">
              <w:rPr>
                <w:rFonts w:ascii="Arial Narrow" w:hAnsi="Arial Narrow" w:cs="Arial"/>
                <w:b/>
                <w:color w:val="auto"/>
                <w:kern w:val="0"/>
                <w:sz w:val="19"/>
                <w:szCs w:val="19"/>
                <w:lang w:eastAsia="en-US"/>
                <w14:ligatures w14:val="none"/>
                <w14:cntxtAlts w14:val="0"/>
              </w:rPr>
              <w:t>Competency-Based Assessment</w:t>
            </w:r>
          </w:p>
          <w:p w14:paraId="36D448A0" w14:textId="77777777" w:rsidR="00CD103D" w:rsidRPr="00CD103D" w:rsidRDefault="00CD103D" w:rsidP="00CD103D">
            <w:pPr>
              <w:spacing w:line="240" w:lineRule="auto"/>
              <w:jc w:val="left"/>
              <w:rPr>
                <w:rFonts w:ascii="Arial Narrow" w:hAnsi="Arial Narrow" w:cs="Arial"/>
                <w:color w:val="auto"/>
                <w:kern w:val="0"/>
                <w:sz w:val="19"/>
                <w:szCs w:val="19"/>
                <w:lang w:eastAsia="en-US"/>
                <w14:ligatures w14:val="none"/>
                <w14:cntxtAlts w14:val="0"/>
              </w:rPr>
            </w:pPr>
            <w:r w:rsidRPr="00CD103D">
              <w:rPr>
                <w:rFonts w:ascii="Arial Narrow" w:hAnsi="Arial Narrow" w:cs="Arial"/>
                <w:color w:val="auto"/>
                <w:kern w:val="0"/>
                <w:sz w:val="19"/>
                <w:szCs w:val="19"/>
                <w:lang w:eastAsia="en-US"/>
                <w14:ligatures w14:val="none"/>
                <w14:cntxtAlts w14:val="0"/>
              </w:rPr>
              <w:t>Students in this course work to develop the competencies, skills and knowledge described by each unit of competency listed above. To be assessed as competent a student must demonstrate to a qualified assessor the competency requirements for performance and knowledge of the units/s of competency.</w:t>
            </w:r>
          </w:p>
          <w:p w14:paraId="08F2F4D9" w14:textId="77777777" w:rsidR="00CD103D" w:rsidRPr="00CD103D" w:rsidRDefault="00CD103D" w:rsidP="00CD103D">
            <w:pPr>
              <w:spacing w:line="240" w:lineRule="auto"/>
              <w:jc w:val="left"/>
              <w:rPr>
                <w:rFonts w:ascii="Arial Narrow" w:hAnsi="Arial Narrow" w:cs="Arial"/>
                <w:color w:val="auto"/>
                <w:kern w:val="0"/>
                <w:sz w:val="19"/>
                <w:szCs w:val="19"/>
                <w:lang w:eastAsia="en-US"/>
                <w14:ligatures w14:val="none"/>
                <w14:cntxtAlts w14:val="0"/>
              </w:rPr>
            </w:pPr>
            <w:r w:rsidRPr="00CD103D">
              <w:rPr>
                <w:rFonts w:ascii="Arial Narrow" w:hAnsi="Arial Narrow" w:cs="Arial"/>
                <w:b/>
                <w:color w:val="auto"/>
                <w:kern w:val="0"/>
                <w:sz w:val="19"/>
                <w:szCs w:val="19"/>
                <w:lang w:eastAsia="en-US"/>
                <w14:ligatures w14:val="none"/>
                <w14:cntxtAlts w14:val="0"/>
              </w:rPr>
              <w:t>Appeals and Complaints</w:t>
            </w:r>
          </w:p>
          <w:p w14:paraId="6BA7F0B0" w14:textId="77777777" w:rsidR="00CD103D" w:rsidRPr="00CD103D" w:rsidRDefault="00CD103D" w:rsidP="00CD103D">
            <w:pPr>
              <w:spacing w:line="240" w:lineRule="auto"/>
              <w:jc w:val="left"/>
              <w:rPr>
                <w:rFonts w:ascii="Arial Narrow" w:hAnsi="Arial Narrow" w:cs="Arial"/>
                <w:color w:val="auto"/>
                <w:kern w:val="0"/>
                <w:sz w:val="19"/>
                <w:szCs w:val="19"/>
                <w:lang w:eastAsia="en-US"/>
                <w14:ligatures w14:val="none"/>
                <w14:cntxtAlts w14:val="0"/>
              </w:rPr>
            </w:pPr>
            <w:r w:rsidRPr="00CD103D">
              <w:rPr>
                <w:rFonts w:ascii="Arial Narrow" w:hAnsi="Arial Narrow" w:cs="Arial"/>
                <w:color w:val="auto"/>
                <w:kern w:val="0"/>
                <w:sz w:val="19"/>
                <w:szCs w:val="19"/>
                <w:lang w:eastAsia="en-US"/>
                <w14:ligatures w14:val="none"/>
                <w14:cntxtAlts w14:val="0"/>
              </w:rPr>
              <w:t>Students may lodge a complaint or an appeal about a decision (including assessment decisions) through the VET trainer.</w:t>
            </w:r>
            <w:r w:rsidRPr="00CD103D">
              <w:rPr>
                <w:rFonts w:ascii="Arial Narrow" w:hAnsi="Arial Narrow" w:cs="Arial"/>
                <w:b/>
                <w:color w:val="auto"/>
                <w:kern w:val="0"/>
                <w:sz w:val="19"/>
                <w:szCs w:val="19"/>
                <w:lang w:eastAsia="en-US"/>
                <w14:ligatures w14:val="none"/>
                <w14:cntxtAlts w14:val="0"/>
              </w:rPr>
              <w:t xml:space="preserve"> </w:t>
            </w:r>
          </w:p>
        </w:tc>
      </w:tr>
      <w:tr w:rsidR="00CD103D" w:rsidRPr="00CD103D" w14:paraId="1BA5E1C9" w14:textId="77777777" w:rsidTr="0083666F">
        <w:trPr>
          <w:trHeight w:val="623"/>
        </w:trPr>
        <w:tc>
          <w:tcPr>
            <w:tcW w:w="5665" w:type="dxa"/>
            <w:gridSpan w:val="3"/>
            <w:tcMar>
              <w:top w:w="57" w:type="dxa"/>
              <w:bottom w:w="57" w:type="dxa"/>
            </w:tcMar>
          </w:tcPr>
          <w:p w14:paraId="5F085C4F" w14:textId="77777777" w:rsidR="00CD103D" w:rsidRPr="00CD103D" w:rsidRDefault="00CD103D" w:rsidP="00CD103D">
            <w:pPr>
              <w:widowControl w:val="0"/>
              <w:autoSpaceDE w:val="0"/>
              <w:autoSpaceDN w:val="0"/>
              <w:spacing w:before="58" w:line="198" w:lineRule="exact"/>
              <w:jc w:val="left"/>
              <w:rPr>
                <w:rFonts w:ascii="Arial Narrow" w:eastAsia="Arial Narrow" w:hAnsi="Arial Narrow" w:cs="Arial Narrow"/>
                <w:bCs/>
                <w:color w:val="auto"/>
                <w:kern w:val="0"/>
                <w:sz w:val="19"/>
                <w:szCs w:val="19"/>
                <w:lang w:bidi="en-AU"/>
                <w14:ligatures w14:val="none"/>
                <w14:cntxtAlts w14:val="0"/>
              </w:rPr>
            </w:pPr>
            <w:r w:rsidRPr="00CD103D">
              <w:rPr>
                <w:rFonts w:ascii="Arial Narrow" w:eastAsia="Arial Narrow" w:hAnsi="Arial Narrow" w:cs="Arial Narrow"/>
                <w:bCs/>
                <w:color w:val="auto"/>
                <w:kern w:val="0"/>
                <w:sz w:val="19"/>
                <w:szCs w:val="19"/>
                <w:lang w:bidi="en-AU"/>
                <w14:ligatures w14:val="none"/>
                <w14:cntxtAlts w14:val="0"/>
              </w:rPr>
              <w:t>Course Cost: Preliminary - $70</w:t>
            </w:r>
            <w:r w:rsidRPr="00CD103D">
              <w:rPr>
                <w:rFonts w:ascii="Arial Narrow" w:eastAsia="Arial Narrow" w:hAnsi="Arial Narrow" w:cs="Arial Narrow"/>
                <w:bCs/>
                <w:color w:val="auto"/>
                <w:kern w:val="0"/>
                <w:sz w:val="19"/>
                <w:szCs w:val="19"/>
                <w:lang w:bidi="en-AU"/>
                <w14:ligatures w14:val="none"/>
                <w14:cntxtAlts w14:val="0"/>
              </w:rPr>
              <w:tab/>
              <w:t>HSC - $70</w:t>
            </w:r>
          </w:p>
          <w:p w14:paraId="5ECA3809" w14:textId="77777777" w:rsidR="00CD103D" w:rsidRPr="00CD103D" w:rsidRDefault="00CD103D" w:rsidP="00CD103D">
            <w:pPr>
              <w:widowControl w:val="0"/>
              <w:autoSpaceDE w:val="0"/>
              <w:autoSpaceDN w:val="0"/>
              <w:spacing w:before="58" w:line="198" w:lineRule="exact"/>
              <w:ind w:right="215"/>
              <w:jc w:val="left"/>
              <w:rPr>
                <w:rFonts w:ascii="Arial Narrow" w:eastAsia="Arial Narrow" w:hAnsi="Arial Narrow" w:cs="Arial Narrow"/>
                <w:b/>
                <w:color w:val="FF0000"/>
                <w:kern w:val="0"/>
                <w:sz w:val="19"/>
                <w:szCs w:val="19"/>
                <w:lang w:bidi="en-AU"/>
                <w14:ligatures w14:val="none"/>
                <w14:cntxtAlts w14:val="0"/>
              </w:rPr>
            </w:pPr>
            <w:r w:rsidRPr="00CD103D">
              <w:rPr>
                <w:rFonts w:ascii="Arial Narrow" w:eastAsia="Arial Narrow" w:hAnsi="Arial Narrow" w:cs="Arial Narrow"/>
                <w:bCs/>
                <w:color w:val="auto"/>
                <w:kern w:val="0"/>
                <w:sz w:val="19"/>
                <w:szCs w:val="19"/>
                <w:lang w:bidi="en-AU"/>
                <w14:ligatures w14:val="none"/>
                <w14:cntxtAlts w14:val="0"/>
              </w:rPr>
              <w:t>School Specific equipment and associate requirements for students</w:t>
            </w:r>
          </w:p>
        </w:tc>
        <w:tc>
          <w:tcPr>
            <w:tcW w:w="5245" w:type="dxa"/>
            <w:gridSpan w:val="3"/>
          </w:tcPr>
          <w:p w14:paraId="0ED49C58" w14:textId="77777777" w:rsidR="00CD103D" w:rsidRPr="00CD103D" w:rsidRDefault="00CD103D" w:rsidP="00CD103D">
            <w:pPr>
              <w:widowControl w:val="0"/>
              <w:tabs>
                <w:tab w:val="left" w:pos="5079"/>
              </w:tabs>
              <w:autoSpaceDE w:val="0"/>
              <w:autoSpaceDN w:val="0"/>
              <w:spacing w:line="221" w:lineRule="exact"/>
              <w:jc w:val="left"/>
              <w:rPr>
                <w:rFonts w:ascii="Arial Narrow" w:eastAsia="Arial Narrow" w:hAnsi="Arial Narrow" w:cs="Arial Narrow"/>
                <w:b/>
                <w:color w:val="auto"/>
                <w:kern w:val="0"/>
                <w:sz w:val="19"/>
                <w:szCs w:val="19"/>
                <w:lang w:bidi="en-AU"/>
                <w14:ligatures w14:val="none"/>
                <w14:cntxtAlts w14:val="0"/>
              </w:rPr>
            </w:pPr>
            <w:r w:rsidRPr="00CD103D">
              <w:rPr>
                <w:rFonts w:ascii="Arial Narrow" w:eastAsia="Arial Narrow" w:hAnsi="Arial Narrow" w:cs="Arial Narrow"/>
                <w:b/>
                <w:color w:val="auto"/>
                <w:kern w:val="0"/>
                <w:sz w:val="19"/>
                <w:szCs w:val="19"/>
                <w:lang w:bidi="en-AU"/>
                <w14:ligatures w14:val="none"/>
                <w14:cntxtAlts w14:val="0"/>
              </w:rPr>
              <w:t>Refunds</w:t>
            </w:r>
          </w:p>
          <w:p w14:paraId="0D7EA51A" w14:textId="77777777" w:rsidR="00CD103D" w:rsidRPr="00CD103D" w:rsidRDefault="00CD103D" w:rsidP="00CD103D">
            <w:pPr>
              <w:widowControl w:val="0"/>
              <w:tabs>
                <w:tab w:val="left" w:pos="5079"/>
              </w:tabs>
              <w:autoSpaceDE w:val="0"/>
              <w:autoSpaceDN w:val="0"/>
              <w:spacing w:line="221" w:lineRule="exact"/>
              <w:jc w:val="left"/>
              <w:rPr>
                <w:rFonts w:ascii="Arial Narrow" w:eastAsia="Arial Narrow" w:hAnsi="Arial Narrow" w:cs="Arial Narrow"/>
                <w:color w:val="auto"/>
                <w:kern w:val="0"/>
                <w:sz w:val="19"/>
                <w:szCs w:val="19"/>
                <w:lang w:bidi="en-AU"/>
                <w14:ligatures w14:val="none"/>
                <w14:cntxtAlts w14:val="0"/>
              </w:rPr>
            </w:pPr>
            <w:r w:rsidRPr="00CD103D">
              <w:rPr>
                <w:rFonts w:ascii="Arial Narrow" w:eastAsia="Arial Narrow" w:hAnsi="Arial Narrow" w:cs="Arial Narrow"/>
                <w:color w:val="auto"/>
                <w:kern w:val="0"/>
                <w:sz w:val="19"/>
                <w:szCs w:val="19"/>
                <w:lang w:bidi="en-AU"/>
                <w14:ligatures w14:val="none"/>
                <w14:cntxtAlts w14:val="0"/>
              </w:rPr>
              <w:t>Refund Arrangements on a</w:t>
            </w:r>
            <w:r w:rsidRPr="00CD103D">
              <w:rPr>
                <w:rFonts w:ascii="Arial Narrow" w:eastAsia="Arial Narrow" w:hAnsi="Arial Narrow" w:cs="Arial Narrow"/>
                <w:color w:val="auto"/>
                <w:spacing w:val="-17"/>
                <w:kern w:val="0"/>
                <w:sz w:val="19"/>
                <w:szCs w:val="19"/>
                <w:lang w:bidi="en-AU"/>
                <w14:ligatures w14:val="none"/>
                <w14:cntxtAlts w14:val="0"/>
              </w:rPr>
              <w:t xml:space="preserve"> </w:t>
            </w:r>
            <w:r w:rsidRPr="00CD103D">
              <w:rPr>
                <w:rFonts w:ascii="Arial Narrow" w:eastAsia="Arial Narrow" w:hAnsi="Arial Narrow" w:cs="Arial Narrow"/>
                <w:color w:val="auto"/>
                <w:kern w:val="0"/>
                <w:sz w:val="19"/>
                <w:szCs w:val="19"/>
                <w:lang w:bidi="en-AU"/>
                <w14:ligatures w14:val="none"/>
                <w14:cntxtAlts w14:val="0"/>
              </w:rPr>
              <w:t>pro-rata</w:t>
            </w:r>
            <w:r w:rsidRPr="00CD103D">
              <w:rPr>
                <w:rFonts w:ascii="Arial Narrow" w:eastAsia="Arial Narrow" w:hAnsi="Arial Narrow" w:cs="Arial Narrow"/>
                <w:color w:val="auto"/>
                <w:spacing w:val="-8"/>
                <w:kern w:val="0"/>
                <w:sz w:val="19"/>
                <w:szCs w:val="19"/>
                <w:lang w:bidi="en-AU"/>
                <w14:ligatures w14:val="none"/>
                <w14:cntxtAlts w14:val="0"/>
              </w:rPr>
              <w:t xml:space="preserve"> </w:t>
            </w:r>
            <w:r w:rsidRPr="00CD103D">
              <w:rPr>
                <w:rFonts w:ascii="Arial Narrow" w:eastAsia="Arial Narrow" w:hAnsi="Arial Narrow" w:cs="Arial Narrow"/>
                <w:color w:val="auto"/>
                <w:kern w:val="0"/>
                <w:sz w:val="19"/>
                <w:szCs w:val="19"/>
                <w:lang w:bidi="en-AU"/>
                <w14:ligatures w14:val="none"/>
                <w14:cntxtAlts w14:val="0"/>
              </w:rPr>
              <w:t>basis.</w:t>
            </w:r>
          </w:p>
          <w:p w14:paraId="4E9094B6" w14:textId="77777777" w:rsidR="00CD103D" w:rsidRPr="00CD103D" w:rsidRDefault="00CD103D" w:rsidP="00CD103D">
            <w:pPr>
              <w:widowControl w:val="0"/>
              <w:tabs>
                <w:tab w:val="left" w:pos="5079"/>
              </w:tabs>
              <w:autoSpaceDE w:val="0"/>
              <w:autoSpaceDN w:val="0"/>
              <w:spacing w:line="221" w:lineRule="exact"/>
              <w:jc w:val="left"/>
              <w:rPr>
                <w:rFonts w:ascii="Arial Narrow" w:eastAsia="Arial Narrow" w:hAnsi="Arial Narrow" w:cs="Arial Narrow"/>
                <w:color w:val="auto"/>
                <w:kern w:val="0"/>
                <w:sz w:val="19"/>
                <w:szCs w:val="19"/>
                <w:lang w:bidi="en-AU"/>
                <w14:ligatures w14:val="none"/>
                <w14:cntxtAlts w14:val="0"/>
              </w:rPr>
            </w:pPr>
            <w:r w:rsidRPr="00CD103D">
              <w:rPr>
                <w:rFonts w:ascii="Arial Narrow" w:eastAsia="Arial Narrow" w:hAnsi="Arial Narrow" w:cs="Arial Narrow"/>
                <w:color w:val="auto"/>
                <w:kern w:val="0"/>
                <w:sz w:val="19"/>
                <w:szCs w:val="19"/>
                <w:lang w:bidi="en-AU"/>
                <w14:ligatures w14:val="none"/>
                <w14:cntxtAlts w14:val="0"/>
              </w:rPr>
              <w:t>Please refer to your school refund policy</w:t>
            </w:r>
          </w:p>
        </w:tc>
      </w:tr>
      <w:tr w:rsidR="00CD103D" w:rsidRPr="00CD103D" w14:paraId="63316A68" w14:textId="77777777" w:rsidTr="0083666F">
        <w:trPr>
          <w:trHeight w:val="293"/>
        </w:trPr>
        <w:tc>
          <w:tcPr>
            <w:tcW w:w="10910" w:type="dxa"/>
            <w:gridSpan w:val="6"/>
            <w:tcMar>
              <w:top w:w="57" w:type="dxa"/>
              <w:bottom w:w="57" w:type="dxa"/>
            </w:tcMar>
          </w:tcPr>
          <w:p w14:paraId="45D3A36D" w14:textId="77777777" w:rsidR="00CD103D" w:rsidRPr="00CD103D" w:rsidRDefault="00CD103D" w:rsidP="00CD103D">
            <w:pPr>
              <w:spacing w:line="240" w:lineRule="auto"/>
              <w:jc w:val="left"/>
              <w:rPr>
                <w:rFonts w:ascii="Arial Narrow" w:hAnsi="Arial Narrow" w:cs="Arial"/>
                <w:color w:val="auto"/>
                <w:kern w:val="0"/>
                <w:sz w:val="19"/>
                <w:szCs w:val="19"/>
                <w:lang w:eastAsia="en-US"/>
                <w14:ligatures w14:val="none"/>
                <w14:cntxtAlts w14:val="0"/>
              </w:rPr>
            </w:pPr>
            <w:r w:rsidRPr="00CD103D">
              <w:rPr>
                <w:rFonts w:ascii="Arial Narrow" w:hAnsi="Arial Narrow" w:cs="Arial"/>
                <w:color w:val="auto"/>
                <w:kern w:val="0"/>
                <w:sz w:val="19"/>
                <w:szCs w:val="19"/>
                <w:lang w:eastAsia="en-US"/>
                <w14:ligatures w14:val="none"/>
                <w14:cntxtAlts w14:val="0"/>
              </w:rPr>
              <w:t>A school-based traineeship is N</w:t>
            </w:r>
            <w:r w:rsidRPr="00CD103D">
              <w:rPr>
                <w:rFonts w:ascii="Times New Roman" w:hAnsi="Times New Roman" w:cs="Arial"/>
                <w:color w:val="auto"/>
                <w:kern w:val="0"/>
                <w:sz w:val="19"/>
                <w:szCs w:val="19"/>
                <w:lang w:eastAsia="en-US"/>
                <w14:ligatures w14:val="none"/>
                <w14:cntxtAlts w14:val="0"/>
              </w:rPr>
              <w:t xml:space="preserve">OT </w:t>
            </w:r>
            <w:r w:rsidRPr="00CD103D">
              <w:rPr>
                <w:rFonts w:ascii="Arial Narrow" w:hAnsi="Arial Narrow" w:cs="Arial"/>
                <w:color w:val="auto"/>
                <w:kern w:val="0"/>
                <w:sz w:val="19"/>
                <w:szCs w:val="19"/>
                <w:lang w:eastAsia="en-US"/>
                <w14:ligatures w14:val="none"/>
                <w14:cntxtAlts w14:val="0"/>
              </w:rPr>
              <w:t>available in this course, for more information:</w:t>
            </w:r>
            <w:r w:rsidRPr="00CD103D">
              <w:rPr>
                <w:rFonts w:ascii="Arial Narrow" w:hAnsi="Arial Narrow"/>
                <w:color w:val="auto"/>
                <w:kern w:val="0"/>
                <w:sz w:val="19"/>
                <w:szCs w:val="19"/>
                <w:lang w:val="en-US" w:eastAsia="en-US"/>
                <w14:ligatures w14:val="none"/>
                <w14:cntxtAlts w14:val="0"/>
              </w:rPr>
              <w:t xml:space="preserve"> </w:t>
            </w:r>
            <w:hyperlink r:id="rId41">
              <w:r w:rsidRPr="00CD103D">
                <w:rPr>
                  <w:rFonts w:ascii="Arial Narrow" w:hAnsi="Arial Narrow"/>
                  <w:color w:val="0000FF"/>
                  <w:kern w:val="0"/>
                  <w:sz w:val="19"/>
                  <w:szCs w:val="19"/>
                  <w:u w:val="single"/>
                  <w:lang w:val="en-US" w:eastAsia="en-US"/>
                  <w14:ligatures w14:val="none"/>
                  <w14:cntxtAlts w14:val="0"/>
                </w:rPr>
                <w:t>https://education.nsw.gov.au/public-schools/career-and-study-pathways/school-based-apprenticeships-and-traineeships</w:t>
              </w:r>
            </w:hyperlink>
          </w:p>
        </w:tc>
      </w:tr>
      <w:tr w:rsidR="00CD103D" w:rsidRPr="00CD103D" w14:paraId="22629705" w14:textId="77777777" w:rsidTr="0083666F">
        <w:trPr>
          <w:trHeight w:val="332"/>
        </w:trPr>
        <w:tc>
          <w:tcPr>
            <w:tcW w:w="10910" w:type="dxa"/>
            <w:gridSpan w:val="6"/>
            <w:tcMar>
              <w:top w:w="57" w:type="dxa"/>
              <w:bottom w:w="57" w:type="dxa"/>
            </w:tcMar>
          </w:tcPr>
          <w:p w14:paraId="79CC0180" w14:textId="77777777" w:rsidR="00CD103D" w:rsidRPr="00CD103D" w:rsidRDefault="00CD103D" w:rsidP="00CD103D">
            <w:pPr>
              <w:spacing w:line="240" w:lineRule="auto"/>
              <w:jc w:val="left"/>
              <w:rPr>
                <w:rFonts w:ascii="Arial Narrow" w:hAnsi="Arial Narrow" w:cs="Arial"/>
                <w:color w:val="auto"/>
                <w:kern w:val="0"/>
                <w:sz w:val="19"/>
                <w:szCs w:val="19"/>
                <w:lang w:eastAsia="en-US"/>
                <w14:ligatures w14:val="none"/>
                <w14:cntxtAlts w14:val="0"/>
              </w:rPr>
            </w:pPr>
            <w:r w:rsidRPr="00CD103D">
              <w:rPr>
                <w:rFonts w:ascii="Arial Narrow" w:hAnsi="Arial Narrow" w:cs="Arial"/>
                <w:b/>
                <w:bCs/>
                <w:color w:val="auto"/>
                <w:kern w:val="0"/>
                <w:sz w:val="19"/>
                <w:szCs w:val="19"/>
                <w:lang w:val="en-US" w:eastAsia="en-US"/>
                <w14:ligatures w14:val="none"/>
                <w14:cntxtAlts w14:val="0"/>
              </w:rPr>
              <w:t>Exclusions:</w:t>
            </w:r>
            <w:r w:rsidRPr="00CD103D">
              <w:rPr>
                <w:rFonts w:ascii="Arial Narrow" w:hAnsi="Arial Narrow" w:cs="Arial"/>
                <w:color w:val="auto"/>
                <w:kern w:val="0"/>
                <w:sz w:val="19"/>
                <w:szCs w:val="19"/>
                <w:lang w:val="en-US" w:eastAsia="en-US"/>
                <w14:ligatures w14:val="none"/>
                <w14:cntxtAlts w14:val="0"/>
              </w:rPr>
              <w:t xml:space="preserve"> VET course exclusions can be checked on the NESA website at </w:t>
            </w:r>
            <w:hyperlink r:id="rId42">
              <w:r w:rsidRPr="00CD103D">
                <w:rPr>
                  <w:rFonts w:ascii="Arial Narrow" w:hAnsi="Arial Narrow" w:cs="Arial"/>
                  <w:color w:val="0000FF"/>
                  <w:kern w:val="0"/>
                  <w:sz w:val="19"/>
                  <w:szCs w:val="19"/>
                  <w:u w:val="single"/>
                  <w:lang w:val="en-US" w:eastAsia="en-US"/>
                  <w14:ligatures w14:val="none"/>
                  <w14:cntxtAlts w14:val="0"/>
                </w:rPr>
                <w:t>http://educationstandards.nsw.edu.au/wps/portal/nesa/11-12/stage-6-learning-areas/vet/course-exclusions</w:t>
              </w:r>
            </w:hyperlink>
          </w:p>
        </w:tc>
      </w:tr>
      <w:tr w:rsidR="00CD103D" w:rsidRPr="00CD103D" w14:paraId="78F571C6" w14:textId="77777777" w:rsidTr="0083666F">
        <w:trPr>
          <w:trHeight w:val="217"/>
        </w:trPr>
        <w:tc>
          <w:tcPr>
            <w:tcW w:w="10910" w:type="dxa"/>
            <w:gridSpan w:val="6"/>
            <w:tcMar>
              <w:top w:w="57" w:type="dxa"/>
              <w:bottom w:w="57" w:type="dxa"/>
            </w:tcMar>
          </w:tcPr>
          <w:p w14:paraId="3B4856AF" w14:textId="77777777" w:rsidR="00CD103D" w:rsidRPr="00CD103D" w:rsidRDefault="00CD103D" w:rsidP="00CD103D">
            <w:pPr>
              <w:tabs>
                <w:tab w:val="center" w:pos="4320"/>
                <w:tab w:val="right" w:pos="8640"/>
              </w:tabs>
              <w:spacing w:line="240" w:lineRule="auto"/>
              <w:ind w:right="238"/>
              <w:jc w:val="left"/>
              <w:rPr>
                <w:rFonts w:ascii="Arial Narrow" w:hAnsi="Arial Narrow"/>
                <w:color w:val="auto"/>
                <w:kern w:val="0"/>
                <w:sz w:val="19"/>
                <w:szCs w:val="19"/>
                <w:lang w:val="en-US" w:eastAsia="en-US"/>
                <w14:ligatures w14:val="none"/>
                <w14:cntxtAlts w14:val="0"/>
              </w:rPr>
            </w:pPr>
            <w:r w:rsidRPr="00CD103D">
              <w:rPr>
                <w:rFonts w:ascii="Arial Narrow" w:hAnsi="Arial Narrow" w:cs="Arial"/>
                <w:color w:val="auto"/>
                <w:kern w:val="0"/>
                <w:sz w:val="19"/>
                <w:szCs w:val="19"/>
                <w:lang w:eastAsia="en-US"/>
                <w14:ligatures w14:val="none"/>
                <w14:cntxtAlts w14:val="0"/>
              </w:rPr>
              <w:t xml:space="preserve">2023 Course Descriptor </w:t>
            </w:r>
            <w:r w:rsidRPr="00CD103D">
              <w:rPr>
                <w:rFonts w:ascii="Arial Narrow" w:hAnsi="Arial Narrow"/>
                <w:color w:val="auto"/>
                <w:kern w:val="0"/>
                <w:sz w:val="19"/>
                <w:szCs w:val="19"/>
                <w:lang w:val="en-US" w:eastAsia="en-US"/>
                <w14:ligatures w14:val="none"/>
                <w14:cntxtAlts w14:val="0"/>
              </w:rPr>
              <w:t>MEM10119 Certificate I in Engineering and Statement of Attainment towards MEM20413 Certificate II in Engineering Pathways</w:t>
            </w:r>
          </w:p>
          <w:p w14:paraId="6132566F" w14:textId="77777777" w:rsidR="00CD103D" w:rsidRPr="00CD103D" w:rsidRDefault="00CD103D" w:rsidP="00CD103D">
            <w:pPr>
              <w:tabs>
                <w:tab w:val="center" w:pos="4320"/>
                <w:tab w:val="right" w:pos="8640"/>
              </w:tabs>
              <w:spacing w:line="240" w:lineRule="auto"/>
              <w:ind w:right="238"/>
              <w:jc w:val="left"/>
              <w:rPr>
                <w:rFonts w:ascii="Arial Narrow" w:hAnsi="Arial Narrow" w:cs="Arial"/>
                <w:color w:val="auto"/>
                <w:kern w:val="0"/>
                <w:sz w:val="19"/>
                <w:szCs w:val="19"/>
                <w:lang w:eastAsia="en-US"/>
                <w14:ligatures w14:val="none"/>
                <w14:cntxtAlts w14:val="0"/>
              </w:rPr>
            </w:pPr>
            <w:r w:rsidRPr="00CD103D">
              <w:rPr>
                <w:rFonts w:ascii="Arial Narrow" w:hAnsi="Arial Narrow"/>
                <w:color w:val="auto"/>
                <w:kern w:val="0"/>
                <w:sz w:val="19"/>
                <w:szCs w:val="19"/>
                <w:lang w:val="en-US" w:eastAsia="en-US"/>
                <w14:ligatures w14:val="none"/>
                <w14:cntxtAlts w14:val="0"/>
              </w:rPr>
              <w:t>Pub</w:t>
            </w:r>
            <w:r w:rsidRPr="00CD103D">
              <w:rPr>
                <w:rFonts w:ascii="Arial Narrow" w:eastAsia="Arial Narrow" w:hAnsi="Arial Narrow" w:cs="Arial Narrow"/>
                <w:color w:val="auto"/>
                <w:kern w:val="0"/>
                <w:sz w:val="19"/>
                <w:szCs w:val="19"/>
                <w:lang w:val="en-US" w:eastAsia="en-US"/>
                <w14:ligatures w14:val="none"/>
                <w14:cntxtAlts w14:val="0"/>
              </w:rPr>
              <w:t>lic Schools NSW, Wagga Wagga RTO 90333</w:t>
            </w:r>
            <w:r w:rsidRPr="00CD103D">
              <w:rPr>
                <w:rFonts w:ascii="Arial Narrow" w:eastAsia="Arial Narrow" w:hAnsi="Arial Narrow" w:cs="Arial Narrow"/>
                <w:color w:val="auto"/>
                <w:kern w:val="0"/>
                <w:sz w:val="19"/>
                <w:szCs w:val="19"/>
                <w:lang w:eastAsia="en-US"/>
                <w14:ligatures w14:val="none"/>
                <w14:cntxtAlts w14:val="0"/>
              </w:rPr>
              <w:t xml:space="preserve"> V1</w:t>
            </w:r>
            <w:r w:rsidRPr="00CD103D">
              <w:rPr>
                <w:rFonts w:ascii="Arial Narrow" w:hAnsi="Arial Narrow" w:cs="Arial"/>
                <w:color w:val="auto"/>
                <w:kern w:val="0"/>
                <w:sz w:val="19"/>
                <w:szCs w:val="19"/>
                <w:lang w:eastAsia="en-US"/>
                <w14:ligatures w14:val="none"/>
                <w14:cntxtAlts w14:val="0"/>
              </w:rPr>
              <w:t>.2 Updated March 2022</w:t>
            </w:r>
          </w:p>
          <w:p w14:paraId="632AB883" w14:textId="77777777" w:rsidR="00CD103D" w:rsidRPr="00CD103D" w:rsidRDefault="00CD103D" w:rsidP="00CD103D">
            <w:pPr>
              <w:tabs>
                <w:tab w:val="center" w:pos="4320"/>
                <w:tab w:val="right" w:pos="8640"/>
              </w:tabs>
              <w:spacing w:line="240" w:lineRule="auto"/>
              <w:ind w:right="238"/>
              <w:jc w:val="left"/>
              <w:rPr>
                <w:rFonts w:ascii="Arial Narrow" w:hAnsi="Arial Narrow" w:cs="Arial"/>
                <w:b/>
                <w:bCs/>
                <w:color w:val="auto"/>
                <w:kern w:val="0"/>
                <w:sz w:val="19"/>
                <w:szCs w:val="19"/>
                <w:lang w:val="en-US" w:eastAsia="en-US"/>
                <w14:ligatures w14:val="none"/>
                <w14:cntxtAlts w14:val="0"/>
              </w:rPr>
            </w:pPr>
            <w:r w:rsidRPr="00CD103D">
              <w:rPr>
                <w:rFonts w:ascii="Arial Narrow" w:hAnsi="Arial Narrow"/>
                <w:i/>
                <w:iCs/>
                <w:color w:val="auto"/>
                <w:kern w:val="0"/>
                <w:sz w:val="19"/>
                <w:szCs w:val="19"/>
                <w:lang w:val="en-US" w:eastAsia="en-US"/>
                <w14:ligatures w14:val="none"/>
                <w14:cntxtAlts w14:val="0"/>
              </w:rPr>
              <w:t>Disclaimer: If you require accessible documents, please contact your VET coordinator for support</w:t>
            </w:r>
          </w:p>
        </w:tc>
      </w:tr>
    </w:tbl>
    <w:p w14:paraId="7B1AA041" w14:textId="77777777" w:rsidR="00CD103D" w:rsidRPr="00CD103D" w:rsidRDefault="00CD103D" w:rsidP="00CD103D">
      <w:pPr>
        <w:spacing w:line="240" w:lineRule="auto"/>
        <w:jc w:val="left"/>
        <w:rPr>
          <w:rFonts w:ascii="Arial Narrow" w:hAnsi="Arial Narrow"/>
          <w:i/>
          <w:color w:val="auto"/>
          <w:kern w:val="0"/>
          <w:sz w:val="18"/>
          <w:szCs w:val="18"/>
          <w:lang w:val="en-US" w:eastAsia="en-US"/>
          <w14:ligatures w14:val="none"/>
          <w14:cntxtAlts w14:val="0"/>
        </w:rPr>
      </w:pPr>
    </w:p>
    <w:p w14:paraId="65910DC2" w14:textId="77777777" w:rsidR="00E51814" w:rsidRDefault="00E51814" w:rsidP="00D60C30">
      <w:pPr>
        <w:pStyle w:val="Footer"/>
        <w:rPr>
          <w:rFonts w:ascii="Arial Narrow" w:hAnsi="Arial Narrow"/>
          <w:sz w:val="14"/>
          <w:szCs w:val="14"/>
        </w:rPr>
      </w:pPr>
    </w:p>
    <w:tbl>
      <w:tblPr>
        <w:tblpPr w:leftFromText="180" w:rightFromText="180" w:vertAnchor="text" w:horzAnchor="margin" w:tblpXSpec="center" w:tblpY="50"/>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6"/>
        <w:gridCol w:w="1468"/>
        <w:gridCol w:w="1980"/>
        <w:gridCol w:w="141"/>
        <w:gridCol w:w="1319"/>
        <w:gridCol w:w="3926"/>
      </w:tblGrid>
      <w:tr w:rsidR="00DF35CA" w:rsidRPr="00DF35CA" w14:paraId="2E9463BE" w14:textId="77777777" w:rsidTr="00DF35CA">
        <w:trPr>
          <w:trHeight w:val="790"/>
        </w:trPr>
        <w:tc>
          <w:tcPr>
            <w:tcW w:w="2076" w:type="dxa"/>
            <w:shd w:val="clear" w:color="auto" w:fill="D9D9D9"/>
            <w:tcMar>
              <w:top w:w="57" w:type="dxa"/>
              <w:bottom w:w="57" w:type="dxa"/>
            </w:tcMar>
            <w:vAlign w:val="center"/>
          </w:tcPr>
          <w:p w14:paraId="535670F0" w14:textId="77777777" w:rsidR="00DF35CA" w:rsidRPr="00DF35CA" w:rsidRDefault="00DF35CA" w:rsidP="00DF35CA">
            <w:pPr>
              <w:tabs>
                <w:tab w:val="center" w:pos="4320"/>
                <w:tab w:val="right" w:pos="8640"/>
              </w:tabs>
              <w:spacing w:line="240" w:lineRule="auto"/>
              <w:jc w:val="left"/>
              <w:rPr>
                <w:rFonts w:ascii="Arial Narrow" w:hAnsi="Arial Narrow" w:cs="Arial"/>
                <w:b/>
                <w:color w:val="auto"/>
                <w:kern w:val="0"/>
                <w:szCs w:val="22"/>
                <w:lang w:val="en-US" w:eastAsia="en-US"/>
                <w14:ligatures w14:val="none"/>
                <w14:cntxtAlts w14:val="0"/>
              </w:rPr>
            </w:pPr>
            <w:r w:rsidRPr="00DF35CA">
              <w:rPr>
                <w:rFonts w:ascii="Arial Narrow" w:hAnsi="Arial Narrow" w:cs="Arial"/>
                <w:b/>
                <w:noProof/>
                <w:color w:val="auto"/>
                <w:kern w:val="0"/>
                <w:sz w:val="20"/>
                <w:szCs w:val="22"/>
                <w14:ligatures w14:val="none"/>
                <w14:cntxtAlts w14:val="0"/>
              </w:rPr>
              <w:drawing>
                <wp:anchor distT="0" distB="0" distL="114300" distR="114300" simplePos="0" relativeHeight="251966464" behindDoc="1" locked="0" layoutInCell="1" allowOverlap="1" wp14:anchorId="3866BC3A" wp14:editId="584FD1BD">
                  <wp:simplePos x="0" y="0"/>
                  <wp:positionH relativeFrom="column">
                    <wp:posOffset>17145</wp:posOffset>
                  </wp:positionH>
                  <wp:positionV relativeFrom="page">
                    <wp:posOffset>0</wp:posOffset>
                  </wp:positionV>
                  <wp:extent cx="1171575" cy="416560"/>
                  <wp:effectExtent l="0" t="0" r="9525" b="2540"/>
                  <wp:wrapThrough wrapText="bothSides">
                    <wp:wrapPolygon edited="0">
                      <wp:start x="1405" y="0"/>
                      <wp:lineTo x="0" y="1976"/>
                      <wp:lineTo x="0" y="20744"/>
                      <wp:lineTo x="21424" y="20744"/>
                      <wp:lineTo x="21424" y="15805"/>
                      <wp:lineTo x="18615" y="13829"/>
                      <wp:lineTo x="7727" y="0"/>
                      <wp:lineTo x="5268" y="0"/>
                      <wp:lineTo x="1405" y="0"/>
                    </wp:wrapPolygon>
                  </wp:wrapThrough>
                  <wp:docPr id="40" name="Picture 40" descr="DoE_Logo_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E_Logo_K_RGB"/>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1575" cy="416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834" w:type="dxa"/>
            <w:gridSpan w:val="5"/>
            <w:shd w:val="clear" w:color="auto" w:fill="D9D9D9"/>
          </w:tcPr>
          <w:p w14:paraId="363796D5" w14:textId="77777777" w:rsidR="00DF35CA" w:rsidRPr="00DF35CA" w:rsidRDefault="00DF35CA" w:rsidP="00DF35CA">
            <w:pPr>
              <w:tabs>
                <w:tab w:val="center" w:pos="4320"/>
                <w:tab w:val="right" w:pos="8640"/>
              </w:tabs>
              <w:spacing w:line="240" w:lineRule="auto"/>
              <w:ind w:right="238"/>
              <w:jc w:val="center"/>
              <w:rPr>
                <w:rFonts w:ascii="Arial Narrow" w:hAnsi="Arial Narrow" w:cs="Arial"/>
                <w:b/>
                <w:bCs/>
                <w:color w:val="auto"/>
                <w:kern w:val="0"/>
                <w:sz w:val="24"/>
                <w:szCs w:val="24"/>
                <w:lang w:val="en-US" w:eastAsia="en-US"/>
                <w14:ligatures w14:val="none"/>
                <w14:cntxtAlts w14:val="0"/>
              </w:rPr>
            </w:pPr>
            <w:r w:rsidRPr="00DF35CA">
              <w:rPr>
                <w:rFonts w:ascii="Arial Narrow" w:hAnsi="Arial Narrow" w:cs="Arial"/>
                <w:b/>
                <w:bCs/>
                <w:color w:val="auto"/>
                <w:kern w:val="0"/>
                <w:sz w:val="24"/>
                <w:szCs w:val="24"/>
                <w:lang w:val="en-US" w:eastAsia="en-US"/>
                <w14:ligatures w14:val="none"/>
                <w14:cntxtAlts w14:val="0"/>
              </w:rPr>
              <w:t>2023 HOSPITALITY COURSE DESCRIPTOR</w:t>
            </w:r>
          </w:p>
          <w:p w14:paraId="0DA23596" w14:textId="77777777" w:rsidR="00DF35CA" w:rsidRPr="00DF35CA" w:rsidRDefault="00DF35CA" w:rsidP="00DF35CA">
            <w:pPr>
              <w:tabs>
                <w:tab w:val="center" w:pos="4320"/>
                <w:tab w:val="right" w:pos="8640"/>
              </w:tabs>
              <w:spacing w:line="240" w:lineRule="auto"/>
              <w:ind w:right="238"/>
              <w:jc w:val="center"/>
              <w:rPr>
                <w:rFonts w:ascii="Arial Narrow" w:hAnsi="Arial Narrow" w:cs="Arial"/>
                <w:b/>
                <w:bCs/>
                <w:color w:val="auto"/>
                <w:kern w:val="0"/>
                <w:sz w:val="24"/>
                <w:szCs w:val="24"/>
                <w:lang w:val="en-US" w:eastAsia="en-US"/>
                <w14:ligatures w14:val="none"/>
                <w14:cntxtAlts w14:val="0"/>
              </w:rPr>
            </w:pPr>
            <w:r w:rsidRPr="00DF35CA">
              <w:rPr>
                <w:rFonts w:ascii="Arial Narrow" w:hAnsi="Arial Narrow" w:cs="Arial"/>
                <w:b/>
                <w:bCs/>
                <w:color w:val="auto"/>
                <w:kern w:val="0"/>
                <w:sz w:val="24"/>
                <w:szCs w:val="24"/>
                <w:lang w:val="en-US" w:eastAsia="en-US"/>
                <w14:ligatures w14:val="none"/>
                <w14:cntxtAlts w14:val="0"/>
              </w:rPr>
              <w:t>SIT20316 Certificate II in Hospitality</w:t>
            </w:r>
          </w:p>
          <w:p w14:paraId="22EE648E" w14:textId="77777777" w:rsidR="00DF35CA" w:rsidRPr="00DF35CA" w:rsidRDefault="00DF35CA" w:rsidP="00DF35CA">
            <w:pPr>
              <w:widowControl w:val="0"/>
              <w:tabs>
                <w:tab w:val="left" w:pos="6096"/>
                <w:tab w:val="left" w:pos="6495"/>
              </w:tabs>
              <w:autoSpaceDE w:val="0"/>
              <w:autoSpaceDN w:val="0"/>
              <w:spacing w:before="1" w:line="240" w:lineRule="auto"/>
              <w:ind w:right="147"/>
              <w:jc w:val="center"/>
              <w:rPr>
                <w:rFonts w:ascii="Arial Narrow" w:eastAsia="Arial Narrow" w:hAnsi="Arial Narrow" w:cs="Arial"/>
                <w:b/>
                <w:bCs/>
                <w:color w:val="auto"/>
                <w:kern w:val="0"/>
                <w:sz w:val="18"/>
                <w:szCs w:val="18"/>
                <w:lang w:bidi="en-AU"/>
                <w14:ligatures w14:val="none"/>
                <w14:cntxtAlts w14:val="0"/>
              </w:rPr>
            </w:pPr>
            <w:r w:rsidRPr="00DF35CA">
              <w:rPr>
                <w:rFonts w:ascii="Arial Narrow" w:eastAsia="Arial Narrow" w:hAnsi="Arial Narrow" w:cs="Arial"/>
                <w:b/>
                <w:bCs/>
                <w:color w:val="auto"/>
                <w:kern w:val="0"/>
                <w:sz w:val="18"/>
                <w:szCs w:val="18"/>
                <w:lang w:bidi="en-AU"/>
                <w14:ligatures w14:val="none"/>
                <w14:cntxtAlts w14:val="0"/>
              </w:rPr>
              <w:t>Public Schools NSW Wagga Wagga, RTO 90333</w:t>
            </w:r>
          </w:p>
        </w:tc>
      </w:tr>
      <w:tr w:rsidR="00DF35CA" w:rsidRPr="00DF35CA" w14:paraId="177F9A43" w14:textId="77777777" w:rsidTr="00DF35CA">
        <w:trPr>
          <w:trHeight w:val="345"/>
        </w:trPr>
        <w:tc>
          <w:tcPr>
            <w:tcW w:w="10910" w:type="dxa"/>
            <w:gridSpan w:val="6"/>
            <w:shd w:val="clear" w:color="auto" w:fill="D9D9D9"/>
            <w:tcMar>
              <w:top w:w="57" w:type="dxa"/>
              <w:bottom w:w="57" w:type="dxa"/>
            </w:tcMar>
            <w:vAlign w:val="center"/>
          </w:tcPr>
          <w:p w14:paraId="0DC346CB" w14:textId="77777777" w:rsidR="00DF35CA" w:rsidRPr="00DF35CA" w:rsidRDefault="00DF35CA" w:rsidP="00DF35CA">
            <w:pPr>
              <w:tabs>
                <w:tab w:val="center" w:pos="4320"/>
                <w:tab w:val="right" w:pos="8640"/>
              </w:tabs>
              <w:spacing w:line="240" w:lineRule="auto"/>
              <w:jc w:val="center"/>
              <w:rPr>
                <w:rFonts w:ascii="Arial Narrow" w:hAnsi="Arial Narrow" w:cs="Arial"/>
                <w:color w:val="auto"/>
                <w:kern w:val="0"/>
                <w:sz w:val="19"/>
                <w:szCs w:val="19"/>
                <w:lang w:val="en-US" w:eastAsia="en-US"/>
                <w14:ligatures w14:val="none"/>
                <w14:cntxtAlts w14:val="0"/>
              </w:rPr>
            </w:pPr>
            <w:r w:rsidRPr="00DF35CA">
              <w:rPr>
                <w:rFonts w:ascii="Arial Narrow" w:hAnsi="Arial Narrow" w:cs="Arial"/>
                <w:color w:val="auto"/>
                <w:kern w:val="0"/>
                <w:sz w:val="19"/>
                <w:szCs w:val="19"/>
                <w:lang w:val="en-US" w:eastAsia="en-US" w:bidi="en-AU"/>
                <w14:ligatures w14:val="none"/>
                <w14:cntxtAlts w14:val="0"/>
              </w:rPr>
              <w:t>This document may change due to Training Package and NSW Education Standards Authority (NESA) updates. Notification of variations will be made in due time</w:t>
            </w:r>
          </w:p>
        </w:tc>
      </w:tr>
      <w:tr w:rsidR="00DF35CA" w:rsidRPr="00DF35CA" w14:paraId="7567087E" w14:textId="77777777" w:rsidTr="0083666F">
        <w:tc>
          <w:tcPr>
            <w:tcW w:w="5524" w:type="dxa"/>
            <w:gridSpan w:val="3"/>
            <w:tcMar>
              <w:top w:w="57" w:type="dxa"/>
              <w:bottom w:w="57" w:type="dxa"/>
            </w:tcMar>
          </w:tcPr>
          <w:p w14:paraId="154DBEE1" w14:textId="77777777" w:rsidR="00DF35CA" w:rsidRPr="00DF35CA" w:rsidRDefault="00DF35CA" w:rsidP="00DF35CA">
            <w:pPr>
              <w:spacing w:line="240" w:lineRule="auto"/>
              <w:jc w:val="left"/>
              <w:rPr>
                <w:rFonts w:ascii="Arial Narrow" w:hAnsi="Arial Narrow" w:cs="Arial"/>
                <w:b/>
                <w:color w:val="auto"/>
                <w:kern w:val="0"/>
                <w:sz w:val="19"/>
                <w:szCs w:val="19"/>
                <w:lang w:eastAsia="en-US"/>
                <w14:ligatures w14:val="none"/>
                <w14:cntxtAlts w14:val="0"/>
              </w:rPr>
            </w:pPr>
            <w:r w:rsidRPr="00DF35CA">
              <w:rPr>
                <w:rFonts w:ascii="Arial Narrow" w:hAnsi="Arial Narrow" w:cs="Arial"/>
                <w:b/>
                <w:color w:val="auto"/>
                <w:kern w:val="0"/>
                <w:sz w:val="19"/>
                <w:szCs w:val="19"/>
                <w:lang w:eastAsia="en-US"/>
                <w14:ligatures w14:val="none"/>
                <w14:cntxtAlts w14:val="0"/>
              </w:rPr>
              <w:t>Course: Hospitality</w:t>
            </w:r>
          </w:p>
          <w:p w14:paraId="62A07C9A" w14:textId="77777777" w:rsidR="00DF35CA" w:rsidRPr="00DF35CA" w:rsidRDefault="00DF35CA" w:rsidP="00DF35CA">
            <w:pPr>
              <w:spacing w:line="240" w:lineRule="auto"/>
              <w:jc w:val="left"/>
              <w:rPr>
                <w:rFonts w:ascii="Arial Narrow" w:hAnsi="Arial Narrow" w:cs="Arial"/>
                <w:color w:val="FF0000"/>
                <w:kern w:val="0"/>
                <w:sz w:val="19"/>
                <w:szCs w:val="19"/>
                <w:lang w:eastAsia="en-US"/>
                <w14:ligatures w14:val="none"/>
                <w14:cntxtAlts w14:val="0"/>
              </w:rPr>
            </w:pPr>
            <w:r w:rsidRPr="00DF35CA">
              <w:rPr>
                <w:rFonts w:ascii="Arial Narrow" w:hAnsi="Arial Narrow" w:cs="Arial"/>
                <w:color w:val="auto"/>
                <w:kern w:val="0"/>
                <w:sz w:val="19"/>
                <w:szCs w:val="19"/>
                <w:lang w:eastAsia="en-US"/>
                <w14:ligatures w14:val="none"/>
                <w14:cntxtAlts w14:val="0"/>
              </w:rPr>
              <w:t>Board Developed Course (240 hour)</w:t>
            </w:r>
          </w:p>
        </w:tc>
        <w:tc>
          <w:tcPr>
            <w:tcW w:w="5386" w:type="dxa"/>
            <w:gridSpan w:val="3"/>
          </w:tcPr>
          <w:p w14:paraId="41D908FF" w14:textId="77777777" w:rsidR="00DF35CA" w:rsidRPr="00DF35CA" w:rsidRDefault="00DF35CA" w:rsidP="00DF35CA">
            <w:pPr>
              <w:widowControl w:val="0"/>
              <w:tabs>
                <w:tab w:val="left" w:pos="5669"/>
                <w:tab w:val="left" w:pos="7093"/>
              </w:tabs>
              <w:autoSpaceDE w:val="0"/>
              <w:autoSpaceDN w:val="0"/>
              <w:spacing w:line="240" w:lineRule="auto"/>
              <w:jc w:val="left"/>
              <w:rPr>
                <w:rFonts w:ascii="Arial Narrow" w:eastAsia="Arial Narrow" w:hAnsi="Arial Narrow" w:cs="Arial"/>
                <w:color w:val="auto"/>
                <w:kern w:val="0"/>
                <w:sz w:val="19"/>
                <w:szCs w:val="19"/>
                <w:lang w:bidi="en-AU"/>
                <w14:ligatures w14:val="none"/>
                <w14:cntxtAlts w14:val="0"/>
              </w:rPr>
            </w:pPr>
            <w:r w:rsidRPr="00DF35CA">
              <w:rPr>
                <w:rFonts w:ascii="Arial Narrow" w:eastAsia="Arial Narrow" w:hAnsi="Arial Narrow" w:cs="Arial"/>
                <w:color w:val="auto"/>
                <w:kern w:val="0"/>
                <w:sz w:val="19"/>
                <w:szCs w:val="19"/>
                <w:lang w:bidi="en-AU"/>
                <w14:ligatures w14:val="none"/>
                <w14:cntxtAlts w14:val="0"/>
              </w:rPr>
              <w:t>2 or 4 Preliminary and/or HSC units in total</w:t>
            </w:r>
          </w:p>
          <w:p w14:paraId="3E3AEB70" w14:textId="77777777" w:rsidR="00DF35CA" w:rsidRPr="00DF35CA" w:rsidRDefault="00DF35CA" w:rsidP="00DF35CA">
            <w:pPr>
              <w:spacing w:line="240" w:lineRule="auto"/>
              <w:jc w:val="left"/>
              <w:rPr>
                <w:rFonts w:ascii="Arial Narrow" w:hAnsi="Arial Narrow" w:cs="Arial"/>
                <w:b/>
                <w:color w:val="auto"/>
                <w:kern w:val="0"/>
                <w:sz w:val="19"/>
                <w:szCs w:val="19"/>
                <w:lang w:eastAsia="en-US"/>
                <w14:ligatures w14:val="none"/>
                <w14:cntxtAlts w14:val="0"/>
              </w:rPr>
            </w:pPr>
            <w:r w:rsidRPr="00DF35CA">
              <w:rPr>
                <w:rFonts w:ascii="Arial Narrow" w:hAnsi="Arial Narrow" w:cs="Arial"/>
                <w:color w:val="auto"/>
                <w:kern w:val="0"/>
                <w:sz w:val="19"/>
                <w:szCs w:val="19"/>
                <w:lang w:eastAsia="en-US"/>
                <w14:ligatures w14:val="none"/>
                <w14:cntxtAlts w14:val="0"/>
              </w:rPr>
              <w:t>Category B for Australian Tertiary Admission Rank</w:t>
            </w:r>
            <w:r w:rsidRPr="00DF35CA">
              <w:rPr>
                <w:rFonts w:ascii="Arial Narrow" w:hAnsi="Arial Narrow" w:cs="Arial"/>
                <w:color w:val="auto"/>
                <w:spacing w:val="-29"/>
                <w:kern w:val="0"/>
                <w:sz w:val="19"/>
                <w:szCs w:val="19"/>
                <w:lang w:eastAsia="en-US"/>
                <w14:ligatures w14:val="none"/>
                <w14:cntxtAlts w14:val="0"/>
              </w:rPr>
              <w:t xml:space="preserve"> </w:t>
            </w:r>
            <w:r w:rsidRPr="00DF35CA">
              <w:rPr>
                <w:rFonts w:ascii="Arial Narrow" w:hAnsi="Arial Narrow" w:cs="Arial"/>
                <w:color w:val="auto"/>
                <w:kern w:val="0"/>
                <w:sz w:val="19"/>
                <w:szCs w:val="19"/>
                <w:lang w:eastAsia="en-US"/>
                <w14:ligatures w14:val="none"/>
                <w14:cntxtAlts w14:val="0"/>
              </w:rPr>
              <w:t>(ATAR)</w:t>
            </w:r>
          </w:p>
        </w:tc>
      </w:tr>
      <w:tr w:rsidR="00DF35CA" w:rsidRPr="00DF35CA" w14:paraId="6362BDF7" w14:textId="77777777" w:rsidTr="0083666F">
        <w:tc>
          <w:tcPr>
            <w:tcW w:w="10910" w:type="dxa"/>
            <w:gridSpan w:val="6"/>
            <w:tcMar>
              <w:top w:w="57" w:type="dxa"/>
              <w:bottom w:w="57" w:type="dxa"/>
            </w:tcMar>
          </w:tcPr>
          <w:p w14:paraId="0CBDBDB1" w14:textId="77777777" w:rsidR="00DF35CA" w:rsidRPr="00DF35CA" w:rsidRDefault="00DF35CA" w:rsidP="00DF35CA">
            <w:pPr>
              <w:tabs>
                <w:tab w:val="center" w:pos="4320"/>
                <w:tab w:val="right" w:pos="8640"/>
              </w:tabs>
              <w:spacing w:line="240" w:lineRule="auto"/>
              <w:ind w:right="238"/>
              <w:jc w:val="left"/>
              <w:rPr>
                <w:rFonts w:ascii="Arial Narrow" w:hAnsi="Arial Narrow" w:cs="Arial"/>
                <w:kern w:val="0"/>
                <w:sz w:val="19"/>
                <w:szCs w:val="19"/>
                <w:lang w:val="en-US" w:eastAsia="en-US"/>
                <w14:ligatures w14:val="none"/>
                <w14:cntxtAlts w14:val="0"/>
              </w:rPr>
            </w:pPr>
            <w:r w:rsidRPr="00DF35CA">
              <w:rPr>
                <w:rFonts w:ascii="Arial Narrow" w:hAnsi="Arial Narrow" w:cs="Arial"/>
                <w:kern w:val="0"/>
                <w:sz w:val="19"/>
                <w:szCs w:val="19"/>
                <w:lang w:val="en-US" w:eastAsia="en-US"/>
                <w14:ligatures w14:val="none"/>
                <w14:cntxtAlts w14:val="0"/>
              </w:rPr>
              <w:t>By enrolling in a VET qualification with Public Schools N</w:t>
            </w:r>
            <w:r w:rsidRPr="00DF35CA">
              <w:rPr>
                <w:rFonts w:ascii="Arial Narrow" w:hAnsi="Arial Narrow" w:cs="Arial"/>
                <w:color w:val="auto"/>
                <w:kern w:val="0"/>
                <w:sz w:val="19"/>
                <w:szCs w:val="19"/>
                <w:lang w:val="en-US" w:eastAsia="en-US"/>
                <w14:ligatures w14:val="none"/>
                <w14:cntxtAlts w14:val="0"/>
              </w:rPr>
              <w:t>SW, Wagga Wagga, RTO 90333 you</w:t>
            </w:r>
            <w:r w:rsidRPr="00DF35CA">
              <w:rPr>
                <w:rFonts w:ascii="Arial Narrow" w:hAnsi="Arial Narrow" w:cs="Arial"/>
                <w:kern w:val="0"/>
                <w:sz w:val="19"/>
                <w:szCs w:val="19"/>
                <w:lang w:val="en-US" w:eastAsia="en-US"/>
                <w14:ligatures w14:val="none"/>
                <w14:cntxtAlts w14:val="0"/>
              </w:rPr>
              <w:t xml:space="preserve"> are choosing to participate in a program of study that will provide you the best possible direction towards a nationally </w:t>
            </w:r>
            <w:proofErr w:type="spellStart"/>
            <w:r w:rsidRPr="00DF35CA">
              <w:rPr>
                <w:rFonts w:ascii="Arial Narrow" w:hAnsi="Arial Narrow" w:cs="Arial"/>
                <w:kern w:val="0"/>
                <w:sz w:val="19"/>
                <w:szCs w:val="19"/>
                <w:lang w:val="en-US" w:eastAsia="en-US"/>
                <w14:ligatures w14:val="none"/>
                <w14:cntxtAlts w14:val="0"/>
              </w:rPr>
              <w:t>recognised</w:t>
            </w:r>
            <w:proofErr w:type="spellEnd"/>
            <w:r w:rsidRPr="00DF35CA">
              <w:rPr>
                <w:rFonts w:ascii="Arial Narrow" w:hAnsi="Arial Narrow" w:cs="Arial"/>
                <w:kern w:val="0"/>
                <w:sz w:val="19"/>
                <w:szCs w:val="19"/>
                <w:lang w:val="en-US" w:eastAsia="en-US"/>
                <w14:ligatures w14:val="none"/>
                <w14:cntxtAlts w14:val="0"/>
              </w:rPr>
              <w:t xml:space="preserve"> qualification. To receive this AQF VET qualification, you must meet the assessment requirements </w:t>
            </w:r>
            <w:r w:rsidRPr="00DF35CA">
              <w:rPr>
                <w:rFonts w:ascii="Arial Narrow" w:hAnsi="Arial Narrow" w:cs="Arial"/>
                <w:color w:val="auto"/>
                <w:kern w:val="0"/>
                <w:sz w:val="19"/>
                <w:szCs w:val="19"/>
                <w:lang w:val="en-US" w:eastAsia="en-US"/>
                <w14:ligatures w14:val="none"/>
                <w14:cntxtAlts w14:val="0"/>
              </w:rPr>
              <w:t xml:space="preserve">of SIT20316 Certificate II in Hospitality (Release 2) </w:t>
            </w:r>
            <w:hyperlink r:id="rId43" w:history="1">
              <w:r w:rsidRPr="00DF35CA">
                <w:rPr>
                  <w:rFonts w:ascii="Arial Narrow" w:hAnsi="Arial Narrow" w:cs="Arial"/>
                  <w:color w:val="0000FF"/>
                  <w:kern w:val="0"/>
                  <w:sz w:val="19"/>
                  <w:szCs w:val="19"/>
                  <w:u w:val="single"/>
                  <w:lang w:val="en-US" w:eastAsia="en-US"/>
                  <w14:ligatures w14:val="none"/>
                  <w14:cntxtAlts w14:val="0"/>
                </w:rPr>
                <w:t>https://training.gov.au/Training/Details/SIT20316</w:t>
              </w:r>
            </w:hyperlink>
            <w:r w:rsidRPr="00DF35CA">
              <w:rPr>
                <w:rFonts w:ascii="Arial Narrow" w:hAnsi="Arial Narrow" w:cs="Arial"/>
                <w:color w:val="auto"/>
                <w:kern w:val="0"/>
                <w:sz w:val="19"/>
                <w:szCs w:val="19"/>
                <w:lang w:val="en-US" w:eastAsia="en-US"/>
                <w14:ligatures w14:val="none"/>
                <w14:cntxtAlts w14:val="0"/>
              </w:rPr>
              <w:t xml:space="preserve"> </w:t>
            </w:r>
          </w:p>
          <w:p w14:paraId="6622E2C6" w14:textId="77777777" w:rsidR="00DF35CA" w:rsidRPr="00DF35CA" w:rsidRDefault="00DF35CA" w:rsidP="00DF35CA">
            <w:pPr>
              <w:widowControl w:val="0"/>
              <w:autoSpaceDE w:val="0"/>
              <w:autoSpaceDN w:val="0"/>
              <w:spacing w:before="45" w:line="240" w:lineRule="auto"/>
              <w:ind w:right="34"/>
              <w:rPr>
                <w:rFonts w:ascii="Arial Narrow" w:eastAsia="Arial Narrow" w:hAnsi="Arial Narrow" w:cs="Arial"/>
                <w:color w:val="auto"/>
                <w:kern w:val="0"/>
                <w:sz w:val="19"/>
                <w:szCs w:val="19"/>
                <w:lang w:bidi="en-AU"/>
                <w14:ligatures w14:val="none"/>
                <w14:cntxtAlts w14:val="0"/>
              </w:rPr>
            </w:pPr>
            <w:r w:rsidRPr="00DF35CA">
              <w:rPr>
                <w:rFonts w:ascii="Arial Narrow" w:eastAsia="Arial Narrow" w:hAnsi="Arial Narrow" w:cs="Arial"/>
                <w:kern w:val="0"/>
                <w:sz w:val="19"/>
                <w:szCs w:val="19"/>
                <w:lang w:bidi="en-AU"/>
                <w14:ligatures w14:val="none"/>
                <w14:cntxtAlts w14:val="0"/>
              </w:rPr>
              <w:t xml:space="preserve">You will also be expected to complete all requirements relevant to the HSC and adhere to the requirements of NESA. </w:t>
            </w:r>
            <w:r w:rsidRPr="00DF35CA">
              <w:rPr>
                <w:rFonts w:ascii="Arial Narrow" w:eastAsia="Arial Narrow" w:hAnsi="Arial Narrow" w:cs="Arial"/>
                <w:color w:val="auto"/>
                <w:kern w:val="0"/>
                <w:sz w:val="19"/>
                <w:szCs w:val="19"/>
                <w:lang w:bidi="en-AU"/>
                <w14:ligatures w14:val="none"/>
                <w14:cntxtAlts w14:val="0"/>
              </w:rPr>
              <w:t>This course is accredited for the HSC and provides students with the opportunity to obtain nationally recognised vocational training. This is known as dual accreditation. To gain a full qualification, students must achieve all competencies. A statement of attainment towards the qualification is possible if at least one unit of competency is achieved.</w:t>
            </w:r>
          </w:p>
        </w:tc>
      </w:tr>
      <w:tr w:rsidR="00DF35CA" w:rsidRPr="00DF35CA" w14:paraId="706D8429" w14:textId="77777777" w:rsidTr="0083666F">
        <w:tc>
          <w:tcPr>
            <w:tcW w:w="10910" w:type="dxa"/>
            <w:gridSpan w:val="6"/>
            <w:tcMar>
              <w:top w:w="57" w:type="dxa"/>
              <w:bottom w:w="57" w:type="dxa"/>
            </w:tcMar>
          </w:tcPr>
          <w:p w14:paraId="5E1E861E" w14:textId="77777777" w:rsidR="00DF35CA" w:rsidRPr="00DF35CA" w:rsidRDefault="00DF35CA" w:rsidP="00DF35CA">
            <w:pPr>
              <w:keepNext/>
              <w:keepLines/>
              <w:spacing w:line="240" w:lineRule="auto"/>
              <w:jc w:val="left"/>
              <w:outlineLvl w:val="1"/>
              <w:rPr>
                <w:rFonts w:ascii="Arial Narrow" w:hAnsi="Arial Narrow" w:cs="Arial"/>
                <w:color w:val="auto"/>
                <w:kern w:val="0"/>
                <w:sz w:val="19"/>
                <w:szCs w:val="19"/>
                <w:lang w:val="en-US" w:eastAsia="en-US"/>
                <w14:ligatures w14:val="none"/>
                <w14:cntxtAlts w14:val="0"/>
              </w:rPr>
            </w:pPr>
            <w:r w:rsidRPr="00DF35CA">
              <w:rPr>
                <w:rFonts w:ascii="Arial Narrow" w:hAnsi="Arial Narrow" w:cs="Arial"/>
                <w:b/>
                <w:color w:val="auto"/>
                <w:kern w:val="0"/>
                <w:sz w:val="19"/>
                <w:szCs w:val="19"/>
                <w:lang w:val="en-US" w:eastAsia="en-US"/>
                <w14:ligatures w14:val="none"/>
                <w14:cntxtAlts w14:val="0"/>
              </w:rPr>
              <w:t>Recommended Entry Requirements</w:t>
            </w:r>
            <w:r w:rsidRPr="00DF35CA">
              <w:rPr>
                <w:rFonts w:ascii="Arial Narrow" w:hAnsi="Arial Narrow" w:cs="Arial"/>
                <w:color w:val="auto"/>
                <w:kern w:val="0"/>
                <w:sz w:val="19"/>
                <w:szCs w:val="19"/>
                <w:lang w:val="en-US" w:eastAsia="en-US"/>
                <w14:ligatures w14:val="none"/>
                <w14:cntxtAlts w14:val="0"/>
              </w:rPr>
              <w:t xml:space="preserve"> </w:t>
            </w:r>
          </w:p>
          <w:p w14:paraId="540C217C" w14:textId="77777777" w:rsidR="00DF35CA" w:rsidRPr="00DF35CA" w:rsidRDefault="00DF35CA" w:rsidP="00DF35CA">
            <w:pPr>
              <w:keepNext/>
              <w:keepLines/>
              <w:spacing w:line="240" w:lineRule="auto"/>
              <w:jc w:val="left"/>
              <w:outlineLvl w:val="1"/>
              <w:rPr>
                <w:rFonts w:ascii="Arial Narrow" w:hAnsi="Arial Narrow" w:cs="Arial"/>
                <w:color w:val="FF0000"/>
                <w:kern w:val="0"/>
                <w:sz w:val="19"/>
                <w:szCs w:val="19"/>
                <w:lang w:eastAsia="en-US"/>
                <w14:ligatures w14:val="none"/>
                <w14:cntxtAlts w14:val="0"/>
              </w:rPr>
            </w:pPr>
            <w:r w:rsidRPr="00DF35CA">
              <w:rPr>
                <w:rFonts w:ascii="Arial Narrow" w:hAnsi="Arial Narrow" w:cs="Arial"/>
                <w:color w:val="auto"/>
                <w:kern w:val="0"/>
                <w:sz w:val="19"/>
                <w:szCs w:val="19"/>
                <w:lang w:val="en-US" w:eastAsia="en-US"/>
                <w14:ligatures w14:val="none"/>
                <w14:cntxtAlts w14:val="0"/>
              </w:rPr>
              <w:t>Students complete a VET Enrolment Form, supplying their USI and be assessed for learning support (</w:t>
            </w:r>
            <w:proofErr w:type="spellStart"/>
            <w:proofErr w:type="gramStart"/>
            <w:r w:rsidRPr="00DF35CA">
              <w:rPr>
                <w:rFonts w:ascii="Arial Narrow" w:hAnsi="Arial Narrow" w:cs="Arial"/>
                <w:color w:val="auto"/>
                <w:kern w:val="0"/>
                <w:sz w:val="19"/>
                <w:szCs w:val="19"/>
                <w:lang w:val="en-US" w:eastAsia="en-US"/>
                <w14:ligatures w14:val="none"/>
                <w14:cntxtAlts w14:val="0"/>
              </w:rPr>
              <w:t>eg</w:t>
            </w:r>
            <w:proofErr w:type="spellEnd"/>
            <w:proofErr w:type="gramEnd"/>
            <w:r w:rsidRPr="00DF35CA">
              <w:rPr>
                <w:rFonts w:ascii="Arial Narrow" w:hAnsi="Arial Narrow" w:cs="Arial"/>
                <w:color w:val="auto"/>
                <w:kern w:val="0"/>
                <w:sz w:val="19"/>
                <w:szCs w:val="19"/>
                <w:lang w:val="en-US" w:eastAsia="en-US"/>
                <w14:ligatures w14:val="none"/>
                <w14:cntxtAlts w14:val="0"/>
              </w:rPr>
              <w:t xml:space="preserve"> LLN Robot) before the commencement of any training and assessment. Students must have completed All My Own Work before enrolling in this qualification and be work ready before work placement. Students selecting this course should be interested in working in a hospitality environment.  They should be able to use a personal digital device including a personal computer or laptop.</w:t>
            </w:r>
          </w:p>
        </w:tc>
      </w:tr>
      <w:tr w:rsidR="00DF35CA" w:rsidRPr="00DF35CA" w14:paraId="62DFDDD4" w14:textId="77777777" w:rsidTr="00DF35CA">
        <w:tc>
          <w:tcPr>
            <w:tcW w:w="10910" w:type="dxa"/>
            <w:gridSpan w:val="6"/>
            <w:shd w:val="clear" w:color="auto" w:fill="D9D9D9"/>
            <w:tcMar>
              <w:top w:w="57" w:type="dxa"/>
              <w:bottom w:w="57" w:type="dxa"/>
            </w:tcMar>
          </w:tcPr>
          <w:p w14:paraId="34740B3C" w14:textId="77777777" w:rsidR="00DF35CA" w:rsidRPr="00DF35CA" w:rsidRDefault="00DF35CA" w:rsidP="00DF35CA">
            <w:pPr>
              <w:spacing w:line="240" w:lineRule="auto"/>
              <w:rPr>
                <w:rFonts w:ascii="Arial Narrow" w:hAnsi="Arial Narrow" w:cs="Arial"/>
                <w:b/>
                <w:kern w:val="0"/>
                <w:sz w:val="19"/>
                <w:szCs w:val="19"/>
                <w:lang w:eastAsia="en-US"/>
                <w14:ligatures w14:val="none"/>
                <w14:cntxtAlts w14:val="0"/>
              </w:rPr>
            </w:pPr>
            <w:r w:rsidRPr="00DF35CA">
              <w:rPr>
                <w:rFonts w:ascii="Arial Narrow" w:hAnsi="Arial Narrow" w:cs="Arial"/>
                <w:color w:val="auto"/>
                <w:kern w:val="0"/>
                <w:sz w:val="19"/>
                <w:szCs w:val="19"/>
                <w:lang w:eastAsia="en-US"/>
                <w14:ligatures w14:val="none"/>
                <w14:cntxtAlts w14:val="0"/>
              </w:rPr>
              <w:t xml:space="preserve"> </w:t>
            </w:r>
            <w:r w:rsidRPr="00DF35CA">
              <w:rPr>
                <w:rFonts w:ascii="Arial Narrow" w:hAnsi="Arial Narrow" w:cs="Arial"/>
                <w:b/>
                <w:kern w:val="0"/>
                <w:sz w:val="19"/>
                <w:szCs w:val="19"/>
                <w:lang w:eastAsia="en-US"/>
                <w14:ligatures w14:val="none"/>
                <w14:cntxtAlts w14:val="0"/>
              </w:rPr>
              <w:t>Units of Competency</w:t>
            </w:r>
          </w:p>
        </w:tc>
      </w:tr>
      <w:tr w:rsidR="00DF35CA" w:rsidRPr="00DF35CA" w14:paraId="66DCE064" w14:textId="77777777" w:rsidTr="0083666F">
        <w:trPr>
          <w:trHeight w:val="2637"/>
        </w:trPr>
        <w:tc>
          <w:tcPr>
            <w:tcW w:w="5524" w:type="dxa"/>
            <w:gridSpan w:val="3"/>
            <w:tcMar>
              <w:top w:w="57" w:type="dxa"/>
              <w:bottom w:w="57" w:type="dxa"/>
            </w:tcMar>
          </w:tcPr>
          <w:p w14:paraId="414DF079" w14:textId="77777777" w:rsidR="00DF35CA" w:rsidRPr="00DF35CA" w:rsidRDefault="00DF35CA" w:rsidP="00DF35CA">
            <w:pPr>
              <w:spacing w:line="240" w:lineRule="auto"/>
              <w:jc w:val="left"/>
              <w:rPr>
                <w:rFonts w:ascii="Arial Narrow" w:hAnsi="Arial Narrow" w:cs="Arial"/>
                <w:b/>
                <w:color w:val="auto"/>
                <w:kern w:val="0"/>
                <w:sz w:val="19"/>
                <w:szCs w:val="19"/>
                <w:u w:val="single"/>
                <w:lang w:eastAsia="en-US"/>
                <w14:ligatures w14:val="none"/>
                <w14:cntxtAlts w14:val="0"/>
              </w:rPr>
            </w:pPr>
            <w:r w:rsidRPr="00DF35CA">
              <w:rPr>
                <w:rFonts w:ascii="Arial Narrow" w:hAnsi="Arial Narrow" w:cs="Arial"/>
                <w:b/>
                <w:color w:val="auto"/>
                <w:kern w:val="0"/>
                <w:sz w:val="19"/>
                <w:szCs w:val="19"/>
                <w:u w:val="single"/>
                <w:lang w:eastAsia="en-US"/>
                <w14:ligatures w14:val="none"/>
                <w14:cntxtAlts w14:val="0"/>
              </w:rPr>
              <w:t>Core</w:t>
            </w:r>
          </w:p>
          <w:p w14:paraId="660F1F5B" w14:textId="77777777" w:rsidR="00DF35CA" w:rsidRPr="00DF35CA" w:rsidRDefault="00DF35CA" w:rsidP="00DF35CA">
            <w:pPr>
              <w:spacing w:line="240" w:lineRule="auto"/>
              <w:jc w:val="left"/>
              <w:rPr>
                <w:rFonts w:ascii="Arial Narrow" w:hAnsi="Arial Narrow" w:cs="Arial"/>
                <w:color w:val="auto"/>
                <w:kern w:val="0"/>
                <w:sz w:val="19"/>
                <w:szCs w:val="19"/>
                <w:lang w:eastAsia="en-US"/>
                <w14:ligatures w14:val="none"/>
                <w14:cntxtAlts w14:val="0"/>
              </w:rPr>
            </w:pPr>
            <w:r w:rsidRPr="00DF35CA">
              <w:rPr>
                <w:rFonts w:ascii="Arial Narrow" w:hAnsi="Arial Narrow" w:cs="Arial"/>
                <w:color w:val="auto"/>
                <w:kern w:val="0"/>
                <w:sz w:val="19"/>
                <w:szCs w:val="19"/>
                <w:lang w:eastAsia="en-US"/>
                <w14:ligatures w14:val="none"/>
                <w14:cntxtAlts w14:val="0"/>
              </w:rPr>
              <w:t xml:space="preserve">BSBWOR203 </w:t>
            </w:r>
            <w:r w:rsidRPr="00DF35CA">
              <w:rPr>
                <w:rFonts w:ascii="Arial Narrow" w:hAnsi="Arial Narrow" w:cs="Arial"/>
                <w:color w:val="auto"/>
                <w:kern w:val="0"/>
                <w:sz w:val="19"/>
                <w:szCs w:val="19"/>
                <w:lang w:eastAsia="en-US"/>
                <w14:ligatures w14:val="none"/>
                <w14:cntxtAlts w14:val="0"/>
              </w:rPr>
              <w:tab/>
              <w:t>Work effectively with others</w:t>
            </w:r>
            <w:r w:rsidRPr="00DF35CA">
              <w:rPr>
                <w:rFonts w:ascii="Arial Narrow" w:hAnsi="Arial Narrow" w:cs="Arial"/>
                <w:color w:val="auto"/>
                <w:kern w:val="0"/>
                <w:sz w:val="19"/>
                <w:szCs w:val="19"/>
                <w:lang w:eastAsia="en-US"/>
                <w14:ligatures w14:val="none"/>
                <w14:cntxtAlts w14:val="0"/>
              </w:rPr>
              <w:cr/>
              <w:t>SITXCOM002</w:t>
            </w:r>
            <w:r w:rsidRPr="00DF35CA">
              <w:rPr>
                <w:rFonts w:ascii="Arial Narrow" w:hAnsi="Arial Narrow" w:cs="Arial"/>
                <w:color w:val="auto"/>
                <w:kern w:val="0"/>
                <w:sz w:val="19"/>
                <w:szCs w:val="19"/>
                <w:lang w:eastAsia="en-US"/>
                <w14:ligatures w14:val="none"/>
                <w14:cntxtAlts w14:val="0"/>
              </w:rPr>
              <w:tab/>
              <w:t>Show social and cultural sensitivity</w:t>
            </w:r>
            <w:r w:rsidRPr="00DF35CA">
              <w:rPr>
                <w:rFonts w:ascii="Arial Narrow" w:hAnsi="Arial Narrow" w:cs="Arial"/>
                <w:color w:val="auto"/>
                <w:kern w:val="0"/>
                <w:sz w:val="19"/>
                <w:szCs w:val="19"/>
                <w:lang w:eastAsia="en-US"/>
                <w14:ligatures w14:val="none"/>
                <w14:cntxtAlts w14:val="0"/>
              </w:rPr>
              <w:cr/>
              <w:t>SITXWHS001</w:t>
            </w:r>
            <w:r w:rsidRPr="00DF35CA">
              <w:rPr>
                <w:rFonts w:ascii="Arial Narrow" w:hAnsi="Arial Narrow" w:cs="Arial"/>
                <w:color w:val="auto"/>
                <w:kern w:val="0"/>
                <w:sz w:val="19"/>
                <w:szCs w:val="19"/>
                <w:lang w:eastAsia="en-US"/>
                <w14:ligatures w14:val="none"/>
                <w14:cntxtAlts w14:val="0"/>
              </w:rPr>
              <w:tab/>
              <w:t>Participate in safe work practices</w:t>
            </w:r>
            <w:r w:rsidRPr="00DF35CA">
              <w:rPr>
                <w:rFonts w:ascii="Arial Narrow" w:hAnsi="Arial Narrow" w:cs="Arial"/>
                <w:color w:val="auto"/>
                <w:kern w:val="0"/>
                <w:sz w:val="19"/>
                <w:szCs w:val="19"/>
                <w:lang w:eastAsia="en-US"/>
                <w14:ligatures w14:val="none"/>
                <w14:cntxtAlts w14:val="0"/>
              </w:rPr>
              <w:cr/>
              <w:t>SITHIND002</w:t>
            </w:r>
            <w:r w:rsidRPr="00DF35CA">
              <w:rPr>
                <w:rFonts w:ascii="Arial Narrow" w:hAnsi="Arial Narrow" w:cs="Arial"/>
                <w:color w:val="auto"/>
                <w:kern w:val="0"/>
                <w:sz w:val="19"/>
                <w:szCs w:val="19"/>
                <w:lang w:eastAsia="en-US"/>
                <w14:ligatures w14:val="none"/>
                <w14:cntxtAlts w14:val="0"/>
              </w:rPr>
              <w:tab/>
              <w:t>Source and use information on the Hospitality Industry</w:t>
            </w:r>
            <w:r w:rsidRPr="00DF35CA">
              <w:rPr>
                <w:rFonts w:ascii="Arial Narrow" w:hAnsi="Arial Narrow" w:cs="Arial"/>
                <w:color w:val="auto"/>
                <w:kern w:val="0"/>
                <w:sz w:val="19"/>
                <w:szCs w:val="19"/>
                <w:lang w:eastAsia="en-US"/>
                <w14:ligatures w14:val="none"/>
                <w14:cntxtAlts w14:val="0"/>
              </w:rPr>
              <w:cr/>
              <w:t>SITXCCS003</w:t>
            </w:r>
            <w:r w:rsidRPr="00DF35CA">
              <w:rPr>
                <w:rFonts w:ascii="Arial Narrow" w:hAnsi="Arial Narrow" w:cs="Arial"/>
                <w:color w:val="auto"/>
                <w:kern w:val="0"/>
                <w:sz w:val="19"/>
                <w:szCs w:val="19"/>
                <w:lang w:eastAsia="en-US"/>
                <w14:ligatures w14:val="none"/>
                <w14:cntxtAlts w14:val="0"/>
              </w:rPr>
              <w:tab/>
              <w:t>Interact with customers</w:t>
            </w:r>
            <w:r w:rsidRPr="00DF35CA">
              <w:rPr>
                <w:rFonts w:ascii="Arial Narrow" w:hAnsi="Arial Narrow" w:cs="Arial"/>
                <w:color w:val="auto"/>
                <w:kern w:val="0"/>
                <w:sz w:val="19"/>
                <w:szCs w:val="19"/>
                <w:lang w:eastAsia="en-US"/>
                <w14:ligatures w14:val="none"/>
                <w14:cntxtAlts w14:val="0"/>
              </w:rPr>
              <w:cr/>
              <w:t xml:space="preserve">SITHIND003 </w:t>
            </w:r>
            <w:r w:rsidRPr="00DF35CA">
              <w:rPr>
                <w:rFonts w:ascii="Arial Narrow" w:hAnsi="Arial Narrow" w:cs="Arial"/>
                <w:color w:val="auto"/>
                <w:kern w:val="0"/>
                <w:sz w:val="19"/>
                <w:szCs w:val="19"/>
                <w:lang w:eastAsia="en-US"/>
                <w14:ligatures w14:val="none"/>
                <w14:cntxtAlts w14:val="0"/>
              </w:rPr>
              <w:tab/>
              <w:t>Use hospitality skills effectively</w:t>
            </w:r>
          </w:p>
          <w:p w14:paraId="6D32D83F" w14:textId="77777777" w:rsidR="00DF35CA" w:rsidRPr="00DF35CA" w:rsidRDefault="00DF35CA" w:rsidP="00DF35CA">
            <w:pPr>
              <w:spacing w:line="240" w:lineRule="auto"/>
              <w:jc w:val="left"/>
              <w:rPr>
                <w:rFonts w:ascii="Arial Narrow" w:hAnsi="Arial Narrow" w:cs="Arial"/>
                <w:color w:val="FF0000"/>
                <w:kern w:val="0"/>
                <w:sz w:val="19"/>
                <w:szCs w:val="19"/>
                <w:lang w:eastAsia="en-US"/>
                <w14:ligatures w14:val="none"/>
                <w14:cntxtAlts w14:val="0"/>
              </w:rPr>
            </w:pPr>
          </w:p>
          <w:p w14:paraId="529EE232" w14:textId="77777777" w:rsidR="00DF35CA" w:rsidRPr="00DF35CA" w:rsidRDefault="00DF35CA" w:rsidP="00DF35CA">
            <w:pPr>
              <w:spacing w:line="240" w:lineRule="auto"/>
              <w:jc w:val="left"/>
              <w:rPr>
                <w:rFonts w:ascii="Arial Narrow" w:hAnsi="Arial Narrow" w:cs="Arial"/>
                <w:color w:val="FF0000"/>
                <w:kern w:val="0"/>
                <w:sz w:val="20"/>
                <w:lang w:eastAsia="en-US"/>
                <w14:ligatures w14:val="none"/>
                <w14:cntxtAlts w14:val="0"/>
              </w:rPr>
            </w:pPr>
          </w:p>
          <w:p w14:paraId="34587500" w14:textId="77777777" w:rsidR="00DF35CA" w:rsidRPr="00DF35CA" w:rsidRDefault="00DF35CA" w:rsidP="00DF35CA">
            <w:pPr>
              <w:spacing w:line="240" w:lineRule="auto"/>
              <w:jc w:val="left"/>
              <w:rPr>
                <w:rFonts w:ascii="Arial Narrow" w:hAnsi="Arial Narrow" w:cs="Arial"/>
                <w:color w:val="FF0000"/>
                <w:kern w:val="0"/>
                <w:sz w:val="20"/>
                <w:lang w:eastAsia="en-US"/>
                <w14:ligatures w14:val="none"/>
                <w14:cntxtAlts w14:val="0"/>
              </w:rPr>
            </w:pPr>
          </w:p>
          <w:p w14:paraId="408D5CDD" w14:textId="77777777" w:rsidR="00DF35CA" w:rsidRPr="00DF35CA" w:rsidRDefault="00DF35CA" w:rsidP="00DF35CA">
            <w:pPr>
              <w:spacing w:line="240" w:lineRule="auto"/>
              <w:jc w:val="left"/>
              <w:rPr>
                <w:rFonts w:ascii="Arial Narrow" w:hAnsi="Arial Narrow" w:cs="Arial"/>
                <w:color w:val="FF0000"/>
                <w:kern w:val="0"/>
                <w:sz w:val="20"/>
                <w:lang w:eastAsia="en-US"/>
                <w14:ligatures w14:val="none"/>
                <w14:cntxtAlts w14:val="0"/>
              </w:rPr>
            </w:pPr>
          </w:p>
          <w:p w14:paraId="0A30584A" w14:textId="77777777" w:rsidR="00DF35CA" w:rsidRPr="00DF35CA" w:rsidRDefault="00DF35CA" w:rsidP="00DF35CA">
            <w:pPr>
              <w:spacing w:line="240" w:lineRule="auto"/>
              <w:jc w:val="left"/>
              <w:rPr>
                <w:rFonts w:ascii="Arial Narrow" w:hAnsi="Arial Narrow" w:cs="Arial"/>
                <w:b/>
                <w:color w:val="FF0000"/>
                <w:kern w:val="0"/>
                <w:sz w:val="19"/>
                <w:szCs w:val="19"/>
                <w:lang w:eastAsia="en-US"/>
                <w14:ligatures w14:val="none"/>
                <w14:cntxtAlts w14:val="0"/>
              </w:rPr>
            </w:pPr>
          </w:p>
        </w:tc>
        <w:tc>
          <w:tcPr>
            <w:tcW w:w="5386" w:type="dxa"/>
            <w:gridSpan w:val="3"/>
          </w:tcPr>
          <w:p w14:paraId="7BB7C5BA" w14:textId="77777777" w:rsidR="00DF35CA" w:rsidRPr="00DF35CA" w:rsidRDefault="00DF35CA" w:rsidP="00DF35CA">
            <w:pPr>
              <w:spacing w:line="240" w:lineRule="auto"/>
              <w:jc w:val="left"/>
              <w:rPr>
                <w:rFonts w:ascii="Arial Narrow" w:hAnsi="Arial Narrow" w:cs="Arial"/>
                <w:b/>
                <w:color w:val="auto"/>
                <w:kern w:val="0"/>
                <w:sz w:val="19"/>
                <w:szCs w:val="19"/>
                <w:u w:val="single"/>
                <w:lang w:eastAsia="en-US"/>
                <w14:ligatures w14:val="none"/>
                <w14:cntxtAlts w14:val="0"/>
              </w:rPr>
            </w:pPr>
            <w:r w:rsidRPr="00DF35CA">
              <w:rPr>
                <w:rFonts w:ascii="Arial Narrow" w:hAnsi="Arial Narrow" w:cs="Arial"/>
                <w:b/>
                <w:color w:val="auto"/>
                <w:kern w:val="0"/>
                <w:sz w:val="19"/>
                <w:szCs w:val="19"/>
                <w:u w:val="single"/>
                <w:lang w:eastAsia="en-US"/>
                <w14:ligatures w14:val="none"/>
                <w14:cntxtAlts w14:val="0"/>
              </w:rPr>
              <w:t xml:space="preserve">Electives </w:t>
            </w:r>
          </w:p>
          <w:p w14:paraId="54296F46" w14:textId="77777777" w:rsidR="00DF35CA" w:rsidRPr="00DF35CA" w:rsidRDefault="00DF35CA" w:rsidP="00DF35CA">
            <w:pPr>
              <w:spacing w:line="240" w:lineRule="auto"/>
              <w:jc w:val="left"/>
              <w:rPr>
                <w:rFonts w:ascii="Arial Narrow" w:hAnsi="Arial Narrow" w:cs="Arial"/>
                <w:color w:val="auto"/>
                <w:kern w:val="0"/>
                <w:sz w:val="19"/>
                <w:szCs w:val="19"/>
                <w:lang w:eastAsia="en-US"/>
                <w14:ligatures w14:val="none"/>
                <w14:cntxtAlts w14:val="0"/>
              </w:rPr>
            </w:pPr>
            <w:r w:rsidRPr="00DF35CA">
              <w:rPr>
                <w:rFonts w:ascii="Arial Narrow" w:hAnsi="Arial Narrow" w:cs="Arial"/>
                <w:color w:val="auto"/>
                <w:kern w:val="0"/>
                <w:sz w:val="19"/>
                <w:szCs w:val="19"/>
                <w:lang w:eastAsia="en-US"/>
                <w14:ligatures w14:val="none"/>
                <w14:cntxtAlts w14:val="0"/>
              </w:rPr>
              <w:t>SITXFSA001</w:t>
            </w:r>
            <w:r w:rsidRPr="00DF35CA">
              <w:rPr>
                <w:rFonts w:ascii="Arial Narrow" w:hAnsi="Arial Narrow" w:cs="Arial"/>
                <w:color w:val="auto"/>
                <w:kern w:val="0"/>
                <w:sz w:val="19"/>
                <w:szCs w:val="19"/>
                <w:lang w:eastAsia="en-US"/>
                <w14:ligatures w14:val="none"/>
                <w14:cntxtAlts w14:val="0"/>
              </w:rPr>
              <w:tab/>
              <w:t>Use hygienic practices for food safety</w:t>
            </w:r>
            <w:r w:rsidRPr="00DF35CA">
              <w:rPr>
                <w:rFonts w:ascii="Arial Narrow" w:hAnsi="Arial Narrow" w:cs="Arial"/>
                <w:color w:val="auto"/>
                <w:kern w:val="0"/>
                <w:sz w:val="19"/>
                <w:szCs w:val="19"/>
                <w:lang w:eastAsia="en-US"/>
                <w14:ligatures w14:val="none"/>
                <w14:cntxtAlts w14:val="0"/>
              </w:rPr>
              <w:cr/>
              <w:t>SITHFAB004</w:t>
            </w:r>
            <w:r w:rsidRPr="00DF35CA">
              <w:rPr>
                <w:rFonts w:ascii="Arial Narrow" w:hAnsi="Arial Narrow" w:cs="Arial"/>
                <w:color w:val="auto"/>
                <w:kern w:val="0"/>
                <w:sz w:val="19"/>
                <w:szCs w:val="19"/>
                <w:lang w:eastAsia="en-US"/>
                <w14:ligatures w14:val="none"/>
                <w14:cntxtAlts w14:val="0"/>
              </w:rPr>
              <w:tab/>
              <w:t>Prepare and serve non-alcoholic beverages</w:t>
            </w:r>
            <w:r w:rsidRPr="00DF35CA">
              <w:rPr>
                <w:rFonts w:ascii="Arial Narrow" w:hAnsi="Arial Narrow" w:cs="Arial"/>
                <w:color w:val="auto"/>
                <w:kern w:val="0"/>
                <w:sz w:val="19"/>
                <w:szCs w:val="19"/>
                <w:lang w:eastAsia="en-US"/>
                <w14:ligatures w14:val="none"/>
                <w14:cntxtAlts w14:val="0"/>
              </w:rPr>
              <w:cr/>
              <w:t>SITHFAB005</w:t>
            </w:r>
            <w:r w:rsidRPr="00DF35CA">
              <w:rPr>
                <w:rFonts w:ascii="Arial Narrow" w:hAnsi="Arial Narrow" w:cs="Arial"/>
                <w:color w:val="auto"/>
                <w:kern w:val="0"/>
                <w:sz w:val="19"/>
                <w:szCs w:val="19"/>
                <w:lang w:eastAsia="en-US"/>
                <w14:ligatures w14:val="none"/>
                <w14:cntxtAlts w14:val="0"/>
              </w:rPr>
              <w:tab/>
              <w:t>Prepare and serve espresso coffee</w:t>
            </w:r>
            <w:r w:rsidRPr="00DF35CA">
              <w:rPr>
                <w:rFonts w:ascii="Arial Narrow" w:hAnsi="Arial Narrow" w:cs="Arial"/>
                <w:color w:val="auto"/>
                <w:kern w:val="0"/>
                <w:sz w:val="19"/>
                <w:szCs w:val="19"/>
                <w:lang w:eastAsia="en-US"/>
                <w14:ligatures w14:val="none"/>
                <w14:cntxtAlts w14:val="0"/>
              </w:rPr>
              <w:cr/>
              <w:t>SITHFAB007</w:t>
            </w:r>
            <w:r w:rsidRPr="00DF35CA">
              <w:rPr>
                <w:rFonts w:ascii="Arial Narrow" w:hAnsi="Arial Narrow" w:cs="Arial"/>
                <w:color w:val="auto"/>
                <w:kern w:val="0"/>
                <w:sz w:val="19"/>
                <w:szCs w:val="19"/>
                <w:lang w:eastAsia="en-US"/>
                <w14:ligatures w14:val="none"/>
                <w14:cntxtAlts w14:val="0"/>
              </w:rPr>
              <w:tab/>
              <w:t>Serve food and beverage</w:t>
            </w:r>
            <w:r w:rsidRPr="00DF35CA">
              <w:rPr>
                <w:rFonts w:ascii="Arial Narrow" w:hAnsi="Arial Narrow" w:cs="Arial"/>
                <w:color w:val="auto"/>
                <w:kern w:val="0"/>
                <w:sz w:val="19"/>
                <w:szCs w:val="19"/>
                <w:lang w:eastAsia="en-US"/>
                <w14:ligatures w14:val="none"/>
                <w14:cntxtAlts w14:val="0"/>
              </w:rPr>
              <w:cr/>
              <w:t>SITHCCC001</w:t>
            </w:r>
            <w:r w:rsidRPr="00DF35CA">
              <w:rPr>
                <w:rFonts w:ascii="Arial Narrow" w:hAnsi="Arial Narrow" w:cs="Arial"/>
                <w:color w:val="auto"/>
                <w:kern w:val="0"/>
                <w:sz w:val="19"/>
                <w:szCs w:val="19"/>
                <w:lang w:eastAsia="en-US"/>
                <w14:ligatures w14:val="none"/>
                <w14:cntxtAlts w14:val="0"/>
              </w:rPr>
              <w:tab/>
              <w:t>Use food preparation equipment</w:t>
            </w:r>
            <w:r w:rsidRPr="00DF35CA">
              <w:rPr>
                <w:rFonts w:ascii="Arial Narrow" w:hAnsi="Arial Narrow" w:cs="Arial"/>
                <w:color w:val="auto"/>
                <w:kern w:val="0"/>
                <w:sz w:val="19"/>
                <w:szCs w:val="19"/>
                <w:lang w:eastAsia="en-US"/>
                <w14:ligatures w14:val="none"/>
                <w14:cntxtAlts w14:val="0"/>
              </w:rPr>
              <w:cr/>
              <w:t>SITXFSA002</w:t>
            </w:r>
            <w:r w:rsidRPr="00DF35CA">
              <w:rPr>
                <w:rFonts w:ascii="Arial Narrow" w:hAnsi="Arial Narrow" w:cs="Arial"/>
                <w:color w:val="auto"/>
                <w:kern w:val="0"/>
                <w:sz w:val="19"/>
                <w:szCs w:val="19"/>
                <w:lang w:eastAsia="en-US"/>
                <w14:ligatures w14:val="none"/>
                <w14:cntxtAlts w14:val="0"/>
              </w:rPr>
              <w:tab/>
              <w:t>Participate in safe food handling practices</w:t>
            </w:r>
            <w:r w:rsidRPr="00DF35CA">
              <w:rPr>
                <w:rFonts w:ascii="Arial Narrow" w:hAnsi="Arial Narrow" w:cs="Arial"/>
                <w:color w:val="auto"/>
                <w:kern w:val="0"/>
                <w:sz w:val="19"/>
                <w:szCs w:val="19"/>
                <w:lang w:eastAsia="en-US"/>
                <w14:ligatures w14:val="none"/>
                <w14:cntxtAlts w14:val="0"/>
              </w:rPr>
              <w:cr/>
              <w:t xml:space="preserve">BSBSUS201 </w:t>
            </w:r>
            <w:r w:rsidRPr="00DF35CA">
              <w:rPr>
                <w:rFonts w:ascii="Arial Narrow" w:hAnsi="Arial Narrow" w:cs="Arial"/>
                <w:color w:val="auto"/>
                <w:kern w:val="0"/>
                <w:sz w:val="19"/>
                <w:szCs w:val="19"/>
                <w:lang w:eastAsia="en-US"/>
                <w14:ligatures w14:val="none"/>
                <w14:cntxtAlts w14:val="0"/>
              </w:rPr>
              <w:tab/>
              <w:t>Participate in environmentally sustainable work practices</w:t>
            </w:r>
            <w:r w:rsidRPr="00DF35CA">
              <w:rPr>
                <w:rFonts w:ascii="Arial Narrow" w:hAnsi="Arial Narrow" w:cs="Arial"/>
                <w:color w:val="auto"/>
                <w:kern w:val="0"/>
                <w:sz w:val="19"/>
                <w:szCs w:val="19"/>
                <w:lang w:eastAsia="en-US"/>
                <w14:ligatures w14:val="none"/>
                <w14:cntxtAlts w14:val="0"/>
              </w:rPr>
              <w:cr/>
              <w:t xml:space="preserve">BSBCMM201 </w:t>
            </w:r>
            <w:r w:rsidRPr="00DF35CA">
              <w:rPr>
                <w:rFonts w:ascii="Arial Narrow" w:hAnsi="Arial Narrow" w:cs="Arial"/>
                <w:color w:val="auto"/>
                <w:kern w:val="0"/>
                <w:sz w:val="19"/>
                <w:szCs w:val="19"/>
                <w:lang w:eastAsia="en-US"/>
                <w14:ligatures w14:val="none"/>
                <w14:cntxtAlts w14:val="0"/>
              </w:rPr>
              <w:tab/>
              <w:t>Communicate in the workplace</w:t>
            </w:r>
            <w:r w:rsidRPr="00DF35CA">
              <w:rPr>
                <w:rFonts w:ascii="Arial Narrow" w:hAnsi="Arial Narrow" w:cs="Arial"/>
                <w:color w:val="auto"/>
                <w:kern w:val="0"/>
                <w:sz w:val="19"/>
                <w:szCs w:val="19"/>
                <w:lang w:eastAsia="en-US"/>
                <w14:ligatures w14:val="none"/>
                <w14:cntxtAlts w14:val="0"/>
              </w:rPr>
              <w:cr/>
            </w:r>
          </w:p>
          <w:p w14:paraId="549EB043" w14:textId="77777777" w:rsidR="00DF35CA" w:rsidRPr="00DF35CA" w:rsidRDefault="00DF35CA" w:rsidP="00DF35CA">
            <w:pPr>
              <w:spacing w:line="240" w:lineRule="auto"/>
              <w:jc w:val="left"/>
              <w:textAlignment w:val="baseline"/>
              <w:rPr>
                <w:rFonts w:ascii="Arial Narrow" w:hAnsi="Arial Narrow" w:cs="Arial"/>
                <w:color w:val="FF0000"/>
                <w:kern w:val="0"/>
                <w:sz w:val="19"/>
                <w:szCs w:val="19"/>
                <w14:ligatures w14:val="none"/>
                <w14:cntxtAlts w14:val="0"/>
              </w:rPr>
            </w:pPr>
            <w:r w:rsidRPr="00EA27D0">
              <w:rPr>
                <w:rFonts w:ascii="Arial Narrow" w:hAnsi="Arial Narrow" w:cs="Arial"/>
                <w:b/>
                <w:color w:val="auto"/>
                <w:kern w:val="0"/>
                <w:sz w:val="19"/>
                <w:szCs w:val="19"/>
                <w14:ligatures w14:val="none"/>
                <w14:cntxtAlts w14:val="0"/>
              </w:rPr>
              <w:t>Refer to the TAS for the qualification packaging rules</w:t>
            </w:r>
          </w:p>
        </w:tc>
      </w:tr>
      <w:tr w:rsidR="00DF35CA" w:rsidRPr="00DF35CA" w14:paraId="0D04872C" w14:textId="77777777" w:rsidTr="0083666F">
        <w:tc>
          <w:tcPr>
            <w:tcW w:w="10910" w:type="dxa"/>
            <w:gridSpan w:val="6"/>
            <w:tcMar>
              <w:top w:w="57" w:type="dxa"/>
              <w:bottom w:w="57" w:type="dxa"/>
            </w:tcMar>
          </w:tcPr>
          <w:p w14:paraId="4299454E" w14:textId="77777777" w:rsidR="00DF35CA" w:rsidRPr="00DF35CA" w:rsidRDefault="00DF35CA" w:rsidP="00DF35CA">
            <w:pPr>
              <w:spacing w:line="240" w:lineRule="auto"/>
              <w:jc w:val="left"/>
              <w:rPr>
                <w:rFonts w:ascii="Arial Narrow" w:hAnsi="Arial Narrow" w:cs="Arial"/>
                <w:color w:val="auto"/>
                <w:kern w:val="0"/>
                <w:sz w:val="19"/>
                <w:szCs w:val="19"/>
                <w:lang w:eastAsia="en-US"/>
                <w14:ligatures w14:val="none"/>
                <w14:cntxtAlts w14:val="0"/>
              </w:rPr>
            </w:pPr>
            <w:r w:rsidRPr="00DF35CA">
              <w:rPr>
                <w:rFonts w:ascii="Arial Narrow" w:hAnsi="Arial Narrow" w:cs="Arial"/>
                <w:bCs/>
                <w:color w:val="auto"/>
                <w:kern w:val="0"/>
                <w:sz w:val="19"/>
                <w:szCs w:val="19"/>
                <w:lang w:eastAsia="en-US"/>
                <w14:ligatures w14:val="none"/>
                <w14:cntxtAlts w14:val="0"/>
              </w:rPr>
              <w:t>Students may apply for Recognition of Prior Learning (RPL) and /or credit transfer before delivery, provided suitable evidence is submitted.</w:t>
            </w:r>
          </w:p>
        </w:tc>
      </w:tr>
      <w:tr w:rsidR="00DF35CA" w:rsidRPr="00DF35CA" w14:paraId="19252B67" w14:textId="77777777" w:rsidTr="00DF35CA">
        <w:tc>
          <w:tcPr>
            <w:tcW w:w="10910" w:type="dxa"/>
            <w:gridSpan w:val="6"/>
            <w:shd w:val="clear" w:color="auto" w:fill="D9D9D9"/>
            <w:tcMar>
              <w:top w:w="57" w:type="dxa"/>
              <w:bottom w:w="57" w:type="dxa"/>
            </w:tcMar>
          </w:tcPr>
          <w:p w14:paraId="01C2618E" w14:textId="77777777" w:rsidR="00DF35CA" w:rsidRPr="00DF35CA" w:rsidRDefault="00DF35CA" w:rsidP="00DF35CA">
            <w:pPr>
              <w:spacing w:line="240" w:lineRule="auto"/>
              <w:jc w:val="left"/>
              <w:rPr>
                <w:rFonts w:ascii="Arial Narrow" w:hAnsi="Arial Narrow" w:cs="Arial"/>
                <w:color w:val="FF0000"/>
                <w:kern w:val="0"/>
                <w:sz w:val="19"/>
                <w:szCs w:val="19"/>
                <w:lang w:eastAsia="en-US"/>
                <w14:ligatures w14:val="none"/>
                <w14:cntxtAlts w14:val="0"/>
              </w:rPr>
            </w:pPr>
            <w:r w:rsidRPr="00DF35CA">
              <w:rPr>
                <w:rFonts w:ascii="Arial Narrow" w:hAnsi="Arial Narrow" w:cs="Arial"/>
                <w:b/>
                <w:bCs/>
                <w:color w:val="auto"/>
                <w:kern w:val="0"/>
                <w:sz w:val="19"/>
                <w:szCs w:val="19"/>
                <w:lang w:eastAsia="en-US"/>
                <w14:ligatures w14:val="none"/>
                <w14:cntxtAlts w14:val="0"/>
              </w:rPr>
              <w:t>Pathways to Industry - Skills gained in this course transfer to other occupations</w:t>
            </w:r>
          </w:p>
        </w:tc>
      </w:tr>
      <w:tr w:rsidR="00DF35CA" w:rsidRPr="00DF35CA" w14:paraId="4393CAFE" w14:textId="77777777" w:rsidTr="0083666F">
        <w:tc>
          <w:tcPr>
            <w:tcW w:w="5524" w:type="dxa"/>
            <w:gridSpan w:val="3"/>
            <w:tcBorders>
              <w:top w:val="single" w:sz="4" w:space="0" w:color="auto"/>
              <w:left w:val="single" w:sz="4" w:space="0" w:color="auto"/>
              <w:bottom w:val="single" w:sz="4" w:space="0" w:color="auto"/>
              <w:right w:val="single" w:sz="4" w:space="0" w:color="auto"/>
            </w:tcBorders>
            <w:tcMar>
              <w:top w:w="57" w:type="dxa"/>
              <w:bottom w:w="57" w:type="dxa"/>
            </w:tcMar>
          </w:tcPr>
          <w:p w14:paraId="41FEC558" w14:textId="77777777" w:rsidR="00DF35CA" w:rsidRPr="00DF35CA" w:rsidRDefault="00DF35CA" w:rsidP="00DF35CA">
            <w:pPr>
              <w:spacing w:line="240" w:lineRule="auto"/>
              <w:jc w:val="left"/>
              <w:rPr>
                <w:rFonts w:ascii="Arial Narrow" w:hAnsi="Arial Narrow" w:cs="Arial"/>
                <w:color w:val="auto"/>
                <w:kern w:val="0"/>
                <w:sz w:val="19"/>
                <w:szCs w:val="19"/>
                <w:lang w:eastAsia="en-US"/>
                <w14:ligatures w14:val="none"/>
                <w14:cntxtAlts w14:val="0"/>
              </w:rPr>
            </w:pPr>
            <w:r w:rsidRPr="00DF35CA">
              <w:rPr>
                <w:rFonts w:ascii="Arial Narrow" w:hAnsi="Arial Narrow" w:cs="Arial"/>
                <w:color w:val="auto"/>
                <w:kern w:val="0"/>
                <w:sz w:val="19"/>
                <w:szCs w:val="19"/>
                <w:lang w:eastAsia="en-US"/>
                <w14:ligatures w14:val="none"/>
                <w14:cntxtAlts w14:val="0"/>
              </w:rPr>
              <w:t>Working within the hospitality industry involves</w:t>
            </w:r>
          </w:p>
          <w:p w14:paraId="65E590EA" w14:textId="77777777" w:rsidR="00DF35CA" w:rsidRPr="00DF35CA" w:rsidRDefault="00DF35CA" w:rsidP="00DF35CA">
            <w:pPr>
              <w:numPr>
                <w:ilvl w:val="0"/>
                <w:numId w:val="57"/>
              </w:numPr>
              <w:tabs>
                <w:tab w:val="num" w:pos="306"/>
              </w:tabs>
              <w:spacing w:line="240" w:lineRule="auto"/>
              <w:ind w:left="306" w:hanging="306"/>
              <w:jc w:val="left"/>
              <w:rPr>
                <w:rFonts w:ascii="Arial Narrow" w:hAnsi="Arial Narrow" w:cs="Arial"/>
                <w:b/>
                <w:bCs/>
                <w:color w:val="auto"/>
                <w:kern w:val="0"/>
                <w:sz w:val="19"/>
                <w:szCs w:val="19"/>
                <w:lang w:eastAsia="en-US"/>
                <w14:ligatures w14:val="none"/>
                <w14:cntxtAlts w14:val="0"/>
              </w:rPr>
            </w:pPr>
            <w:r w:rsidRPr="00DF35CA">
              <w:rPr>
                <w:rFonts w:ascii="Arial Narrow" w:hAnsi="Arial Narrow" w:cs="Arial"/>
                <w:color w:val="auto"/>
                <w:kern w:val="0"/>
                <w:sz w:val="19"/>
                <w:szCs w:val="19"/>
                <w:lang w:eastAsia="en-US"/>
                <w14:ligatures w14:val="none"/>
                <w14:cntxtAlts w14:val="0"/>
              </w:rPr>
              <w:t>organising information and records in both paper and electronic forms</w:t>
            </w:r>
          </w:p>
          <w:p w14:paraId="32F559F1" w14:textId="77777777" w:rsidR="00DF35CA" w:rsidRPr="00DF35CA" w:rsidRDefault="00DF35CA" w:rsidP="00DF35CA">
            <w:pPr>
              <w:numPr>
                <w:ilvl w:val="0"/>
                <w:numId w:val="57"/>
              </w:numPr>
              <w:tabs>
                <w:tab w:val="num" w:pos="306"/>
              </w:tabs>
              <w:spacing w:line="240" w:lineRule="auto"/>
              <w:ind w:left="306" w:hanging="306"/>
              <w:jc w:val="left"/>
              <w:rPr>
                <w:rFonts w:ascii="Arial Narrow" w:hAnsi="Arial Narrow" w:cs="Arial"/>
                <w:b/>
                <w:bCs/>
                <w:color w:val="auto"/>
                <w:kern w:val="0"/>
                <w:sz w:val="19"/>
                <w:szCs w:val="19"/>
                <w:lang w:eastAsia="en-US"/>
                <w14:ligatures w14:val="none"/>
                <w14:cntxtAlts w14:val="0"/>
              </w:rPr>
            </w:pPr>
            <w:r w:rsidRPr="00DF35CA">
              <w:rPr>
                <w:rFonts w:ascii="Arial Narrow" w:hAnsi="Arial Narrow" w:cs="Arial"/>
                <w:color w:val="auto"/>
                <w:kern w:val="0"/>
                <w:sz w:val="19"/>
                <w:szCs w:val="19"/>
                <w:lang w:eastAsia="en-US"/>
                <w14:ligatures w14:val="none"/>
                <w14:cntxtAlts w14:val="0"/>
              </w:rPr>
              <w:t>customer (client) service </w:t>
            </w:r>
          </w:p>
        </w:tc>
        <w:tc>
          <w:tcPr>
            <w:tcW w:w="5386" w:type="dxa"/>
            <w:gridSpan w:val="3"/>
            <w:tcBorders>
              <w:left w:val="single" w:sz="4" w:space="0" w:color="auto"/>
              <w:bottom w:val="single" w:sz="4" w:space="0" w:color="auto"/>
            </w:tcBorders>
          </w:tcPr>
          <w:p w14:paraId="098852D6" w14:textId="77777777" w:rsidR="00DF35CA" w:rsidRPr="00DF35CA" w:rsidRDefault="00DF35CA" w:rsidP="00DF35CA">
            <w:pPr>
              <w:numPr>
                <w:ilvl w:val="0"/>
                <w:numId w:val="57"/>
              </w:numPr>
              <w:tabs>
                <w:tab w:val="num" w:pos="306"/>
              </w:tabs>
              <w:spacing w:line="240" w:lineRule="auto"/>
              <w:ind w:hanging="720"/>
              <w:jc w:val="left"/>
              <w:rPr>
                <w:rFonts w:ascii="Arial Narrow" w:hAnsi="Arial Narrow" w:cs="Arial"/>
                <w:b/>
                <w:bCs/>
                <w:color w:val="auto"/>
                <w:kern w:val="0"/>
                <w:sz w:val="19"/>
                <w:szCs w:val="19"/>
                <w:lang w:eastAsia="en-US"/>
                <w14:ligatures w14:val="none"/>
                <w14:cntxtAlts w14:val="0"/>
              </w:rPr>
            </w:pPr>
            <w:r w:rsidRPr="00DF35CA">
              <w:rPr>
                <w:rFonts w:ascii="Arial Narrow" w:hAnsi="Arial Narrow" w:cs="Arial"/>
                <w:color w:val="auto"/>
                <w:kern w:val="0"/>
                <w:sz w:val="19"/>
                <w:szCs w:val="19"/>
                <w14:ligatures w14:val="none"/>
                <w14:cntxtAlts w14:val="0"/>
              </w:rPr>
              <w:t>t</w:t>
            </w:r>
            <w:r w:rsidRPr="00DF35CA">
              <w:rPr>
                <w:rFonts w:ascii="Arial Narrow" w:hAnsi="Arial Narrow" w:cs="Arial"/>
                <w:color w:val="auto"/>
                <w:kern w:val="0"/>
                <w:sz w:val="19"/>
                <w:szCs w:val="19"/>
                <w:lang w:eastAsia="en-US"/>
                <w14:ligatures w14:val="none"/>
                <w14:cntxtAlts w14:val="0"/>
              </w:rPr>
              <w:t>eamwork </w:t>
            </w:r>
            <w:r w:rsidRPr="00DF35CA">
              <w:rPr>
                <w:rFonts w:ascii="Arial Narrow" w:hAnsi="Arial Narrow" w:cs="Arial"/>
                <w:b/>
                <w:bCs/>
                <w:color w:val="auto"/>
                <w:kern w:val="0"/>
                <w:sz w:val="19"/>
                <w:szCs w:val="19"/>
                <w:lang w:eastAsia="en-US"/>
                <w14:ligatures w14:val="none"/>
                <w14:cntxtAlts w14:val="0"/>
              </w:rPr>
              <w:t> </w:t>
            </w:r>
          </w:p>
          <w:p w14:paraId="4DDE9EE1" w14:textId="77777777" w:rsidR="00DF35CA" w:rsidRPr="00DF35CA" w:rsidRDefault="00DF35CA" w:rsidP="00DF35CA">
            <w:pPr>
              <w:numPr>
                <w:ilvl w:val="0"/>
                <w:numId w:val="57"/>
              </w:numPr>
              <w:tabs>
                <w:tab w:val="num" w:pos="306"/>
              </w:tabs>
              <w:spacing w:line="240" w:lineRule="auto"/>
              <w:ind w:hanging="720"/>
              <w:jc w:val="left"/>
              <w:rPr>
                <w:rFonts w:ascii="Arial Narrow" w:hAnsi="Arial Narrow" w:cs="Arial"/>
                <w:b/>
                <w:bCs/>
                <w:color w:val="auto"/>
                <w:kern w:val="0"/>
                <w:sz w:val="19"/>
                <w:szCs w:val="19"/>
                <w:lang w:eastAsia="en-US"/>
                <w14:ligatures w14:val="none"/>
                <w14:cntxtAlts w14:val="0"/>
              </w:rPr>
            </w:pPr>
            <w:r w:rsidRPr="00DF35CA">
              <w:rPr>
                <w:rFonts w:ascii="Arial Narrow" w:hAnsi="Arial Narrow" w:cs="Arial"/>
                <w:color w:val="auto"/>
                <w:kern w:val="0"/>
                <w:sz w:val="19"/>
                <w:szCs w:val="19"/>
                <w:lang w:eastAsia="en-US"/>
                <w14:ligatures w14:val="none"/>
                <w14:cntxtAlts w14:val="0"/>
              </w:rPr>
              <w:t>using technologies</w:t>
            </w:r>
          </w:p>
          <w:p w14:paraId="7081EDFC" w14:textId="77777777" w:rsidR="00DF35CA" w:rsidRPr="00DF35CA" w:rsidRDefault="00DF35CA" w:rsidP="00DF35CA">
            <w:pPr>
              <w:numPr>
                <w:ilvl w:val="0"/>
                <w:numId w:val="57"/>
              </w:numPr>
              <w:tabs>
                <w:tab w:val="num" w:pos="306"/>
              </w:tabs>
              <w:spacing w:line="240" w:lineRule="auto"/>
              <w:ind w:hanging="720"/>
              <w:jc w:val="left"/>
              <w:rPr>
                <w:rFonts w:ascii="Arial Narrow" w:hAnsi="Arial Narrow" w:cs="Arial"/>
                <w:b/>
                <w:bCs/>
                <w:color w:val="auto"/>
                <w:kern w:val="0"/>
                <w:sz w:val="19"/>
                <w:szCs w:val="19"/>
                <w:lang w:eastAsia="en-US"/>
                <w14:ligatures w14:val="none"/>
                <w14:cntxtAlts w14:val="0"/>
              </w:rPr>
            </w:pPr>
            <w:r w:rsidRPr="00DF35CA">
              <w:rPr>
                <w:rFonts w:ascii="Arial Narrow" w:hAnsi="Arial Narrow" w:cs="Arial"/>
                <w:color w:val="auto"/>
                <w:kern w:val="0"/>
                <w:sz w:val="19"/>
                <w:szCs w:val="19"/>
                <w:lang w:eastAsia="en-US"/>
                <w14:ligatures w14:val="none"/>
                <w14:cntxtAlts w14:val="0"/>
              </w:rPr>
              <w:t>creating documents</w:t>
            </w:r>
            <w:r w:rsidRPr="00DF35CA">
              <w:rPr>
                <w:rFonts w:ascii="Arial Narrow" w:hAnsi="Arial Narrow" w:cs="Arial"/>
                <w:b/>
                <w:bCs/>
                <w:color w:val="auto"/>
                <w:kern w:val="0"/>
                <w:sz w:val="19"/>
                <w:szCs w:val="19"/>
                <w:lang w:eastAsia="en-US"/>
                <w14:ligatures w14:val="none"/>
                <w14:cntxtAlts w14:val="0"/>
              </w:rPr>
              <w:t> </w:t>
            </w:r>
          </w:p>
        </w:tc>
      </w:tr>
      <w:tr w:rsidR="00DF35CA" w:rsidRPr="00DF35CA" w14:paraId="6AFC5747" w14:textId="77777777" w:rsidTr="0083666F">
        <w:trPr>
          <w:trHeight w:hRule="exact" w:val="267"/>
        </w:trPr>
        <w:tc>
          <w:tcPr>
            <w:tcW w:w="10910" w:type="dxa"/>
            <w:gridSpan w:val="6"/>
            <w:tcBorders>
              <w:bottom w:val="nil"/>
            </w:tcBorders>
            <w:tcMar>
              <w:top w:w="57" w:type="dxa"/>
              <w:bottom w:w="57" w:type="dxa"/>
            </w:tcMar>
          </w:tcPr>
          <w:p w14:paraId="17DF423A" w14:textId="77777777" w:rsidR="00DF35CA" w:rsidRPr="00DF35CA" w:rsidRDefault="00DF35CA" w:rsidP="00DF35CA">
            <w:pPr>
              <w:keepNext/>
              <w:tabs>
                <w:tab w:val="left" w:pos="2610"/>
              </w:tabs>
              <w:spacing w:line="240" w:lineRule="auto"/>
              <w:outlineLvl w:val="0"/>
              <w:rPr>
                <w:rFonts w:ascii="Arial Narrow" w:hAnsi="Arial Narrow" w:cs="Arial"/>
                <w:color w:val="auto"/>
                <w:kern w:val="0"/>
                <w:sz w:val="19"/>
                <w:szCs w:val="19"/>
                <w:lang w:eastAsia="en-US"/>
                <w14:ligatures w14:val="none"/>
                <w14:cntxtAlts w14:val="0"/>
              </w:rPr>
            </w:pPr>
            <w:r w:rsidRPr="00DF35CA">
              <w:rPr>
                <w:rFonts w:ascii="Arial Narrow" w:hAnsi="Arial Narrow" w:cs="Arial"/>
                <w:b/>
                <w:color w:val="auto"/>
                <w:kern w:val="0"/>
                <w:sz w:val="19"/>
                <w:szCs w:val="19"/>
                <w:lang w:eastAsia="en-US"/>
                <w14:ligatures w14:val="none"/>
                <w14:cntxtAlts w14:val="0"/>
              </w:rPr>
              <w:t>Examples of occupations in the hospitality industry:</w:t>
            </w:r>
          </w:p>
        </w:tc>
      </w:tr>
      <w:tr w:rsidR="00DF35CA" w:rsidRPr="00DF35CA" w14:paraId="253F81F7" w14:textId="77777777" w:rsidTr="0083666F">
        <w:trPr>
          <w:trHeight w:hRule="exact" w:val="347"/>
        </w:trPr>
        <w:tc>
          <w:tcPr>
            <w:tcW w:w="3544" w:type="dxa"/>
            <w:gridSpan w:val="2"/>
            <w:tcBorders>
              <w:top w:val="nil"/>
              <w:right w:val="nil"/>
            </w:tcBorders>
            <w:tcMar>
              <w:top w:w="57" w:type="dxa"/>
              <w:bottom w:w="57" w:type="dxa"/>
            </w:tcMar>
          </w:tcPr>
          <w:p w14:paraId="6DAD1F13" w14:textId="77777777" w:rsidR="00DF35CA" w:rsidRPr="00DF35CA" w:rsidRDefault="00DF35CA" w:rsidP="00DF35CA">
            <w:pPr>
              <w:numPr>
                <w:ilvl w:val="0"/>
                <w:numId w:val="56"/>
              </w:numPr>
              <w:tabs>
                <w:tab w:val="num" w:pos="172"/>
              </w:tabs>
              <w:spacing w:line="240" w:lineRule="auto"/>
              <w:ind w:left="240" w:hanging="240"/>
              <w:jc w:val="left"/>
              <w:rPr>
                <w:rFonts w:ascii="Arial Narrow" w:hAnsi="Arial Narrow" w:cs="Arial"/>
                <w:color w:val="FF0000"/>
                <w:kern w:val="0"/>
                <w:sz w:val="19"/>
                <w:szCs w:val="19"/>
                <w:lang w:eastAsia="en-US"/>
                <w14:ligatures w14:val="none"/>
                <w14:cntxtAlts w14:val="0"/>
              </w:rPr>
            </w:pPr>
            <w:r w:rsidRPr="00DF35CA">
              <w:rPr>
                <w:rFonts w:ascii="Arial Narrow" w:hAnsi="Arial Narrow" w:cs="Arial"/>
                <w:color w:val="auto"/>
                <w:kern w:val="0"/>
                <w:sz w:val="19"/>
                <w:szCs w:val="19"/>
                <w:lang w:val="en-US" w:eastAsia="en-US"/>
                <w14:ligatures w14:val="none"/>
                <w14:cntxtAlts w14:val="0"/>
              </w:rPr>
              <w:t>café attendant</w:t>
            </w:r>
          </w:p>
        </w:tc>
        <w:tc>
          <w:tcPr>
            <w:tcW w:w="3440" w:type="dxa"/>
            <w:gridSpan w:val="3"/>
            <w:tcBorders>
              <w:top w:val="nil"/>
              <w:left w:val="nil"/>
              <w:right w:val="nil"/>
            </w:tcBorders>
          </w:tcPr>
          <w:p w14:paraId="258E057A" w14:textId="77777777" w:rsidR="00DF35CA" w:rsidRPr="00DF35CA" w:rsidRDefault="00DF35CA" w:rsidP="00DF35CA">
            <w:pPr>
              <w:numPr>
                <w:ilvl w:val="0"/>
                <w:numId w:val="56"/>
              </w:numPr>
              <w:tabs>
                <w:tab w:val="num" w:pos="172"/>
              </w:tabs>
              <w:spacing w:line="240" w:lineRule="auto"/>
              <w:ind w:left="240" w:hanging="240"/>
              <w:jc w:val="left"/>
              <w:rPr>
                <w:rFonts w:ascii="Arial Narrow" w:hAnsi="Arial Narrow" w:cs="Arial"/>
                <w:color w:val="FF0000"/>
                <w:kern w:val="0"/>
                <w:sz w:val="19"/>
                <w:szCs w:val="19"/>
                <w:lang w:eastAsia="en-US"/>
                <w14:ligatures w14:val="none"/>
                <w14:cntxtAlts w14:val="0"/>
              </w:rPr>
            </w:pPr>
            <w:r w:rsidRPr="00DF35CA">
              <w:rPr>
                <w:rFonts w:ascii="Arial Narrow" w:hAnsi="Arial Narrow" w:cs="Arial"/>
                <w:color w:val="auto"/>
                <w:kern w:val="0"/>
                <w:sz w:val="19"/>
                <w:szCs w:val="19"/>
                <w:lang w:val="en-US" w:eastAsia="en-US"/>
                <w14:ligatures w14:val="none"/>
                <w14:cntxtAlts w14:val="0"/>
              </w:rPr>
              <w:t>catering assistant</w:t>
            </w:r>
          </w:p>
        </w:tc>
        <w:tc>
          <w:tcPr>
            <w:tcW w:w="3926" w:type="dxa"/>
            <w:tcBorders>
              <w:top w:val="nil"/>
              <w:left w:val="nil"/>
            </w:tcBorders>
          </w:tcPr>
          <w:p w14:paraId="5474F09C" w14:textId="77777777" w:rsidR="00DF35CA" w:rsidRPr="00DF35CA" w:rsidRDefault="00DF35CA" w:rsidP="00DF35CA">
            <w:pPr>
              <w:numPr>
                <w:ilvl w:val="0"/>
                <w:numId w:val="56"/>
              </w:numPr>
              <w:tabs>
                <w:tab w:val="num" w:pos="252"/>
              </w:tabs>
              <w:spacing w:line="240" w:lineRule="auto"/>
              <w:ind w:left="240" w:hanging="240"/>
              <w:jc w:val="left"/>
              <w:rPr>
                <w:rFonts w:ascii="Arial Narrow" w:hAnsi="Arial Narrow" w:cs="Arial"/>
                <w:color w:val="FF0000"/>
                <w:kern w:val="0"/>
                <w:sz w:val="19"/>
                <w:szCs w:val="19"/>
                <w:lang w:eastAsia="en-US"/>
                <w14:ligatures w14:val="none"/>
                <w14:cntxtAlts w14:val="0"/>
              </w:rPr>
            </w:pPr>
            <w:r w:rsidRPr="00DF35CA">
              <w:rPr>
                <w:rFonts w:ascii="Arial Narrow" w:hAnsi="Arial Narrow" w:cs="Arial"/>
                <w:color w:val="auto"/>
                <w:kern w:val="0"/>
                <w:sz w:val="19"/>
                <w:szCs w:val="19"/>
                <w:lang w:val="en-US" w:eastAsia="en-US"/>
                <w14:ligatures w14:val="none"/>
                <w14:cntxtAlts w14:val="0"/>
              </w:rPr>
              <w:t>food and beverage attendant</w:t>
            </w:r>
          </w:p>
        </w:tc>
      </w:tr>
      <w:tr w:rsidR="00DF35CA" w:rsidRPr="00DF35CA" w14:paraId="185B9200" w14:textId="77777777" w:rsidTr="0083666F">
        <w:trPr>
          <w:trHeight w:val="1516"/>
        </w:trPr>
        <w:tc>
          <w:tcPr>
            <w:tcW w:w="10910" w:type="dxa"/>
            <w:gridSpan w:val="6"/>
            <w:tcMar>
              <w:top w:w="57" w:type="dxa"/>
              <w:bottom w:w="57" w:type="dxa"/>
            </w:tcMar>
          </w:tcPr>
          <w:p w14:paraId="1069ACC9" w14:textId="77777777" w:rsidR="00DF35CA" w:rsidRPr="00DF35CA" w:rsidRDefault="00DF35CA" w:rsidP="00DF35CA">
            <w:pPr>
              <w:spacing w:line="240" w:lineRule="auto"/>
              <w:jc w:val="left"/>
              <w:rPr>
                <w:rFonts w:ascii="Arial Narrow" w:hAnsi="Arial Narrow" w:cs="Arial"/>
                <w:b/>
                <w:color w:val="auto"/>
                <w:kern w:val="0"/>
                <w:sz w:val="19"/>
                <w:szCs w:val="19"/>
                <w:lang w:eastAsia="en-US"/>
                <w14:ligatures w14:val="none"/>
                <w14:cntxtAlts w14:val="0"/>
              </w:rPr>
            </w:pPr>
            <w:r w:rsidRPr="00DF35CA">
              <w:rPr>
                <w:rFonts w:ascii="Arial Narrow" w:hAnsi="Arial Narrow" w:cs="Arial"/>
                <w:b/>
                <w:color w:val="auto"/>
                <w:kern w:val="0"/>
                <w:sz w:val="19"/>
                <w:szCs w:val="19"/>
                <w:lang w:eastAsia="en-US"/>
                <w14:ligatures w14:val="none"/>
                <w14:cntxtAlts w14:val="0"/>
              </w:rPr>
              <w:t>Mandatory HSC Course Requirements</w:t>
            </w:r>
          </w:p>
          <w:p w14:paraId="41165C82" w14:textId="77777777" w:rsidR="00DF35CA" w:rsidRPr="00DF35CA" w:rsidRDefault="00DF35CA" w:rsidP="00DF35CA">
            <w:pPr>
              <w:spacing w:line="240" w:lineRule="auto"/>
              <w:jc w:val="left"/>
              <w:rPr>
                <w:rFonts w:ascii="Arial Narrow" w:hAnsi="Arial Narrow" w:cs="Arial"/>
                <w:color w:val="auto"/>
                <w:kern w:val="0"/>
                <w:sz w:val="19"/>
                <w:szCs w:val="19"/>
                <w:lang w:eastAsia="en-US"/>
                <w14:ligatures w14:val="none"/>
                <w14:cntxtAlts w14:val="0"/>
              </w:rPr>
            </w:pPr>
            <w:r w:rsidRPr="00DF35CA">
              <w:rPr>
                <w:rFonts w:ascii="Arial Narrow" w:hAnsi="Arial Narrow" w:cs="Arial"/>
                <w:color w:val="auto"/>
                <w:kern w:val="0"/>
                <w:sz w:val="19"/>
                <w:szCs w:val="19"/>
                <w:lang w:eastAsia="en-US"/>
                <w14:ligatures w14:val="none"/>
                <w14:cntxtAlts w14:val="0"/>
              </w:rPr>
              <w:t>Students must complete 240 indicative hours of course work and a minimum of 70 hours work placement. Students who do not meet these requirements will be `N` determined as required by NESA.</w:t>
            </w:r>
          </w:p>
          <w:p w14:paraId="11E7B7A1" w14:textId="77777777" w:rsidR="00DF35CA" w:rsidRPr="00DF35CA" w:rsidRDefault="00DF35CA" w:rsidP="00DF35CA">
            <w:pPr>
              <w:spacing w:line="240" w:lineRule="auto"/>
              <w:jc w:val="left"/>
              <w:rPr>
                <w:rFonts w:ascii="Arial Narrow" w:hAnsi="Arial Narrow" w:cs="Arial"/>
                <w:b/>
                <w:color w:val="auto"/>
                <w:kern w:val="0"/>
                <w:sz w:val="19"/>
                <w:szCs w:val="19"/>
                <w:lang w:eastAsia="en-US"/>
                <w14:ligatures w14:val="none"/>
                <w14:cntxtAlts w14:val="0"/>
              </w:rPr>
            </w:pPr>
            <w:r w:rsidRPr="00DF35CA">
              <w:rPr>
                <w:rFonts w:ascii="Arial Narrow" w:hAnsi="Arial Narrow" w:cs="Arial"/>
                <w:b/>
                <w:color w:val="auto"/>
                <w:kern w:val="0"/>
                <w:sz w:val="19"/>
                <w:szCs w:val="19"/>
                <w:lang w:eastAsia="en-US"/>
                <w14:ligatures w14:val="none"/>
                <w14:cntxtAlts w14:val="0"/>
              </w:rPr>
              <w:t>External Assessment (optional HSC examination for ATAR purposes)</w:t>
            </w:r>
          </w:p>
          <w:p w14:paraId="017C4B26" w14:textId="77777777" w:rsidR="00DF35CA" w:rsidRPr="00DF35CA" w:rsidRDefault="00DF35CA" w:rsidP="00DF35CA">
            <w:pPr>
              <w:spacing w:line="240" w:lineRule="auto"/>
              <w:jc w:val="left"/>
              <w:rPr>
                <w:rFonts w:ascii="Arial Narrow" w:hAnsi="Arial Narrow" w:cs="Arial"/>
                <w:color w:val="auto"/>
                <w:kern w:val="0"/>
                <w:sz w:val="19"/>
                <w:szCs w:val="19"/>
                <w:lang w:eastAsia="en-US"/>
                <w14:ligatures w14:val="none"/>
                <w14:cntxtAlts w14:val="0"/>
              </w:rPr>
            </w:pPr>
            <w:r w:rsidRPr="00DF35CA">
              <w:rPr>
                <w:rFonts w:ascii="Arial Narrow" w:hAnsi="Arial Narrow" w:cs="Arial"/>
                <w:color w:val="auto"/>
                <w:kern w:val="0"/>
                <w:sz w:val="19"/>
                <w:szCs w:val="19"/>
                <w:lang w:eastAsia="en-US"/>
                <w14:ligatures w14:val="none"/>
                <w14:cntxtAlts w14:val="0"/>
              </w:rPr>
              <w:t>The Higher School Certificate examination for Hospitality is only available after completion of 240 indicative hours and will involve a written examination consisting of multiple-choice, short answers and extended response items. The examination is independent of the competency-based assessment undertaken during the course and has no impact on the eligibility of a student to receive a vocational qualification.</w:t>
            </w:r>
          </w:p>
        </w:tc>
      </w:tr>
      <w:tr w:rsidR="00DF35CA" w:rsidRPr="00DF35CA" w14:paraId="6093AD8C" w14:textId="77777777" w:rsidTr="0083666F">
        <w:tc>
          <w:tcPr>
            <w:tcW w:w="10910" w:type="dxa"/>
            <w:gridSpan w:val="6"/>
            <w:tcMar>
              <w:top w:w="57" w:type="dxa"/>
              <w:bottom w:w="57" w:type="dxa"/>
            </w:tcMar>
          </w:tcPr>
          <w:p w14:paraId="0BFCCF63" w14:textId="77777777" w:rsidR="00DF35CA" w:rsidRPr="00DF35CA" w:rsidRDefault="00DF35CA" w:rsidP="00DF35CA">
            <w:pPr>
              <w:spacing w:line="240" w:lineRule="auto"/>
              <w:jc w:val="left"/>
              <w:rPr>
                <w:rFonts w:ascii="Arial Narrow" w:hAnsi="Arial Narrow" w:cs="Arial"/>
                <w:b/>
                <w:color w:val="auto"/>
                <w:kern w:val="0"/>
                <w:sz w:val="19"/>
                <w:szCs w:val="19"/>
                <w:lang w:eastAsia="en-US"/>
                <w14:ligatures w14:val="none"/>
                <w14:cntxtAlts w14:val="0"/>
              </w:rPr>
            </w:pPr>
            <w:r w:rsidRPr="00DF35CA">
              <w:rPr>
                <w:rFonts w:ascii="Arial Narrow" w:hAnsi="Arial Narrow" w:cs="Arial"/>
                <w:b/>
                <w:color w:val="auto"/>
                <w:kern w:val="0"/>
                <w:sz w:val="19"/>
                <w:szCs w:val="19"/>
                <w:lang w:eastAsia="en-US"/>
                <w14:ligatures w14:val="none"/>
                <w14:cntxtAlts w14:val="0"/>
              </w:rPr>
              <w:t>Competency-Based Assessment</w:t>
            </w:r>
          </w:p>
          <w:p w14:paraId="7CACCF95" w14:textId="77777777" w:rsidR="00DF35CA" w:rsidRPr="00DF35CA" w:rsidRDefault="00DF35CA" w:rsidP="00DF35CA">
            <w:pPr>
              <w:spacing w:line="240" w:lineRule="auto"/>
              <w:jc w:val="left"/>
              <w:rPr>
                <w:rFonts w:ascii="Arial Narrow" w:hAnsi="Arial Narrow" w:cs="Arial"/>
                <w:color w:val="auto"/>
                <w:kern w:val="0"/>
                <w:sz w:val="19"/>
                <w:szCs w:val="19"/>
                <w:lang w:eastAsia="en-US"/>
                <w14:ligatures w14:val="none"/>
                <w14:cntxtAlts w14:val="0"/>
              </w:rPr>
            </w:pPr>
            <w:r w:rsidRPr="00DF35CA">
              <w:rPr>
                <w:rFonts w:ascii="Arial Narrow" w:hAnsi="Arial Narrow" w:cs="Arial"/>
                <w:color w:val="auto"/>
                <w:kern w:val="0"/>
                <w:sz w:val="19"/>
                <w:szCs w:val="19"/>
                <w:lang w:eastAsia="en-US"/>
                <w14:ligatures w14:val="none"/>
                <w14:cntxtAlts w14:val="0"/>
              </w:rPr>
              <w:t>Students in this course work to develop the competencies, skills and knowledge described by each unit of competency listed above. To be assessed as competent a student must demonstrate to a qualified assessor the competency requirements for performance and knowledge of the units/s of competency.</w:t>
            </w:r>
          </w:p>
          <w:p w14:paraId="0CA47BAF" w14:textId="77777777" w:rsidR="00DF35CA" w:rsidRPr="00DF35CA" w:rsidRDefault="00DF35CA" w:rsidP="00DF35CA">
            <w:pPr>
              <w:spacing w:line="240" w:lineRule="auto"/>
              <w:jc w:val="left"/>
              <w:rPr>
                <w:rFonts w:ascii="Arial Narrow" w:hAnsi="Arial Narrow" w:cs="Arial"/>
                <w:color w:val="auto"/>
                <w:kern w:val="0"/>
                <w:sz w:val="19"/>
                <w:szCs w:val="19"/>
                <w:lang w:eastAsia="en-US"/>
                <w14:ligatures w14:val="none"/>
                <w14:cntxtAlts w14:val="0"/>
              </w:rPr>
            </w:pPr>
            <w:r w:rsidRPr="00DF35CA">
              <w:rPr>
                <w:rFonts w:ascii="Arial Narrow" w:hAnsi="Arial Narrow" w:cs="Arial"/>
                <w:b/>
                <w:color w:val="auto"/>
                <w:kern w:val="0"/>
                <w:sz w:val="19"/>
                <w:szCs w:val="19"/>
                <w:lang w:eastAsia="en-US"/>
                <w14:ligatures w14:val="none"/>
                <w14:cntxtAlts w14:val="0"/>
              </w:rPr>
              <w:t>Appeals and Complaints</w:t>
            </w:r>
            <w:r w:rsidRPr="00DF35CA">
              <w:rPr>
                <w:rFonts w:ascii="Arial Narrow" w:hAnsi="Arial Narrow" w:cs="Arial"/>
                <w:color w:val="auto"/>
                <w:kern w:val="0"/>
                <w:sz w:val="19"/>
                <w:szCs w:val="19"/>
                <w:lang w:eastAsia="en-US"/>
                <w14:ligatures w14:val="none"/>
                <w14:cntxtAlts w14:val="0"/>
              </w:rPr>
              <w:t xml:space="preserve">  </w:t>
            </w:r>
          </w:p>
          <w:p w14:paraId="1D299DB3" w14:textId="77777777" w:rsidR="00DF35CA" w:rsidRPr="00DF35CA" w:rsidRDefault="00DF35CA" w:rsidP="00DF35CA">
            <w:pPr>
              <w:spacing w:line="240" w:lineRule="auto"/>
              <w:jc w:val="left"/>
              <w:rPr>
                <w:rFonts w:ascii="Arial Narrow" w:hAnsi="Arial Narrow" w:cs="Arial"/>
                <w:color w:val="auto"/>
                <w:kern w:val="0"/>
                <w:sz w:val="19"/>
                <w:szCs w:val="19"/>
                <w:lang w:eastAsia="en-US"/>
                <w14:ligatures w14:val="none"/>
                <w14:cntxtAlts w14:val="0"/>
              </w:rPr>
            </w:pPr>
            <w:r w:rsidRPr="00DF35CA">
              <w:rPr>
                <w:rFonts w:ascii="Arial Narrow" w:hAnsi="Arial Narrow" w:cs="Arial"/>
                <w:color w:val="auto"/>
                <w:kern w:val="0"/>
                <w:sz w:val="19"/>
                <w:szCs w:val="19"/>
                <w:lang w:eastAsia="en-US"/>
                <w14:ligatures w14:val="none"/>
                <w14:cntxtAlts w14:val="0"/>
              </w:rPr>
              <w:t>Students may lodge a complaint or an appeal about a decision (including assessment decisions) through the VET trainer.</w:t>
            </w:r>
            <w:r w:rsidRPr="00DF35CA">
              <w:rPr>
                <w:rFonts w:ascii="Arial Narrow" w:hAnsi="Arial Narrow" w:cs="Arial"/>
                <w:b/>
                <w:color w:val="auto"/>
                <w:kern w:val="0"/>
                <w:sz w:val="19"/>
                <w:szCs w:val="19"/>
                <w:lang w:eastAsia="en-US"/>
                <w14:ligatures w14:val="none"/>
                <w14:cntxtAlts w14:val="0"/>
              </w:rPr>
              <w:t xml:space="preserve"> </w:t>
            </w:r>
          </w:p>
        </w:tc>
      </w:tr>
      <w:tr w:rsidR="00DF35CA" w:rsidRPr="00DF35CA" w14:paraId="65A97159" w14:textId="77777777" w:rsidTr="0083666F">
        <w:trPr>
          <w:trHeight w:val="623"/>
        </w:trPr>
        <w:tc>
          <w:tcPr>
            <w:tcW w:w="5665" w:type="dxa"/>
            <w:gridSpan w:val="4"/>
            <w:tcMar>
              <w:top w:w="57" w:type="dxa"/>
              <w:bottom w:w="57" w:type="dxa"/>
            </w:tcMar>
          </w:tcPr>
          <w:p w14:paraId="1C75C5AE" w14:textId="77777777" w:rsidR="00DF35CA" w:rsidRPr="00DF35CA" w:rsidRDefault="00DF35CA" w:rsidP="00DF35CA">
            <w:pPr>
              <w:widowControl w:val="0"/>
              <w:autoSpaceDE w:val="0"/>
              <w:autoSpaceDN w:val="0"/>
              <w:spacing w:before="58" w:line="198" w:lineRule="exact"/>
              <w:jc w:val="left"/>
              <w:rPr>
                <w:rFonts w:ascii="Arial Narrow" w:eastAsia="Arial Narrow" w:hAnsi="Arial Narrow" w:cs="Arial"/>
                <w:bCs/>
                <w:color w:val="auto"/>
                <w:kern w:val="0"/>
                <w:sz w:val="19"/>
                <w:szCs w:val="19"/>
                <w:lang w:bidi="en-AU"/>
                <w14:ligatures w14:val="none"/>
                <w14:cntxtAlts w14:val="0"/>
              </w:rPr>
            </w:pPr>
            <w:r w:rsidRPr="00DF35CA">
              <w:rPr>
                <w:rFonts w:ascii="Arial Narrow" w:eastAsia="Arial Narrow" w:hAnsi="Arial Narrow" w:cs="Arial"/>
                <w:bCs/>
                <w:color w:val="auto"/>
                <w:kern w:val="0"/>
                <w:sz w:val="19"/>
                <w:szCs w:val="19"/>
                <w:lang w:bidi="en-AU"/>
                <w14:ligatures w14:val="none"/>
                <w14:cntxtAlts w14:val="0"/>
              </w:rPr>
              <w:t>Course Cost: Preliminary - $115, Uniform Package - $55, Chef Kit Hire - $25.</w:t>
            </w:r>
          </w:p>
          <w:p w14:paraId="6D2D5450" w14:textId="77777777" w:rsidR="00DF35CA" w:rsidRPr="00DF35CA" w:rsidRDefault="00DF35CA" w:rsidP="00DF35CA">
            <w:pPr>
              <w:widowControl w:val="0"/>
              <w:autoSpaceDE w:val="0"/>
              <w:autoSpaceDN w:val="0"/>
              <w:spacing w:before="58" w:line="198" w:lineRule="exact"/>
              <w:jc w:val="left"/>
              <w:rPr>
                <w:rFonts w:ascii="Arial Narrow" w:eastAsia="Arial Narrow" w:hAnsi="Arial Narrow" w:cs="Arial"/>
                <w:bCs/>
                <w:color w:val="auto"/>
                <w:kern w:val="0"/>
                <w:sz w:val="19"/>
                <w:szCs w:val="19"/>
                <w:lang w:bidi="en-AU"/>
                <w14:ligatures w14:val="none"/>
                <w14:cntxtAlts w14:val="0"/>
              </w:rPr>
            </w:pPr>
            <w:r w:rsidRPr="00DF35CA">
              <w:rPr>
                <w:rFonts w:ascii="Arial Narrow" w:eastAsia="Arial Narrow" w:hAnsi="Arial Narrow" w:cs="Arial"/>
                <w:bCs/>
                <w:color w:val="auto"/>
                <w:kern w:val="0"/>
                <w:sz w:val="19"/>
                <w:szCs w:val="19"/>
                <w:lang w:bidi="en-AU"/>
                <w14:ligatures w14:val="none"/>
                <w14:cntxtAlts w14:val="0"/>
              </w:rPr>
              <w:t xml:space="preserve">HSC - $60 </w:t>
            </w:r>
            <w:proofErr w:type="spellStart"/>
            <w:r w:rsidRPr="00DF35CA">
              <w:rPr>
                <w:rFonts w:ascii="Arial Narrow" w:eastAsia="Arial Narrow" w:hAnsi="Arial Narrow" w:cs="Arial"/>
                <w:bCs/>
                <w:color w:val="auto"/>
                <w:kern w:val="0"/>
                <w:sz w:val="19"/>
                <w:szCs w:val="19"/>
                <w:lang w:bidi="en-AU"/>
                <w14:ligatures w14:val="none"/>
                <w14:cntxtAlts w14:val="0"/>
              </w:rPr>
              <w:t>consumerables</w:t>
            </w:r>
            <w:proofErr w:type="spellEnd"/>
            <w:r w:rsidRPr="00DF35CA">
              <w:rPr>
                <w:rFonts w:ascii="Arial Narrow" w:eastAsia="Arial Narrow" w:hAnsi="Arial Narrow" w:cs="Arial"/>
                <w:bCs/>
                <w:color w:val="auto"/>
                <w:kern w:val="0"/>
                <w:sz w:val="19"/>
                <w:szCs w:val="19"/>
                <w:lang w:bidi="en-AU"/>
                <w14:ligatures w14:val="none"/>
                <w14:cntxtAlts w14:val="0"/>
              </w:rPr>
              <w:t>.</w:t>
            </w:r>
          </w:p>
          <w:p w14:paraId="7F08726D" w14:textId="77777777" w:rsidR="00DF35CA" w:rsidRPr="00DF35CA" w:rsidRDefault="00DF35CA" w:rsidP="00DF35CA">
            <w:pPr>
              <w:widowControl w:val="0"/>
              <w:autoSpaceDE w:val="0"/>
              <w:autoSpaceDN w:val="0"/>
              <w:spacing w:before="58" w:line="198" w:lineRule="exact"/>
              <w:jc w:val="left"/>
              <w:rPr>
                <w:rFonts w:ascii="Arial Narrow" w:eastAsia="Arial Narrow" w:hAnsi="Arial Narrow" w:cs="Arial"/>
                <w:bCs/>
                <w:color w:val="auto"/>
                <w:kern w:val="0"/>
                <w:sz w:val="19"/>
                <w:szCs w:val="19"/>
                <w:lang w:bidi="en-AU"/>
                <w14:ligatures w14:val="none"/>
                <w14:cntxtAlts w14:val="0"/>
              </w:rPr>
            </w:pPr>
            <w:r w:rsidRPr="00DF35CA">
              <w:rPr>
                <w:rFonts w:ascii="Arial Narrow" w:eastAsia="Arial Narrow" w:hAnsi="Arial Narrow" w:cs="Arial"/>
                <w:bCs/>
                <w:color w:val="auto"/>
                <w:kern w:val="0"/>
                <w:sz w:val="19"/>
                <w:szCs w:val="19"/>
                <w:lang w:bidi="en-AU"/>
                <w14:ligatures w14:val="none"/>
                <w14:cntxtAlts w14:val="0"/>
              </w:rPr>
              <w:t>Discuss payment options with your trainer</w:t>
            </w:r>
          </w:p>
          <w:p w14:paraId="021AB90F" w14:textId="77777777" w:rsidR="00DF35CA" w:rsidRPr="00DF35CA" w:rsidRDefault="00DF35CA" w:rsidP="00DF35CA">
            <w:pPr>
              <w:widowControl w:val="0"/>
              <w:autoSpaceDE w:val="0"/>
              <w:autoSpaceDN w:val="0"/>
              <w:spacing w:before="58" w:line="198" w:lineRule="exact"/>
              <w:ind w:right="215"/>
              <w:jc w:val="left"/>
              <w:rPr>
                <w:rFonts w:ascii="Arial Narrow" w:eastAsia="Arial Narrow" w:hAnsi="Arial Narrow" w:cs="Arial"/>
                <w:b/>
                <w:color w:val="FF0000"/>
                <w:kern w:val="0"/>
                <w:sz w:val="19"/>
                <w:szCs w:val="19"/>
                <w:lang w:bidi="en-AU"/>
                <w14:ligatures w14:val="none"/>
                <w14:cntxtAlts w14:val="0"/>
              </w:rPr>
            </w:pPr>
          </w:p>
        </w:tc>
        <w:tc>
          <w:tcPr>
            <w:tcW w:w="5245" w:type="dxa"/>
            <w:gridSpan w:val="2"/>
          </w:tcPr>
          <w:p w14:paraId="563A38DC" w14:textId="77777777" w:rsidR="00DF35CA" w:rsidRPr="00DF35CA" w:rsidRDefault="00DF35CA" w:rsidP="00DF35CA">
            <w:pPr>
              <w:widowControl w:val="0"/>
              <w:tabs>
                <w:tab w:val="left" w:pos="5079"/>
              </w:tabs>
              <w:autoSpaceDE w:val="0"/>
              <w:autoSpaceDN w:val="0"/>
              <w:spacing w:line="221" w:lineRule="exact"/>
              <w:jc w:val="left"/>
              <w:rPr>
                <w:rFonts w:ascii="Arial Narrow" w:eastAsia="Arial Narrow" w:hAnsi="Arial Narrow" w:cs="Arial"/>
                <w:b/>
                <w:color w:val="auto"/>
                <w:kern w:val="0"/>
                <w:sz w:val="19"/>
                <w:szCs w:val="19"/>
                <w:lang w:bidi="en-AU"/>
                <w14:ligatures w14:val="none"/>
                <w14:cntxtAlts w14:val="0"/>
              </w:rPr>
            </w:pPr>
            <w:r w:rsidRPr="00DF35CA">
              <w:rPr>
                <w:rFonts w:ascii="Arial Narrow" w:eastAsia="Arial Narrow" w:hAnsi="Arial Narrow" w:cs="Arial"/>
                <w:b/>
                <w:color w:val="auto"/>
                <w:kern w:val="0"/>
                <w:sz w:val="19"/>
                <w:szCs w:val="19"/>
                <w:lang w:bidi="en-AU"/>
                <w14:ligatures w14:val="none"/>
                <w14:cntxtAlts w14:val="0"/>
              </w:rPr>
              <w:t>Refunds</w:t>
            </w:r>
          </w:p>
          <w:p w14:paraId="12A4238C" w14:textId="77777777" w:rsidR="00DF35CA" w:rsidRPr="00DF35CA" w:rsidRDefault="00DF35CA" w:rsidP="00DF35CA">
            <w:pPr>
              <w:widowControl w:val="0"/>
              <w:tabs>
                <w:tab w:val="left" w:pos="5079"/>
              </w:tabs>
              <w:autoSpaceDE w:val="0"/>
              <w:autoSpaceDN w:val="0"/>
              <w:spacing w:line="221" w:lineRule="exact"/>
              <w:jc w:val="left"/>
              <w:rPr>
                <w:rFonts w:ascii="Arial Narrow" w:eastAsia="Arial Narrow" w:hAnsi="Arial Narrow" w:cs="Arial"/>
                <w:color w:val="auto"/>
                <w:kern w:val="0"/>
                <w:sz w:val="19"/>
                <w:szCs w:val="19"/>
                <w:lang w:bidi="en-AU"/>
                <w14:ligatures w14:val="none"/>
                <w14:cntxtAlts w14:val="0"/>
              </w:rPr>
            </w:pPr>
            <w:r w:rsidRPr="00DF35CA">
              <w:rPr>
                <w:rFonts w:ascii="Arial Narrow" w:eastAsia="Arial Narrow" w:hAnsi="Arial Narrow" w:cs="Arial"/>
                <w:color w:val="auto"/>
                <w:kern w:val="0"/>
                <w:sz w:val="19"/>
                <w:szCs w:val="19"/>
                <w:lang w:bidi="en-AU"/>
                <w14:ligatures w14:val="none"/>
                <w14:cntxtAlts w14:val="0"/>
              </w:rPr>
              <w:t>Refund Arrangements on a</w:t>
            </w:r>
            <w:r w:rsidRPr="00DF35CA">
              <w:rPr>
                <w:rFonts w:ascii="Arial Narrow" w:eastAsia="Arial Narrow" w:hAnsi="Arial Narrow" w:cs="Arial"/>
                <w:color w:val="auto"/>
                <w:spacing w:val="-17"/>
                <w:kern w:val="0"/>
                <w:sz w:val="19"/>
                <w:szCs w:val="19"/>
                <w:lang w:bidi="en-AU"/>
                <w14:ligatures w14:val="none"/>
                <w14:cntxtAlts w14:val="0"/>
              </w:rPr>
              <w:t xml:space="preserve"> </w:t>
            </w:r>
            <w:r w:rsidRPr="00DF35CA">
              <w:rPr>
                <w:rFonts w:ascii="Arial Narrow" w:eastAsia="Arial Narrow" w:hAnsi="Arial Narrow" w:cs="Arial"/>
                <w:color w:val="auto"/>
                <w:kern w:val="0"/>
                <w:sz w:val="19"/>
                <w:szCs w:val="19"/>
                <w:lang w:bidi="en-AU"/>
                <w14:ligatures w14:val="none"/>
                <w14:cntxtAlts w14:val="0"/>
              </w:rPr>
              <w:t>pro-rata</w:t>
            </w:r>
            <w:r w:rsidRPr="00DF35CA">
              <w:rPr>
                <w:rFonts w:ascii="Arial Narrow" w:eastAsia="Arial Narrow" w:hAnsi="Arial Narrow" w:cs="Arial"/>
                <w:color w:val="auto"/>
                <w:spacing w:val="-8"/>
                <w:kern w:val="0"/>
                <w:sz w:val="19"/>
                <w:szCs w:val="19"/>
                <w:lang w:bidi="en-AU"/>
                <w14:ligatures w14:val="none"/>
                <w14:cntxtAlts w14:val="0"/>
              </w:rPr>
              <w:t xml:space="preserve"> </w:t>
            </w:r>
            <w:r w:rsidRPr="00DF35CA">
              <w:rPr>
                <w:rFonts w:ascii="Arial Narrow" w:eastAsia="Arial Narrow" w:hAnsi="Arial Narrow" w:cs="Arial"/>
                <w:color w:val="auto"/>
                <w:kern w:val="0"/>
                <w:sz w:val="19"/>
                <w:szCs w:val="19"/>
                <w:lang w:bidi="en-AU"/>
                <w14:ligatures w14:val="none"/>
                <w14:cntxtAlts w14:val="0"/>
              </w:rPr>
              <w:t xml:space="preserve">basis. </w:t>
            </w:r>
          </w:p>
          <w:p w14:paraId="3DF47140" w14:textId="77777777" w:rsidR="00DF35CA" w:rsidRPr="00DF35CA" w:rsidRDefault="00DF35CA" w:rsidP="00DF35CA">
            <w:pPr>
              <w:widowControl w:val="0"/>
              <w:tabs>
                <w:tab w:val="left" w:pos="5079"/>
              </w:tabs>
              <w:autoSpaceDE w:val="0"/>
              <w:autoSpaceDN w:val="0"/>
              <w:spacing w:line="221" w:lineRule="exact"/>
              <w:jc w:val="left"/>
              <w:rPr>
                <w:rFonts w:ascii="Arial Narrow" w:eastAsia="Arial Narrow" w:hAnsi="Arial Narrow" w:cs="Arial"/>
                <w:color w:val="auto"/>
                <w:kern w:val="0"/>
                <w:sz w:val="19"/>
                <w:szCs w:val="19"/>
                <w:lang w:bidi="en-AU"/>
                <w14:ligatures w14:val="none"/>
                <w14:cntxtAlts w14:val="0"/>
              </w:rPr>
            </w:pPr>
            <w:r w:rsidRPr="00DF35CA">
              <w:rPr>
                <w:rFonts w:ascii="Arial Narrow" w:eastAsia="Arial Narrow" w:hAnsi="Arial Narrow" w:cs="Arial"/>
                <w:color w:val="auto"/>
                <w:kern w:val="0"/>
                <w:sz w:val="19"/>
                <w:szCs w:val="19"/>
                <w:lang w:bidi="en-AU"/>
                <w14:ligatures w14:val="none"/>
                <w14:cntxtAlts w14:val="0"/>
              </w:rPr>
              <w:t>Please refer to your school refund policy</w:t>
            </w:r>
          </w:p>
        </w:tc>
      </w:tr>
      <w:tr w:rsidR="00DF35CA" w:rsidRPr="00DF35CA" w14:paraId="15663686" w14:textId="77777777" w:rsidTr="0083666F">
        <w:trPr>
          <w:trHeight w:val="293"/>
        </w:trPr>
        <w:tc>
          <w:tcPr>
            <w:tcW w:w="10910" w:type="dxa"/>
            <w:gridSpan w:val="6"/>
            <w:tcMar>
              <w:top w:w="57" w:type="dxa"/>
              <w:bottom w:w="57" w:type="dxa"/>
            </w:tcMar>
          </w:tcPr>
          <w:p w14:paraId="306E6004" w14:textId="77777777" w:rsidR="00DF35CA" w:rsidRPr="00DF35CA" w:rsidRDefault="00DF35CA" w:rsidP="00DF35CA">
            <w:pPr>
              <w:spacing w:line="240" w:lineRule="auto"/>
              <w:jc w:val="left"/>
              <w:rPr>
                <w:rFonts w:ascii="Arial Narrow" w:hAnsi="Arial Narrow" w:cs="Arial"/>
                <w:bCs/>
                <w:color w:val="auto"/>
                <w:kern w:val="0"/>
                <w:sz w:val="19"/>
                <w:szCs w:val="19"/>
                <w:lang w:eastAsia="en-US"/>
                <w14:ligatures w14:val="none"/>
                <w14:cntxtAlts w14:val="0"/>
              </w:rPr>
            </w:pPr>
            <w:r w:rsidRPr="00DF35CA">
              <w:rPr>
                <w:rFonts w:ascii="Arial Narrow" w:hAnsi="Arial Narrow" w:cs="Arial"/>
                <w:bCs/>
                <w:color w:val="auto"/>
                <w:kern w:val="0"/>
                <w:sz w:val="19"/>
                <w:szCs w:val="19"/>
                <w:lang w:eastAsia="en-US"/>
                <w14:ligatures w14:val="none"/>
                <w14:cntxtAlts w14:val="0"/>
              </w:rPr>
              <w:t>A school-based traineeship is available in this course, for more information:</w:t>
            </w:r>
            <w:r w:rsidRPr="00DF35CA">
              <w:rPr>
                <w:rFonts w:ascii="Arial Narrow" w:hAnsi="Arial Narrow" w:cs="Arial"/>
                <w:color w:val="auto"/>
                <w:kern w:val="0"/>
                <w:sz w:val="19"/>
                <w:szCs w:val="19"/>
                <w:lang w:val="en-US" w:eastAsia="en-US"/>
                <w14:ligatures w14:val="none"/>
                <w14:cntxtAlts w14:val="0"/>
              </w:rPr>
              <w:t xml:space="preserve"> </w:t>
            </w:r>
            <w:hyperlink r:id="rId44" w:history="1">
              <w:r w:rsidRPr="00DF35CA">
                <w:rPr>
                  <w:rFonts w:ascii="Arial Narrow" w:hAnsi="Arial Narrow" w:cs="Arial"/>
                  <w:color w:val="0000FF"/>
                  <w:kern w:val="0"/>
                  <w:sz w:val="19"/>
                  <w:szCs w:val="19"/>
                  <w:u w:val="single"/>
                  <w:lang w:val="en-US" w:eastAsia="en-US"/>
                  <w14:ligatures w14:val="none"/>
                  <w14:cntxtAlts w14:val="0"/>
                </w:rPr>
                <w:t>https://education.nsw.gov.au/public-schools/career-and-study-pathways/school-based-apprenticeships-and-traineeships</w:t>
              </w:r>
            </w:hyperlink>
          </w:p>
        </w:tc>
      </w:tr>
      <w:tr w:rsidR="00DF35CA" w:rsidRPr="00DF35CA" w14:paraId="61007BBF" w14:textId="77777777" w:rsidTr="0083666F">
        <w:trPr>
          <w:trHeight w:val="332"/>
        </w:trPr>
        <w:tc>
          <w:tcPr>
            <w:tcW w:w="10910" w:type="dxa"/>
            <w:gridSpan w:val="6"/>
            <w:tcMar>
              <w:top w:w="57" w:type="dxa"/>
              <w:bottom w:w="57" w:type="dxa"/>
            </w:tcMar>
          </w:tcPr>
          <w:p w14:paraId="0D466795" w14:textId="77777777" w:rsidR="00DF35CA" w:rsidRPr="00DF35CA" w:rsidRDefault="00DF35CA" w:rsidP="00DF35CA">
            <w:pPr>
              <w:spacing w:line="240" w:lineRule="auto"/>
              <w:jc w:val="left"/>
              <w:rPr>
                <w:rFonts w:ascii="Arial Narrow" w:hAnsi="Arial Narrow" w:cs="Arial"/>
                <w:bCs/>
                <w:color w:val="auto"/>
                <w:kern w:val="0"/>
                <w:sz w:val="19"/>
                <w:szCs w:val="19"/>
                <w:lang w:eastAsia="en-US"/>
                <w14:ligatures w14:val="none"/>
                <w14:cntxtAlts w14:val="0"/>
              </w:rPr>
            </w:pPr>
            <w:r w:rsidRPr="00DF35CA">
              <w:rPr>
                <w:rFonts w:ascii="Arial Narrow" w:hAnsi="Arial Narrow" w:cs="Arial"/>
                <w:b/>
                <w:bCs/>
                <w:color w:val="auto"/>
                <w:kern w:val="0"/>
                <w:sz w:val="19"/>
                <w:szCs w:val="19"/>
                <w:lang w:val="en-US" w:eastAsia="en-US"/>
                <w14:ligatures w14:val="none"/>
                <w14:cntxtAlts w14:val="0"/>
              </w:rPr>
              <w:t>Exclusions:</w:t>
            </w:r>
            <w:r w:rsidRPr="00DF35CA">
              <w:rPr>
                <w:rFonts w:ascii="Arial Narrow" w:hAnsi="Arial Narrow" w:cs="Arial"/>
                <w:color w:val="auto"/>
                <w:kern w:val="0"/>
                <w:sz w:val="19"/>
                <w:szCs w:val="19"/>
                <w:lang w:val="en-US" w:eastAsia="en-US"/>
                <w14:ligatures w14:val="none"/>
                <w14:cntxtAlts w14:val="0"/>
              </w:rPr>
              <w:t xml:space="preserve"> VET course exclusions can be checked on the  NESA  website at </w:t>
            </w:r>
            <w:hyperlink r:id="rId45" w:history="1">
              <w:r w:rsidRPr="00DF35CA">
                <w:rPr>
                  <w:rFonts w:ascii="Arial Narrow" w:hAnsi="Arial Narrow" w:cs="Arial"/>
                  <w:color w:val="0000FF"/>
                  <w:kern w:val="0"/>
                  <w:sz w:val="19"/>
                  <w:szCs w:val="19"/>
                  <w:u w:val="single"/>
                  <w:lang w:val="en-US" w:eastAsia="en-US"/>
                  <w14:ligatures w14:val="none"/>
                  <w14:cntxtAlts w14:val="0"/>
                </w:rPr>
                <w:t>http://educationstandards.nsw.edu.au/wps/portal/nesa/11-12/stage-6-learning-areas/vet/course-exclusions</w:t>
              </w:r>
            </w:hyperlink>
          </w:p>
        </w:tc>
      </w:tr>
      <w:tr w:rsidR="00DF35CA" w:rsidRPr="00DF35CA" w14:paraId="60D7C95D" w14:textId="77777777" w:rsidTr="0083666F">
        <w:trPr>
          <w:trHeight w:val="217"/>
        </w:trPr>
        <w:tc>
          <w:tcPr>
            <w:tcW w:w="10910" w:type="dxa"/>
            <w:gridSpan w:val="6"/>
            <w:tcMar>
              <w:top w:w="57" w:type="dxa"/>
              <w:bottom w:w="57" w:type="dxa"/>
            </w:tcMar>
          </w:tcPr>
          <w:p w14:paraId="6A982633" w14:textId="77777777" w:rsidR="00DF35CA" w:rsidRPr="00DF35CA" w:rsidRDefault="00DF35CA" w:rsidP="00DF35CA">
            <w:pPr>
              <w:tabs>
                <w:tab w:val="center" w:pos="4320"/>
                <w:tab w:val="right" w:pos="8640"/>
              </w:tabs>
              <w:spacing w:line="240" w:lineRule="auto"/>
              <w:ind w:right="238"/>
              <w:jc w:val="left"/>
              <w:rPr>
                <w:rFonts w:ascii="Arial Narrow" w:hAnsi="Arial Narrow" w:cs="Arial"/>
                <w:b/>
                <w:bCs/>
                <w:color w:val="auto"/>
                <w:kern w:val="0"/>
                <w:sz w:val="19"/>
                <w:szCs w:val="19"/>
                <w:lang w:val="en-US" w:eastAsia="en-US"/>
                <w14:ligatures w14:val="none"/>
                <w14:cntxtAlts w14:val="0"/>
              </w:rPr>
            </w:pPr>
            <w:r w:rsidRPr="00DF35CA">
              <w:rPr>
                <w:rFonts w:ascii="Arial Narrow" w:hAnsi="Arial Narrow" w:cs="Arial"/>
                <w:color w:val="auto"/>
                <w:kern w:val="0"/>
                <w:sz w:val="19"/>
                <w:szCs w:val="19"/>
                <w:lang w:eastAsia="en-US"/>
                <w14:ligatures w14:val="none"/>
                <w14:cntxtAlts w14:val="0"/>
              </w:rPr>
              <w:t xml:space="preserve">2023 Course Descriptor </w:t>
            </w:r>
            <w:r w:rsidRPr="00DF35CA">
              <w:rPr>
                <w:rFonts w:ascii="Arial Narrow" w:hAnsi="Arial Narrow" w:cs="Arial"/>
                <w:color w:val="auto"/>
                <w:kern w:val="0"/>
                <w:sz w:val="19"/>
                <w:szCs w:val="19"/>
                <w:lang w:val="en-US" w:eastAsia="en-US"/>
                <w14:ligatures w14:val="none"/>
                <w14:cntxtAlts w14:val="0"/>
              </w:rPr>
              <w:t xml:space="preserve">SIT20316 Certificate II in Hospitality Public Schools NSW </w:t>
            </w:r>
            <w:r w:rsidRPr="00DF35CA">
              <w:rPr>
                <w:rFonts w:ascii="Arial Narrow" w:hAnsi="Arial Narrow" w:cs="Arial"/>
                <w:bCs/>
                <w:color w:val="auto"/>
                <w:kern w:val="0"/>
                <w:sz w:val="19"/>
                <w:szCs w:val="19"/>
                <w:lang w:val="en-US" w:eastAsia="en-US"/>
                <w14:ligatures w14:val="none"/>
                <w14:cntxtAlts w14:val="0"/>
              </w:rPr>
              <w:t xml:space="preserve">Wagga Wagga, </w:t>
            </w:r>
            <w:r w:rsidRPr="00DF35CA">
              <w:rPr>
                <w:rFonts w:ascii="Arial Narrow" w:hAnsi="Arial Narrow" w:cs="Arial"/>
                <w:color w:val="auto"/>
                <w:kern w:val="0"/>
                <w:sz w:val="19"/>
                <w:szCs w:val="19"/>
                <w:lang w:val="en-US" w:eastAsia="en-US"/>
                <w14:ligatures w14:val="none"/>
                <w14:cntxtAlts w14:val="0"/>
              </w:rPr>
              <w:t>RTO 90333</w:t>
            </w:r>
            <w:r w:rsidRPr="00DF35CA">
              <w:rPr>
                <w:rFonts w:ascii="Arial Narrow" w:hAnsi="Arial Narrow" w:cs="Arial"/>
                <w:color w:val="auto"/>
                <w:kern w:val="0"/>
                <w:sz w:val="19"/>
                <w:szCs w:val="19"/>
                <w:lang w:eastAsia="en-US"/>
                <w14:ligatures w14:val="none"/>
                <w14:cntxtAlts w14:val="0"/>
              </w:rPr>
              <w:t xml:space="preserve">           V1.2   Updated March 2022   </w:t>
            </w:r>
          </w:p>
          <w:p w14:paraId="69FE6E3B" w14:textId="77777777" w:rsidR="00DF35CA" w:rsidRPr="00DF35CA" w:rsidRDefault="00DF35CA" w:rsidP="00DF35CA">
            <w:pPr>
              <w:tabs>
                <w:tab w:val="center" w:pos="4320"/>
                <w:tab w:val="right" w:pos="8640"/>
              </w:tabs>
              <w:spacing w:line="240" w:lineRule="auto"/>
              <w:ind w:right="238"/>
              <w:jc w:val="left"/>
              <w:rPr>
                <w:rFonts w:ascii="Arial Narrow" w:hAnsi="Arial Narrow" w:cs="Arial"/>
                <w:b/>
                <w:bCs/>
                <w:color w:val="auto"/>
                <w:kern w:val="0"/>
                <w:sz w:val="19"/>
                <w:szCs w:val="19"/>
                <w:lang w:val="en-US" w:eastAsia="en-US"/>
                <w14:ligatures w14:val="none"/>
                <w14:cntxtAlts w14:val="0"/>
              </w:rPr>
            </w:pPr>
            <w:r w:rsidRPr="00DF35CA">
              <w:rPr>
                <w:rFonts w:ascii="Arial Narrow" w:hAnsi="Arial Narrow" w:cs="Arial"/>
                <w:i/>
                <w:iCs/>
                <w:color w:val="auto"/>
                <w:kern w:val="0"/>
                <w:sz w:val="19"/>
                <w:szCs w:val="19"/>
                <w:lang w:val="en-US" w:eastAsia="en-US"/>
                <w14:ligatures w14:val="none"/>
                <w14:cntxtAlts w14:val="0"/>
              </w:rPr>
              <w:t>Disclaimer: If you require accessible documents, please contact your VET coordinator for support</w:t>
            </w:r>
          </w:p>
        </w:tc>
      </w:tr>
    </w:tbl>
    <w:p w14:paraId="5154DF42" w14:textId="77777777" w:rsidR="00DF35CA" w:rsidRPr="00DF35CA" w:rsidRDefault="00DF35CA" w:rsidP="00DF35CA">
      <w:pPr>
        <w:spacing w:line="240" w:lineRule="auto"/>
        <w:jc w:val="left"/>
        <w:rPr>
          <w:rFonts w:ascii="Arial Narrow" w:hAnsi="Arial Narrow" w:cs="Arial"/>
          <w:i/>
          <w:color w:val="auto"/>
          <w:kern w:val="0"/>
          <w:sz w:val="18"/>
          <w:szCs w:val="18"/>
          <w:lang w:val="en-US" w:eastAsia="en-US"/>
          <w14:ligatures w14:val="none"/>
          <w14:cntxtAlts w14:val="0"/>
        </w:rPr>
      </w:pPr>
    </w:p>
    <w:p w14:paraId="4005C516" w14:textId="77777777" w:rsidR="00DF35CA" w:rsidRPr="00DF35CA" w:rsidRDefault="00DF35CA" w:rsidP="00DF35CA">
      <w:pPr>
        <w:spacing w:line="240" w:lineRule="auto"/>
        <w:jc w:val="left"/>
        <w:rPr>
          <w:rFonts w:ascii="Arial Narrow" w:hAnsi="Arial Narrow" w:cs="Arial"/>
          <w:i/>
          <w:color w:val="auto"/>
          <w:kern w:val="0"/>
          <w:sz w:val="18"/>
          <w:szCs w:val="18"/>
          <w:lang w:val="en-US" w:eastAsia="en-US"/>
          <w14:ligatures w14:val="none"/>
          <w14:cntxtAlts w14:val="0"/>
        </w:rPr>
      </w:pPr>
    </w:p>
    <w:p w14:paraId="580B39DF" w14:textId="1EE41DB0" w:rsidR="00A77AAB" w:rsidRPr="00E51814" w:rsidRDefault="00A77AAB" w:rsidP="00E51814">
      <w:pPr>
        <w:pStyle w:val="Footer"/>
        <w:rPr>
          <w:rFonts w:ascii="Arial Narrow" w:hAnsi="Arial Narrow"/>
          <w:sz w:val="14"/>
          <w:szCs w:val="14"/>
        </w:rPr>
      </w:pPr>
    </w:p>
    <w:tbl>
      <w:tblPr>
        <w:tblpPr w:leftFromText="180" w:rightFromText="180" w:vertAnchor="text" w:horzAnchor="margin" w:tblpXSpec="center" w:tblpY="50"/>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6"/>
        <w:gridCol w:w="1468"/>
        <w:gridCol w:w="2121"/>
        <w:gridCol w:w="90"/>
        <w:gridCol w:w="1229"/>
        <w:gridCol w:w="3926"/>
      </w:tblGrid>
      <w:tr w:rsidR="00DF35CA" w:rsidRPr="00DF35CA" w14:paraId="3687F7B8" w14:textId="77777777" w:rsidTr="00DF35CA">
        <w:trPr>
          <w:trHeight w:val="790"/>
        </w:trPr>
        <w:tc>
          <w:tcPr>
            <w:tcW w:w="2076" w:type="dxa"/>
            <w:shd w:val="clear" w:color="auto" w:fill="D9D9D9"/>
            <w:tcMar>
              <w:top w:w="57" w:type="dxa"/>
              <w:bottom w:w="57" w:type="dxa"/>
            </w:tcMar>
            <w:vAlign w:val="center"/>
          </w:tcPr>
          <w:p w14:paraId="7DDB5886" w14:textId="77777777" w:rsidR="00DF35CA" w:rsidRPr="00DF35CA" w:rsidRDefault="00DF35CA" w:rsidP="00DF35CA">
            <w:pPr>
              <w:tabs>
                <w:tab w:val="center" w:pos="4320"/>
                <w:tab w:val="right" w:pos="8640"/>
              </w:tabs>
              <w:spacing w:line="240" w:lineRule="auto"/>
              <w:jc w:val="left"/>
              <w:rPr>
                <w:rFonts w:ascii="Arial Narrow" w:hAnsi="Arial Narrow" w:cs="Arial"/>
                <w:b/>
                <w:color w:val="auto"/>
                <w:kern w:val="0"/>
                <w:szCs w:val="22"/>
                <w:lang w:val="en-US" w:eastAsia="en-US"/>
                <w14:ligatures w14:val="none"/>
                <w14:cntxtAlts w14:val="0"/>
              </w:rPr>
            </w:pPr>
            <w:r w:rsidRPr="00DF35CA">
              <w:rPr>
                <w:rFonts w:ascii="Arial Narrow" w:hAnsi="Arial Narrow" w:cs="Arial"/>
                <w:b/>
                <w:noProof/>
                <w:color w:val="auto"/>
                <w:kern w:val="0"/>
                <w:sz w:val="20"/>
                <w:szCs w:val="22"/>
                <w14:ligatures w14:val="none"/>
                <w14:cntxtAlts w14:val="0"/>
              </w:rPr>
              <w:drawing>
                <wp:anchor distT="0" distB="0" distL="114300" distR="114300" simplePos="0" relativeHeight="251968512" behindDoc="1" locked="0" layoutInCell="1" allowOverlap="1" wp14:anchorId="5899159F" wp14:editId="03DF5B0B">
                  <wp:simplePos x="0" y="0"/>
                  <wp:positionH relativeFrom="column">
                    <wp:posOffset>17145</wp:posOffset>
                  </wp:positionH>
                  <wp:positionV relativeFrom="page">
                    <wp:posOffset>0</wp:posOffset>
                  </wp:positionV>
                  <wp:extent cx="1171575" cy="416560"/>
                  <wp:effectExtent l="0" t="0" r="9525" b="2540"/>
                  <wp:wrapThrough wrapText="bothSides">
                    <wp:wrapPolygon edited="0">
                      <wp:start x="1405" y="0"/>
                      <wp:lineTo x="0" y="1976"/>
                      <wp:lineTo x="0" y="20744"/>
                      <wp:lineTo x="21424" y="20744"/>
                      <wp:lineTo x="21424" y="15805"/>
                      <wp:lineTo x="18615" y="13829"/>
                      <wp:lineTo x="7727" y="0"/>
                      <wp:lineTo x="5268" y="0"/>
                      <wp:lineTo x="1405" y="0"/>
                    </wp:wrapPolygon>
                  </wp:wrapThrough>
                  <wp:docPr id="41" name="Picture 41" descr="DoE_Logo_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E_Logo_K_RGB"/>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1575" cy="416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834" w:type="dxa"/>
            <w:gridSpan w:val="5"/>
            <w:shd w:val="clear" w:color="auto" w:fill="D9D9D9"/>
          </w:tcPr>
          <w:p w14:paraId="62DFFF78" w14:textId="77777777" w:rsidR="00DF35CA" w:rsidRPr="00DF35CA" w:rsidRDefault="00DF35CA" w:rsidP="00DF35CA">
            <w:pPr>
              <w:tabs>
                <w:tab w:val="center" w:pos="4320"/>
                <w:tab w:val="right" w:pos="8640"/>
              </w:tabs>
              <w:spacing w:line="240" w:lineRule="auto"/>
              <w:ind w:right="238"/>
              <w:jc w:val="center"/>
              <w:rPr>
                <w:rFonts w:ascii="Arial Narrow" w:hAnsi="Arial Narrow" w:cs="Arial"/>
                <w:b/>
                <w:bCs/>
                <w:color w:val="auto"/>
                <w:kern w:val="0"/>
                <w:sz w:val="24"/>
                <w:szCs w:val="24"/>
                <w:lang w:val="en-US" w:eastAsia="en-US"/>
                <w14:ligatures w14:val="none"/>
                <w14:cntxtAlts w14:val="0"/>
              </w:rPr>
            </w:pPr>
            <w:r w:rsidRPr="00DF35CA">
              <w:rPr>
                <w:rFonts w:ascii="Arial Narrow" w:hAnsi="Arial Narrow" w:cs="Arial"/>
                <w:b/>
                <w:bCs/>
                <w:color w:val="auto"/>
                <w:kern w:val="0"/>
                <w:sz w:val="24"/>
                <w:szCs w:val="24"/>
                <w:lang w:val="en-US" w:eastAsia="en-US"/>
                <w14:ligatures w14:val="none"/>
                <w14:cntxtAlts w14:val="0"/>
              </w:rPr>
              <w:t>2023 RETAIL SERVICES COURSE DESCRIPTOR</w:t>
            </w:r>
          </w:p>
          <w:p w14:paraId="465882EC" w14:textId="77777777" w:rsidR="00DF35CA" w:rsidRPr="00DF35CA" w:rsidRDefault="00DF35CA" w:rsidP="00DF35CA">
            <w:pPr>
              <w:keepNext/>
              <w:keepLines/>
              <w:spacing w:line="240" w:lineRule="auto"/>
              <w:jc w:val="center"/>
              <w:outlineLvl w:val="1"/>
              <w:rPr>
                <w:rFonts w:ascii="Arial Narrow" w:hAnsi="Arial Narrow"/>
                <w:b/>
                <w:color w:val="auto"/>
                <w:kern w:val="0"/>
                <w:sz w:val="24"/>
                <w:szCs w:val="24"/>
                <w:lang w:val="en-US" w:eastAsia="en-US"/>
                <w14:ligatures w14:val="none"/>
                <w14:cntxtAlts w14:val="0"/>
              </w:rPr>
            </w:pPr>
            <w:r w:rsidRPr="00DF35CA">
              <w:rPr>
                <w:rFonts w:ascii="Arial Narrow" w:hAnsi="Arial Narrow"/>
                <w:b/>
                <w:color w:val="auto"/>
                <w:kern w:val="0"/>
                <w:sz w:val="24"/>
                <w:szCs w:val="24"/>
                <w:lang w:val="en-US" w:eastAsia="en-US"/>
                <w14:ligatures w14:val="none"/>
                <w14:cntxtAlts w14:val="0"/>
              </w:rPr>
              <w:t>SIR30216 Certificate III in Retail</w:t>
            </w:r>
          </w:p>
          <w:p w14:paraId="4CA379E4" w14:textId="77777777" w:rsidR="00DF35CA" w:rsidRPr="00DF35CA" w:rsidRDefault="00DF35CA" w:rsidP="00DF35CA">
            <w:pPr>
              <w:widowControl w:val="0"/>
              <w:tabs>
                <w:tab w:val="left" w:pos="6096"/>
                <w:tab w:val="left" w:pos="6495"/>
              </w:tabs>
              <w:autoSpaceDE w:val="0"/>
              <w:autoSpaceDN w:val="0"/>
              <w:spacing w:before="1" w:line="240" w:lineRule="auto"/>
              <w:ind w:right="147"/>
              <w:jc w:val="center"/>
              <w:rPr>
                <w:rFonts w:ascii="Arial Narrow" w:eastAsia="Arial Narrow" w:hAnsi="Arial Narrow" w:cs="Arial Narrow"/>
                <w:b/>
                <w:bCs/>
                <w:color w:val="auto"/>
                <w:kern w:val="0"/>
                <w:sz w:val="18"/>
                <w:szCs w:val="18"/>
                <w:lang w:bidi="en-AU"/>
                <w14:ligatures w14:val="none"/>
                <w14:cntxtAlts w14:val="0"/>
              </w:rPr>
            </w:pPr>
            <w:r w:rsidRPr="00DF35CA">
              <w:rPr>
                <w:rFonts w:ascii="Arial Narrow" w:eastAsia="Arial Narrow" w:hAnsi="Arial Narrow" w:cs="Arial Narrow"/>
                <w:b/>
                <w:bCs/>
                <w:color w:val="auto"/>
                <w:kern w:val="0"/>
                <w:sz w:val="18"/>
                <w:szCs w:val="18"/>
                <w:lang w:bidi="en-AU"/>
                <w14:ligatures w14:val="none"/>
                <w14:cntxtAlts w14:val="0"/>
              </w:rPr>
              <w:t>Public Schools NSW Wagga Wagga, RTO 90333</w:t>
            </w:r>
          </w:p>
        </w:tc>
      </w:tr>
      <w:tr w:rsidR="00DF35CA" w:rsidRPr="00DF35CA" w14:paraId="745911FA" w14:textId="77777777" w:rsidTr="00DF35CA">
        <w:trPr>
          <w:trHeight w:val="345"/>
        </w:trPr>
        <w:tc>
          <w:tcPr>
            <w:tcW w:w="10910" w:type="dxa"/>
            <w:gridSpan w:val="6"/>
            <w:shd w:val="clear" w:color="auto" w:fill="D9D9D9"/>
            <w:tcMar>
              <w:top w:w="57" w:type="dxa"/>
              <w:bottom w:w="57" w:type="dxa"/>
            </w:tcMar>
            <w:vAlign w:val="center"/>
          </w:tcPr>
          <w:p w14:paraId="19372A28" w14:textId="77777777" w:rsidR="00DF35CA" w:rsidRPr="00DF35CA" w:rsidRDefault="00DF35CA" w:rsidP="00DF35CA">
            <w:pPr>
              <w:tabs>
                <w:tab w:val="center" w:pos="4320"/>
                <w:tab w:val="right" w:pos="8640"/>
              </w:tabs>
              <w:spacing w:line="240" w:lineRule="auto"/>
              <w:jc w:val="center"/>
              <w:rPr>
                <w:rFonts w:ascii="Arial Narrow" w:hAnsi="Arial Narrow"/>
                <w:color w:val="auto"/>
                <w:kern w:val="0"/>
                <w:sz w:val="19"/>
                <w:szCs w:val="19"/>
                <w:lang w:val="en-US" w:eastAsia="en-US"/>
                <w14:ligatures w14:val="none"/>
                <w14:cntxtAlts w14:val="0"/>
              </w:rPr>
            </w:pPr>
            <w:r w:rsidRPr="00DF35CA">
              <w:rPr>
                <w:rFonts w:ascii="Arial Narrow" w:hAnsi="Arial Narrow"/>
                <w:color w:val="auto"/>
                <w:kern w:val="0"/>
                <w:sz w:val="19"/>
                <w:szCs w:val="19"/>
                <w:lang w:val="en-US" w:eastAsia="en-US" w:bidi="en-AU"/>
                <w14:ligatures w14:val="none"/>
                <w14:cntxtAlts w14:val="0"/>
              </w:rPr>
              <w:t>This document may change due to Training Package and NSW Education Standards Authority (NESA) updates. Notification of variations will be made in due time</w:t>
            </w:r>
          </w:p>
        </w:tc>
      </w:tr>
      <w:tr w:rsidR="00DF35CA" w:rsidRPr="00DF35CA" w14:paraId="68A47DE9" w14:textId="77777777" w:rsidTr="0083666F">
        <w:tc>
          <w:tcPr>
            <w:tcW w:w="5755" w:type="dxa"/>
            <w:gridSpan w:val="4"/>
            <w:tcMar>
              <w:top w:w="57" w:type="dxa"/>
              <w:bottom w:w="57" w:type="dxa"/>
            </w:tcMar>
          </w:tcPr>
          <w:p w14:paraId="18138EAC" w14:textId="77777777" w:rsidR="00DF35CA" w:rsidRPr="00DF35CA" w:rsidRDefault="00DF35CA" w:rsidP="00DF35CA">
            <w:pPr>
              <w:spacing w:line="240" w:lineRule="auto"/>
              <w:jc w:val="left"/>
              <w:rPr>
                <w:rFonts w:ascii="Arial Narrow" w:hAnsi="Arial Narrow" w:cs="Arial"/>
                <w:color w:val="auto"/>
                <w:kern w:val="0"/>
                <w:sz w:val="19"/>
                <w:szCs w:val="19"/>
                <w:lang w:eastAsia="en-US"/>
                <w14:ligatures w14:val="none"/>
                <w14:cntxtAlts w14:val="0"/>
              </w:rPr>
            </w:pPr>
            <w:r w:rsidRPr="00DF35CA">
              <w:rPr>
                <w:rFonts w:ascii="Arial Narrow" w:hAnsi="Arial Narrow" w:cs="Arial"/>
                <w:color w:val="auto"/>
                <w:kern w:val="0"/>
                <w:sz w:val="19"/>
                <w:szCs w:val="19"/>
                <w:lang w:eastAsia="en-US"/>
                <w14:ligatures w14:val="none"/>
                <w14:cntxtAlts w14:val="0"/>
              </w:rPr>
              <w:t>Course:</w:t>
            </w:r>
            <w:r w:rsidRPr="00DF35CA">
              <w:rPr>
                <w:rFonts w:ascii="Arial Narrow" w:hAnsi="Arial Narrow" w:cs="Arial"/>
                <w:b/>
                <w:color w:val="auto"/>
                <w:kern w:val="0"/>
                <w:sz w:val="19"/>
                <w:szCs w:val="19"/>
                <w:lang w:eastAsia="en-US"/>
                <w14:ligatures w14:val="none"/>
                <w14:cntxtAlts w14:val="0"/>
              </w:rPr>
              <w:t xml:space="preserve"> Retail Services</w:t>
            </w:r>
            <w:r w:rsidRPr="00DF35CA">
              <w:rPr>
                <w:rFonts w:ascii="Arial Narrow" w:hAnsi="Arial Narrow" w:cs="Arial"/>
                <w:color w:val="auto"/>
                <w:kern w:val="0"/>
                <w:sz w:val="19"/>
                <w:szCs w:val="19"/>
                <w:lang w:eastAsia="en-US"/>
                <w14:ligatures w14:val="none"/>
                <w14:cntxtAlts w14:val="0"/>
              </w:rPr>
              <w:t xml:space="preserve"> </w:t>
            </w:r>
          </w:p>
          <w:p w14:paraId="415510DC" w14:textId="77777777" w:rsidR="00DF35CA" w:rsidRPr="00DF35CA" w:rsidRDefault="00DF35CA" w:rsidP="00DF35CA">
            <w:pPr>
              <w:spacing w:line="240" w:lineRule="auto"/>
              <w:jc w:val="left"/>
              <w:rPr>
                <w:rFonts w:ascii="Arial Narrow" w:hAnsi="Arial Narrow" w:cs="Arial"/>
                <w:color w:val="FF0000"/>
                <w:kern w:val="0"/>
                <w:sz w:val="19"/>
                <w:szCs w:val="19"/>
                <w:lang w:eastAsia="en-US"/>
                <w14:ligatures w14:val="none"/>
                <w14:cntxtAlts w14:val="0"/>
              </w:rPr>
            </w:pPr>
            <w:r w:rsidRPr="00DF35CA">
              <w:rPr>
                <w:rFonts w:ascii="Arial Narrow" w:hAnsi="Arial Narrow" w:cs="Arial"/>
                <w:color w:val="auto"/>
                <w:kern w:val="0"/>
                <w:sz w:val="19"/>
                <w:szCs w:val="19"/>
                <w:lang w:eastAsia="en-US"/>
                <w14:ligatures w14:val="none"/>
                <w14:cntxtAlts w14:val="0"/>
              </w:rPr>
              <w:t>Board Developed Course (240 hour)</w:t>
            </w:r>
          </w:p>
        </w:tc>
        <w:tc>
          <w:tcPr>
            <w:tcW w:w="5155" w:type="dxa"/>
            <w:gridSpan w:val="2"/>
          </w:tcPr>
          <w:p w14:paraId="7774A07C" w14:textId="77777777" w:rsidR="00DF35CA" w:rsidRPr="00DF35CA" w:rsidRDefault="00DF35CA" w:rsidP="00DF35CA">
            <w:pPr>
              <w:widowControl w:val="0"/>
              <w:tabs>
                <w:tab w:val="left" w:pos="5669"/>
                <w:tab w:val="left" w:pos="7093"/>
              </w:tabs>
              <w:autoSpaceDE w:val="0"/>
              <w:autoSpaceDN w:val="0"/>
              <w:spacing w:line="240" w:lineRule="auto"/>
              <w:jc w:val="left"/>
              <w:rPr>
                <w:rFonts w:ascii="Arial Narrow" w:eastAsia="Arial Narrow" w:hAnsi="Arial Narrow" w:cs="Arial Narrow"/>
                <w:color w:val="auto"/>
                <w:kern w:val="0"/>
                <w:sz w:val="19"/>
                <w:szCs w:val="19"/>
                <w:lang w:bidi="en-AU"/>
                <w14:ligatures w14:val="none"/>
                <w14:cntxtAlts w14:val="0"/>
              </w:rPr>
            </w:pPr>
            <w:r w:rsidRPr="00DF35CA">
              <w:rPr>
                <w:rFonts w:ascii="Arial Narrow" w:eastAsia="Arial Narrow" w:hAnsi="Arial Narrow" w:cs="Arial Narrow"/>
                <w:color w:val="auto"/>
                <w:kern w:val="0"/>
                <w:sz w:val="19"/>
                <w:szCs w:val="19"/>
                <w:lang w:bidi="en-AU"/>
                <w14:ligatures w14:val="none"/>
                <w14:cntxtAlts w14:val="0"/>
              </w:rPr>
              <w:t>2 or 4 Preliminary and/or HSC units in total</w:t>
            </w:r>
          </w:p>
          <w:p w14:paraId="503DA9B6" w14:textId="77777777" w:rsidR="00DF35CA" w:rsidRPr="00DF35CA" w:rsidRDefault="00DF35CA" w:rsidP="00DF35CA">
            <w:pPr>
              <w:spacing w:line="240" w:lineRule="auto"/>
              <w:jc w:val="left"/>
              <w:rPr>
                <w:rFonts w:ascii="Arial Narrow" w:hAnsi="Arial Narrow" w:cs="Arial"/>
                <w:b/>
                <w:color w:val="auto"/>
                <w:kern w:val="0"/>
                <w:sz w:val="19"/>
                <w:szCs w:val="19"/>
                <w:lang w:eastAsia="en-US"/>
                <w14:ligatures w14:val="none"/>
                <w14:cntxtAlts w14:val="0"/>
              </w:rPr>
            </w:pPr>
            <w:r w:rsidRPr="00DF35CA">
              <w:rPr>
                <w:rFonts w:ascii="Arial Narrow" w:hAnsi="Arial Narrow"/>
                <w:color w:val="auto"/>
                <w:kern w:val="0"/>
                <w:sz w:val="19"/>
                <w:szCs w:val="19"/>
                <w:lang w:eastAsia="en-US"/>
                <w14:ligatures w14:val="none"/>
                <w14:cntxtAlts w14:val="0"/>
              </w:rPr>
              <w:t>Category B for Australian Tertiary Admission Rank (ATAR)</w:t>
            </w:r>
          </w:p>
        </w:tc>
      </w:tr>
      <w:tr w:rsidR="00DF35CA" w:rsidRPr="00DF35CA" w14:paraId="452CC953" w14:textId="77777777" w:rsidTr="0083666F">
        <w:tc>
          <w:tcPr>
            <w:tcW w:w="10910" w:type="dxa"/>
            <w:gridSpan w:val="6"/>
            <w:tcMar>
              <w:top w:w="57" w:type="dxa"/>
              <w:bottom w:w="57" w:type="dxa"/>
            </w:tcMar>
          </w:tcPr>
          <w:p w14:paraId="097F48D6" w14:textId="77777777" w:rsidR="00DF35CA" w:rsidRPr="00DF35CA" w:rsidRDefault="00DF35CA" w:rsidP="00DF35CA">
            <w:pPr>
              <w:keepNext/>
              <w:keepLines/>
              <w:spacing w:line="240" w:lineRule="auto"/>
              <w:jc w:val="left"/>
              <w:outlineLvl w:val="1"/>
              <w:rPr>
                <w:rFonts w:ascii="Arial Narrow" w:hAnsi="Arial Narrow"/>
                <w:color w:val="auto"/>
                <w:kern w:val="0"/>
                <w:sz w:val="19"/>
                <w:szCs w:val="19"/>
                <w:lang w:val="en-US" w:eastAsia="en-US"/>
                <w14:ligatures w14:val="none"/>
                <w14:cntxtAlts w14:val="0"/>
              </w:rPr>
            </w:pPr>
            <w:r w:rsidRPr="00DF35CA">
              <w:rPr>
                <w:rFonts w:ascii="Arial Narrow" w:hAnsi="Arial Narrow"/>
                <w:kern w:val="0"/>
                <w:sz w:val="19"/>
                <w:szCs w:val="19"/>
                <w:lang w:val="en-US" w:eastAsia="en-US"/>
                <w14:ligatures w14:val="none"/>
                <w14:cntxtAlts w14:val="0"/>
              </w:rPr>
              <w:t>By enrolling in a VET qualification with Public Schoo</w:t>
            </w:r>
            <w:r w:rsidRPr="00DF35CA">
              <w:rPr>
                <w:rFonts w:ascii="Arial Narrow" w:hAnsi="Arial Narrow"/>
                <w:color w:val="auto"/>
                <w:kern w:val="0"/>
                <w:sz w:val="19"/>
                <w:szCs w:val="19"/>
                <w:lang w:val="en-US" w:eastAsia="en-US"/>
                <w14:ligatures w14:val="none"/>
                <w14:cntxtAlts w14:val="0"/>
              </w:rPr>
              <w:t xml:space="preserve">ls NSW Wagga Wagga, RTO 90333 you are </w:t>
            </w:r>
            <w:r w:rsidRPr="00DF35CA">
              <w:rPr>
                <w:rFonts w:ascii="Arial Narrow" w:hAnsi="Arial Narrow"/>
                <w:kern w:val="0"/>
                <w:sz w:val="19"/>
                <w:szCs w:val="19"/>
                <w:lang w:val="en-US" w:eastAsia="en-US"/>
                <w14:ligatures w14:val="none"/>
                <w14:cntxtAlts w14:val="0"/>
              </w:rPr>
              <w:t xml:space="preserve">choosing to participate in a program of study that will provide you the best possible direction towards a nationally </w:t>
            </w:r>
            <w:proofErr w:type="spellStart"/>
            <w:r w:rsidRPr="00DF35CA">
              <w:rPr>
                <w:rFonts w:ascii="Arial Narrow" w:hAnsi="Arial Narrow"/>
                <w:kern w:val="0"/>
                <w:sz w:val="19"/>
                <w:szCs w:val="19"/>
                <w:lang w:val="en-US" w:eastAsia="en-US"/>
                <w14:ligatures w14:val="none"/>
                <w14:cntxtAlts w14:val="0"/>
              </w:rPr>
              <w:t>recognised</w:t>
            </w:r>
            <w:proofErr w:type="spellEnd"/>
            <w:r w:rsidRPr="00DF35CA">
              <w:rPr>
                <w:rFonts w:ascii="Arial Narrow" w:hAnsi="Arial Narrow"/>
                <w:kern w:val="0"/>
                <w:sz w:val="19"/>
                <w:szCs w:val="19"/>
                <w:lang w:val="en-US" w:eastAsia="en-US"/>
                <w14:ligatures w14:val="none"/>
                <w14:cntxtAlts w14:val="0"/>
              </w:rPr>
              <w:t xml:space="preserve"> qualification. To receive this AQF VET qualification, you must meet the assessment requirements</w:t>
            </w:r>
            <w:r w:rsidRPr="00DF35CA">
              <w:rPr>
                <w:rFonts w:ascii="Arial Narrow" w:hAnsi="Arial Narrow"/>
                <w:color w:val="auto"/>
                <w:kern w:val="0"/>
                <w:sz w:val="19"/>
                <w:szCs w:val="19"/>
                <w:lang w:val="en-US" w:eastAsia="en-US"/>
                <w14:ligatures w14:val="none"/>
                <w14:cntxtAlts w14:val="0"/>
              </w:rPr>
              <w:t xml:space="preserve"> of SIR30216 Certificate III in Retail (Release 4) </w:t>
            </w:r>
            <w:hyperlink r:id="rId46" w:history="1">
              <w:r w:rsidRPr="00DF35CA">
                <w:rPr>
                  <w:rFonts w:ascii="Arial Narrow" w:hAnsi="Arial Narrow" w:cs="Arial"/>
                  <w:b/>
                  <w:bCs/>
                  <w:color w:val="0000FF"/>
                  <w:kern w:val="0"/>
                  <w:sz w:val="19"/>
                  <w:szCs w:val="19"/>
                  <w:u w:val="single"/>
                  <w:lang w:val="en-US" w:eastAsia="en-US"/>
                  <w14:ligatures w14:val="none"/>
                  <w14:cntxtAlts w14:val="0"/>
                </w:rPr>
                <w:t>https://training.gov.au/training/details/sir30216</w:t>
              </w:r>
            </w:hyperlink>
          </w:p>
          <w:p w14:paraId="7319F083" w14:textId="77777777" w:rsidR="00DF35CA" w:rsidRPr="00DF35CA" w:rsidRDefault="00DF35CA" w:rsidP="00DF35CA">
            <w:pPr>
              <w:widowControl w:val="0"/>
              <w:autoSpaceDE w:val="0"/>
              <w:autoSpaceDN w:val="0"/>
              <w:spacing w:before="45" w:line="240" w:lineRule="auto"/>
              <w:ind w:right="34"/>
              <w:rPr>
                <w:rFonts w:ascii="Arial Narrow" w:eastAsia="Arial Narrow" w:hAnsi="Arial Narrow" w:cs="Arial Narrow"/>
                <w:color w:val="auto"/>
                <w:kern w:val="0"/>
                <w:sz w:val="19"/>
                <w:szCs w:val="19"/>
                <w:lang w:bidi="en-AU"/>
                <w14:ligatures w14:val="none"/>
                <w14:cntxtAlts w14:val="0"/>
              </w:rPr>
            </w:pPr>
            <w:r w:rsidRPr="00DF35CA">
              <w:rPr>
                <w:rFonts w:ascii="Arial Narrow" w:eastAsia="Arial Narrow" w:hAnsi="Arial Narrow" w:cs="Arial Narrow"/>
                <w:kern w:val="0"/>
                <w:sz w:val="19"/>
                <w:szCs w:val="19"/>
                <w:lang w:bidi="en-AU"/>
                <w14:ligatures w14:val="none"/>
                <w14:cntxtAlts w14:val="0"/>
              </w:rPr>
              <w:t xml:space="preserve">You will also be expected to complete all requirements relevant to the HSC and adhere to the requirements of NESA. </w:t>
            </w:r>
            <w:r w:rsidRPr="00DF35CA">
              <w:rPr>
                <w:rFonts w:ascii="Arial Narrow" w:eastAsia="Arial Narrow" w:hAnsi="Arial Narrow" w:cs="Arial Narrow"/>
                <w:color w:val="auto"/>
                <w:kern w:val="0"/>
                <w:sz w:val="19"/>
                <w:szCs w:val="19"/>
                <w:lang w:bidi="en-AU"/>
                <w14:ligatures w14:val="none"/>
                <w14:cntxtAlts w14:val="0"/>
              </w:rPr>
              <w:t>This course is accredited for the HSC and provides students with the opportunity to obtain nationally recognised vocational training. This is known as dual accreditation. To gain a full qualification, students must achieve all competencies. A statement of attainment towards the qualification is possible if at least one unit of competency is achieved.</w:t>
            </w:r>
          </w:p>
        </w:tc>
      </w:tr>
      <w:tr w:rsidR="00DF35CA" w:rsidRPr="00DF35CA" w14:paraId="0A225970" w14:textId="77777777" w:rsidTr="0083666F">
        <w:tc>
          <w:tcPr>
            <w:tcW w:w="10910" w:type="dxa"/>
            <w:gridSpan w:val="6"/>
            <w:tcMar>
              <w:top w:w="57" w:type="dxa"/>
              <w:bottom w:w="57" w:type="dxa"/>
            </w:tcMar>
          </w:tcPr>
          <w:p w14:paraId="6234592E" w14:textId="77777777" w:rsidR="00DF35CA" w:rsidRPr="00DF35CA" w:rsidRDefault="00DF35CA" w:rsidP="00DF35CA">
            <w:pPr>
              <w:keepNext/>
              <w:keepLines/>
              <w:spacing w:line="240" w:lineRule="auto"/>
              <w:jc w:val="left"/>
              <w:outlineLvl w:val="1"/>
              <w:rPr>
                <w:rFonts w:ascii="Arial Narrow" w:hAnsi="Arial Narrow"/>
                <w:color w:val="auto"/>
                <w:kern w:val="0"/>
                <w:sz w:val="19"/>
                <w:szCs w:val="19"/>
                <w:lang w:val="en-US" w:eastAsia="en-US"/>
                <w14:ligatures w14:val="none"/>
                <w14:cntxtAlts w14:val="0"/>
              </w:rPr>
            </w:pPr>
            <w:r w:rsidRPr="00DF35CA">
              <w:rPr>
                <w:rFonts w:ascii="Arial Narrow" w:hAnsi="Arial Narrow" w:cs="Arial"/>
                <w:b/>
                <w:color w:val="auto"/>
                <w:kern w:val="0"/>
                <w:sz w:val="19"/>
                <w:szCs w:val="19"/>
                <w:lang w:val="en-US" w:eastAsia="en-US"/>
                <w14:ligatures w14:val="none"/>
                <w14:cntxtAlts w14:val="0"/>
              </w:rPr>
              <w:t>Recommended Entry Requirements</w:t>
            </w:r>
            <w:r w:rsidRPr="00DF35CA">
              <w:rPr>
                <w:rFonts w:ascii="Arial Narrow" w:hAnsi="Arial Narrow"/>
                <w:color w:val="auto"/>
                <w:kern w:val="0"/>
                <w:sz w:val="19"/>
                <w:szCs w:val="19"/>
                <w:lang w:val="en-US" w:eastAsia="en-US"/>
                <w14:ligatures w14:val="none"/>
                <w14:cntxtAlts w14:val="0"/>
              </w:rPr>
              <w:t xml:space="preserve"> </w:t>
            </w:r>
          </w:p>
          <w:p w14:paraId="0D4E265C" w14:textId="77777777" w:rsidR="00DF35CA" w:rsidRPr="00DF35CA" w:rsidRDefault="00DF35CA" w:rsidP="00DF35CA">
            <w:pPr>
              <w:keepNext/>
              <w:keepLines/>
              <w:spacing w:line="240" w:lineRule="auto"/>
              <w:jc w:val="left"/>
              <w:outlineLvl w:val="1"/>
              <w:rPr>
                <w:rFonts w:ascii="Arial Narrow" w:hAnsi="Arial Narrow"/>
                <w:color w:val="FF0000"/>
                <w:kern w:val="0"/>
                <w:sz w:val="19"/>
                <w:szCs w:val="19"/>
                <w:lang w:eastAsia="en-US"/>
                <w14:ligatures w14:val="none"/>
                <w14:cntxtAlts w14:val="0"/>
              </w:rPr>
            </w:pPr>
            <w:r w:rsidRPr="00DF35CA">
              <w:rPr>
                <w:rFonts w:ascii="Arial Narrow" w:hAnsi="Arial Narrow"/>
                <w:color w:val="auto"/>
                <w:kern w:val="0"/>
                <w:sz w:val="19"/>
                <w:szCs w:val="19"/>
                <w:lang w:val="en-US" w:eastAsia="en-US"/>
                <w14:ligatures w14:val="none"/>
                <w14:cntxtAlts w14:val="0"/>
              </w:rPr>
              <w:t>Students complete a VET Enrolment Form, supplying their USI and be assessed for learning support (</w:t>
            </w:r>
            <w:proofErr w:type="spellStart"/>
            <w:proofErr w:type="gramStart"/>
            <w:r w:rsidRPr="00DF35CA">
              <w:rPr>
                <w:rFonts w:ascii="Arial Narrow" w:hAnsi="Arial Narrow"/>
                <w:color w:val="auto"/>
                <w:kern w:val="0"/>
                <w:sz w:val="19"/>
                <w:szCs w:val="19"/>
                <w:lang w:val="en-US" w:eastAsia="en-US"/>
                <w14:ligatures w14:val="none"/>
                <w14:cntxtAlts w14:val="0"/>
              </w:rPr>
              <w:t>eg</w:t>
            </w:r>
            <w:proofErr w:type="spellEnd"/>
            <w:proofErr w:type="gramEnd"/>
            <w:r w:rsidRPr="00DF35CA">
              <w:rPr>
                <w:rFonts w:ascii="Arial Narrow" w:hAnsi="Arial Narrow"/>
                <w:color w:val="auto"/>
                <w:kern w:val="0"/>
                <w:sz w:val="19"/>
                <w:szCs w:val="19"/>
                <w:lang w:val="en-US" w:eastAsia="en-US"/>
                <w14:ligatures w14:val="none"/>
                <w14:cntxtAlts w14:val="0"/>
              </w:rPr>
              <w:t xml:space="preserve"> LLN Robot) before the commencement of any training and assessment. Students must have completed All My Own Work before enrolling in this qualification and be work ready before work placement. Students</w:t>
            </w:r>
            <w:r w:rsidRPr="00DF35CA">
              <w:rPr>
                <w:rFonts w:ascii="Arial Narrow" w:hAnsi="Arial Narrow" w:cs="Arial"/>
                <w:color w:val="auto"/>
                <w:kern w:val="0"/>
                <w:sz w:val="19"/>
                <w:szCs w:val="19"/>
                <w:lang w:val="en-US" w:eastAsia="en-US"/>
                <w14:ligatures w14:val="none"/>
                <w14:cntxtAlts w14:val="0"/>
              </w:rPr>
              <w:t xml:space="preserve"> selecting this course should be interested in working in a retail environment. They should be able to use a personal digital device including a personal computer or laptop. </w:t>
            </w:r>
          </w:p>
        </w:tc>
      </w:tr>
      <w:tr w:rsidR="00DF35CA" w:rsidRPr="00DF35CA" w14:paraId="0D036840" w14:textId="77777777" w:rsidTr="00DF35CA">
        <w:tc>
          <w:tcPr>
            <w:tcW w:w="10910" w:type="dxa"/>
            <w:gridSpan w:val="6"/>
            <w:shd w:val="clear" w:color="auto" w:fill="D9D9D9"/>
            <w:tcMar>
              <w:top w:w="57" w:type="dxa"/>
              <w:bottom w:w="57" w:type="dxa"/>
            </w:tcMar>
          </w:tcPr>
          <w:p w14:paraId="62CDD223" w14:textId="77777777" w:rsidR="00DF35CA" w:rsidRPr="00DF35CA" w:rsidRDefault="00DF35CA" w:rsidP="00DF35CA">
            <w:pPr>
              <w:spacing w:line="240" w:lineRule="auto"/>
              <w:rPr>
                <w:rFonts w:ascii="Arial Narrow" w:hAnsi="Arial Narrow"/>
                <w:b/>
                <w:kern w:val="0"/>
                <w:sz w:val="19"/>
                <w:szCs w:val="19"/>
                <w:lang w:eastAsia="en-US"/>
                <w14:ligatures w14:val="none"/>
                <w14:cntxtAlts w14:val="0"/>
              </w:rPr>
            </w:pPr>
            <w:r w:rsidRPr="00DF35CA">
              <w:rPr>
                <w:rFonts w:ascii="Arial Narrow" w:hAnsi="Arial Narrow"/>
                <w:color w:val="auto"/>
                <w:kern w:val="0"/>
                <w:sz w:val="19"/>
                <w:szCs w:val="19"/>
                <w:lang w:eastAsia="en-US"/>
                <w14:ligatures w14:val="none"/>
                <w14:cntxtAlts w14:val="0"/>
              </w:rPr>
              <w:t xml:space="preserve"> </w:t>
            </w:r>
            <w:r w:rsidRPr="00DF35CA">
              <w:rPr>
                <w:rFonts w:ascii="Arial Narrow" w:hAnsi="Arial Narrow"/>
                <w:b/>
                <w:kern w:val="0"/>
                <w:sz w:val="19"/>
                <w:szCs w:val="19"/>
                <w:lang w:eastAsia="en-US"/>
                <w14:ligatures w14:val="none"/>
                <w14:cntxtAlts w14:val="0"/>
              </w:rPr>
              <w:t>Units of Competency</w:t>
            </w:r>
          </w:p>
        </w:tc>
      </w:tr>
      <w:tr w:rsidR="00DF35CA" w:rsidRPr="00DF35CA" w14:paraId="5522B662" w14:textId="77777777" w:rsidTr="0083666F">
        <w:trPr>
          <w:trHeight w:val="2637"/>
        </w:trPr>
        <w:tc>
          <w:tcPr>
            <w:tcW w:w="5755" w:type="dxa"/>
            <w:gridSpan w:val="4"/>
            <w:tcMar>
              <w:top w:w="57" w:type="dxa"/>
              <w:bottom w:w="57" w:type="dxa"/>
            </w:tcMar>
          </w:tcPr>
          <w:p w14:paraId="56C3296E" w14:textId="77777777" w:rsidR="00DF35CA" w:rsidRPr="00DF35CA" w:rsidRDefault="00DF35CA" w:rsidP="00DF35CA">
            <w:pPr>
              <w:spacing w:line="240" w:lineRule="auto"/>
              <w:jc w:val="left"/>
              <w:rPr>
                <w:rFonts w:ascii="Arial Narrow" w:hAnsi="Arial Narrow" w:cs="Arial"/>
                <w:b/>
                <w:color w:val="auto"/>
                <w:kern w:val="0"/>
                <w:sz w:val="19"/>
                <w:szCs w:val="19"/>
                <w:u w:val="single"/>
                <w:lang w:eastAsia="en-US"/>
                <w14:ligatures w14:val="none"/>
                <w14:cntxtAlts w14:val="0"/>
              </w:rPr>
            </w:pPr>
            <w:r w:rsidRPr="00DF35CA">
              <w:rPr>
                <w:rFonts w:ascii="Arial Narrow" w:hAnsi="Arial Narrow" w:cs="Arial"/>
                <w:b/>
                <w:color w:val="auto"/>
                <w:kern w:val="0"/>
                <w:sz w:val="19"/>
                <w:szCs w:val="19"/>
                <w:u w:val="single"/>
                <w:lang w:eastAsia="en-US"/>
                <w14:ligatures w14:val="none"/>
                <w14:cntxtAlts w14:val="0"/>
              </w:rPr>
              <w:t>Core</w:t>
            </w:r>
          </w:p>
          <w:p w14:paraId="1819340F" w14:textId="77777777" w:rsidR="00DF35CA" w:rsidRPr="00DF35CA" w:rsidRDefault="00DF35CA" w:rsidP="00DF35CA">
            <w:pPr>
              <w:spacing w:line="276" w:lineRule="auto"/>
              <w:jc w:val="left"/>
              <w:rPr>
                <w:rFonts w:ascii="Arial Narrow" w:hAnsi="Arial Narrow"/>
                <w:color w:val="auto"/>
                <w:kern w:val="0"/>
                <w:sz w:val="19"/>
                <w:szCs w:val="19"/>
                <w14:ligatures w14:val="none"/>
                <w14:cntxtAlts w14:val="0"/>
              </w:rPr>
            </w:pPr>
            <w:r w:rsidRPr="00DF35CA">
              <w:rPr>
                <w:rFonts w:ascii="Arial Narrow" w:hAnsi="Arial Narrow"/>
                <w:color w:val="auto"/>
                <w:kern w:val="0"/>
                <w:sz w:val="19"/>
                <w:szCs w:val="19"/>
                <w14:ligatures w14:val="none"/>
                <w14:cntxtAlts w14:val="0"/>
              </w:rPr>
              <w:t>SIRXCEG001 Engage the customer</w:t>
            </w:r>
          </w:p>
          <w:p w14:paraId="19EEE7C9" w14:textId="77777777" w:rsidR="00DF35CA" w:rsidRPr="00DF35CA" w:rsidRDefault="00DF35CA" w:rsidP="00DF35CA">
            <w:pPr>
              <w:spacing w:line="276" w:lineRule="auto"/>
              <w:jc w:val="left"/>
              <w:rPr>
                <w:rFonts w:ascii="Arial Narrow" w:hAnsi="Arial Narrow"/>
                <w:color w:val="auto"/>
                <w:kern w:val="0"/>
                <w:sz w:val="19"/>
                <w:szCs w:val="19"/>
                <w14:ligatures w14:val="none"/>
                <w14:cntxtAlts w14:val="0"/>
              </w:rPr>
            </w:pPr>
            <w:r w:rsidRPr="00DF35CA">
              <w:rPr>
                <w:rFonts w:ascii="Arial Narrow" w:hAnsi="Arial Narrow"/>
                <w:color w:val="auto"/>
                <w:kern w:val="0"/>
                <w:sz w:val="19"/>
                <w:szCs w:val="19"/>
                <w14:ligatures w14:val="none"/>
                <w14:cntxtAlts w14:val="0"/>
              </w:rPr>
              <w:t>SIRXWHS002 Contribute to workplace health and safety</w:t>
            </w:r>
          </w:p>
          <w:p w14:paraId="7D3ED6AB" w14:textId="77777777" w:rsidR="00DF35CA" w:rsidRPr="00DF35CA" w:rsidRDefault="00DF35CA" w:rsidP="00DF35CA">
            <w:pPr>
              <w:spacing w:line="276" w:lineRule="auto"/>
              <w:jc w:val="left"/>
              <w:rPr>
                <w:rFonts w:ascii="Arial Narrow" w:hAnsi="Arial Narrow"/>
                <w:color w:val="auto"/>
                <w:kern w:val="0"/>
                <w:sz w:val="19"/>
                <w:szCs w:val="19"/>
                <w14:ligatures w14:val="none"/>
                <w14:cntxtAlts w14:val="0"/>
              </w:rPr>
            </w:pPr>
            <w:r w:rsidRPr="00DF35CA">
              <w:rPr>
                <w:rFonts w:ascii="Arial Narrow" w:hAnsi="Arial Narrow"/>
                <w:color w:val="auto"/>
                <w:kern w:val="0"/>
                <w:sz w:val="19"/>
                <w:szCs w:val="19"/>
                <w14:ligatures w14:val="none"/>
                <w14:cntxtAlts w14:val="0"/>
              </w:rPr>
              <w:t>SIRXRSK001 Identify and respond to security risks</w:t>
            </w:r>
          </w:p>
          <w:p w14:paraId="6EBE575A" w14:textId="77777777" w:rsidR="00DF35CA" w:rsidRPr="00DF35CA" w:rsidRDefault="00DF35CA" w:rsidP="00DF35CA">
            <w:pPr>
              <w:spacing w:line="276" w:lineRule="auto"/>
              <w:jc w:val="left"/>
              <w:rPr>
                <w:rFonts w:ascii="Arial Narrow" w:hAnsi="Arial Narrow"/>
                <w:color w:val="auto"/>
                <w:kern w:val="0"/>
                <w:sz w:val="19"/>
                <w:szCs w:val="19"/>
                <w14:ligatures w14:val="none"/>
                <w14:cntxtAlts w14:val="0"/>
              </w:rPr>
            </w:pPr>
            <w:r w:rsidRPr="00DF35CA">
              <w:rPr>
                <w:rFonts w:ascii="Arial Narrow" w:hAnsi="Arial Narrow"/>
                <w:color w:val="auto"/>
                <w:kern w:val="0"/>
                <w:sz w:val="19"/>
                <w:szCs w:val="19"/>
                <w14:ligatures w14:val="none"/>
                <w14:cntxtAlts w14:val="0"/>
              </w:rPr>
              <w:t>SIRXSLS001 Sell to the retail customer</w:t>
            </w:r>
          </w:p>
          <w:p w14:paraId="172A1401" w14:textId="77777777" w:rsidR="00DF35CA" w:rsidRPr="00DF35CA" w:rsidRDefault="00DF35CA" w:rsidP="00DF35CA">
            <w:pPr>
              <w:spacing w:line="276" w:lineRule="auto"/>
              <w:jc w:val="left"/>
              <w:rPr>
                <w:rFonts w:ascii="Arial Narrow" w:hAnsi="Arial Narrow"/>
                <w:color w:val="auto"/>
                <w:kern w:val="0"/>
                <w:sz w:val="19"/>
                <w:szCs w:val="19"/>
                <w14:ligatures w14:val="none"/>
                <w14:cntxtAlts w14:val="0"/>
              </w:rPr>
            </w:pPr>
            <w:r w:rsidRPr="00DF35CA">
              <w:rPr>
                <w:rFonts w:ascii="Arial Narrow" w:hAnsi="Arial Narrow"/>
                <w:color w:val="auto"/>
                <w:kern w:val="0"/>
                <w:sz w:val="19"/>
                <w:szCs w:val="19"/>
                <w14:ligatures w14:val="none"/>
                <w14:cntxtAlts w14:val="0"/>
              </w:rPr>
              <w:t>SIRXIND001 Work effectively in a service environment</w:t>
            </w:r>
          </w:p>
          <w:p w14:paraId="444E2B07" w14:textId="77777777" w:rsidR="00DF35CA" w:rsidRPr="00DF35CA" w:rsidRDefault="00DF35CA" w:rsidP="00DF35CA">
            <w:pPr>
              <w:spacing w:line="276" w:lineRule="auto"/>
              <w:jc w:val="left"/>
              <w:rPr>
                <w:rFonts w:ascii="Arial Narrow" w:hAnsi="Arial Narrow"/>
                <w:color w:val="auto"/>
                <w:kern w:val="0"/>
                <w:sz w:val="19"/>
                <w:szCs w:val="19"/>
                <w14:ligatures w14:val="none"/>
                <w14:cntxtAlts w14:val="0"/>
              </w:rPr>
            </w:pPr>
            <w:r w:rsidRPr="00DF35CA">
              <w:rPr>
                <w:rFonts w:ascii="Arial Narrow" w:hAnsi="Arial Narrow"/>
                <w:color w:val="auto"/>
                <w:kern w:val="0"/>
                <w:sz w:val="19"/>
                <w:szCs w:val="19"/>
                <w14:ligatures w14:val="none"/>
                <w14:cntxtAlts w14:val="0"/>
              </w:rPr>
              <w:t>SIRXCOM002 Work effectively in a team</w:t>
            </w:r>
          </w:p>
          <w:p w14:paraId="05D57C05" w14:textId="77777777" w:rsidR="00DF35CA" w:rsidRPr="00DF35CA" w:rsidRDefault="00DF35CA" w:rsidP="00DF35CA">
            <w:pPr>
              <w:spacing w:line="276" w:lineRule="auto"/>
              <w:jc w:val="left"/>
              <w:rPr>
                <w:rFonts w:ascii="Arial Narrow" w:hAnsi="Arial Narrow"/>
                <w:color w:val="auto"/>
                <w:kern w:val="0"/>
                <w:sz w:val="19"/>
                <w:szCs w:val="19"/>
                <w14:ligatures w14:val="none"/>
                <w14:cntxtAlts w14:val="0"/>
              </w:rPr>
            </w:pPr>
            <w:r w:rsidRPr="00DF35CA">
              <w:rPr>
                <w:rFonts w:ascii="Arial Narrow" w:hAnsi="Arial Narrow"/>
                <w:color w:val="auto"/>
                <w:kern w:val="0"/>
                <w:sz w:val="19"/>
                <w:szCs w:val="19"/>
                <w14:ligatures w14:val="none"/>
                <w14:cntxtAlts w14:val="0"/>
              </w:rPr>
              <w:t xml:space="preserve">SIRXCEG002 Assist with customer difficulties </w:t>
            </w:r>
          </w:p>
          <w:p w14:paraId="6A038270" w14:textId="77777777" w:rsidR="00DF35CA" w:rsidRPr="00DF35CA" w:rsidRDefault="00DF35CA" w:rsidP="00DF35CA">
            <w:pPr>
              <w:spacing w:line="240" w:lineRule="auto"/>
              <w:jc w:val="left"/>
              <w:rPr>
                <w:rFonts w:ascii="Arial Narrow" w:hAnsi="Arial Narrow"/>
                <w:color w:val="auto"/>
                <w:kern w:val="0"/>
                <w:sz w:val="19"/>
                <w:szCs w:val="19"/>
                <w:lang w:eastAsia="en-US"/>
                <w14:ligatures w14:val="none"/>
                <w14:cntxtAlts w14:val="0"/>
              </w:rPr>
            </w:pPr>
            <w:r w:rsidRPr="00DF35CA">
              <w:rPr>
                <w:rFonts w:ascii="Arial Narrow" w:hAnsi="Arial Narrow"/>
                <w:color w:val="auto"/>
                <w:kern w:val="0"/>
                <w:sz w:val="19"/>
                <w:szCs w:val="19"/>
                <w:lang w:eastAsia="en-US"/>
                <w14:ligatures w14:val="none"/>
                <w14:cntxtAlts w14:val="0"/>
              </w:rPr>
              <w:t>SIRXCEG003 Build customer relationships and loyalty</w:t>
            </w:r>
          </w:p>
          <w:p w14:paraId="23AFEC7D" w14:textId="77777777" w:rsidR="00DF35CA" w:rsidRPr="00DF35CA" w:rsidRDefault="00DF35CA" w:rsidP="00DF35CA">
            <w:pPr>
              <w:spacing w:line="240" w:lineRule="auto"/>
              <w:jc w:val="left"/>
              <w:rPr>
                <w:rFonts w:ascii="Arial Narrow" w:hAnsi="Arial Narrow" w:cs="Arial"/>
                <w:color w:val="FF0000"/>
                <w:kern w:val="0"/>
                <w:sz w:val="19"/>
                <w:szCs w:val="19"/>
                <w:lang w:eastAsia="en-US"/>
                <w14:ligatures w14:val="none"/>
                <w14:cntxtAlts w14:val="0"/>
              </w:rPr>
            </w:pPr>
          </w:p>
          <w:p w14:paraId="2F103D2B" w14:textId="77777777" w:rsidR="00DF35CA" w:rsidRPr="00DF35CA" w:rsidRDefault="00DF35CA" w:rsidP="00DF35CA">
            <w:pPr>
              <w:spacing w:line="240" w:lineRule="auto"/>
              <w:jc w:val="left"/>
              <w:rPr>
                <w:rFonts w:ascii="Arial Narrow" w:hAnsi="Arial Narrow" w:cs="Arial"/>
                <w:color w:val="FF0000"/>
                <w:kern w:val="0"/>
                <w:sz w:val="19"/>
                <w:szCs w:val="19"/>
                <w:lang w:eastAsia="en-US"/>
                <w14:ligatures w14:val="none"/>
                <w14:cntxtAlts w14:val="0"/>
              </w:rPr>
            </w:pPr>
            <w:r w:rsidRPr="00DF35CA">
              <w:rPr>
                <w:rFonts w:ascii="Arial Narrow" w:hAnsi="Arial Narrow"/>
                <w:b/>
                <w:color w:val="auto"/>
                <w:kern w:val="0"/>
                <w:sz w:val="19"/>
                <w:szCs w:val="19"/>
                <w:lang w:eastAsia="en-US"/>
                <w14:ligatures w14:val="none"/>
                <w14:cntxtAlts w14:val="0"/>
              </w:rPr>
              <w:t>Refer to the TAS for the qualification packaging rules.</w:t>
            </w:r>
          </w:p>
        </w:tc>
        <w:tc>
          <w:tcPr>
            <w:tcW w:w="5155" w:type="dxa"/>
            <w:gridSpan w:val="2"/>
          </w:tcPr>
          <w:p w14:paraId="1D077895" w14:textId="77777777" w:rsidR="00DF35CA" w:rsidRPr="00DF35CA" w:rsidRDefault="00DF35CA" w:rsidP="00DF35CA">
            <w:pPr>
              <w:spacing w:line="240" w:lineRule="auto"/>
              <w:jc w:val="left"/>
              <w:rPr>
                <w:rFonts w:ascii="Arial Narrow" w:hAnsi="Arial Narrow" w:cs="Arial"/>
                <w:b/>
                <w:color w:val="auto"/>
                <w:kern w:val="0"/>
                <w:sz w:val="19"/>
                <w:szCs w:val="19"/>
                <w:u w:val="single"/>
                <w:lang w:eastAsia="en-US"/>
                <w14:ligatures w14:val="none"/>
                <w14:cntxtAlts w14:val="0"/>
              </w:rPr>
            </w:pPr>
            <w:r w:rsidRPr="00DF35CA">
              <w:rPr>
                <w:rFonts w:ascii="Arial Narrow" w:hAnsi="Arial Narrow" w:cs="Arial"/>
                <w:b/>
                <w:color w:val="auto"/>
                <w:kern w:val="0"/>
                <w:sz w:val="19"/>
                <w:szCs w:val="19"/>
                <w:u w:val="single"/>
                <w:lang w:eastAsia="en-US"/>
                <w14:ligatures w14:val="none"/>
                <w14:cntxtAlts w14:val="0"/>
              </w:rPr>
              <w:t xml:space="preserve">Electives </w:t>
            </w:r>
          </w:p>
          <w:p w14:paraId="42A9BD6D" w14:textId="77777777" w:rsidR="00DF35CA" w:rsidRPr="00DF35CA" w:rsidRDefault="00DF35CA" w:rsidP="00DF35CA">
            <w:pPr>
              <w:spacing w:line="276" w:lineRule="auto"/>
              <w:jc w:val="left"/>
              <w:rPr>
                <w:rFonts w:ascii="Arial Narrow" w:hAnsi="Arial Narrow"/>
                <w:color w:val="auto"/>
                <w:kern w:val="0"/>
                <w:sz w:val="19"/>
                <w:szCs w:val="19"/>
                <w14:ligatures w14:val="none"/>
                <w14:cntxtAlts w14:val="0"/>
              </w:rPr>
            </w:pPr>
            <w:r w:rsidRPr="00DF35CA">
              <w:rPr>
                <w:rFonts w:ascii="Arial Narrow" w:hAnsi="Arial Narrow"/>
                <w:color w:val="auto"/>
                <w:kern w:val="0"/>
                <w:sz w:val="19"/>
                <w:szCs w:val="19"/>
                <w14:ligatures w14:val="none"/>
                <w14:cntxtAlts w14:val="0"/>
              </w:rPr>
              <w:t>SIRXMER001 Produce visual merchandise displays</w:t>
            </w:r>
          </w:p>
          <w:p w14:paraId="04D4DB83" w14:textId="77777777" w:rsidR="00DF35CA" w:rsidRPr="00DF35CA" w:rsidRDefault="00DF35CA" w:rsidP="00DF35CA">
            <w:pPr>
              <w:spacing w:line="276" w:lineRule="auto"/>
              <w:jc w:val="left"/>
              <w:rPr>
                <w:rFonts w:ascii="Arial Narrow" w:hAnsi="Arial Narrow"/>
                <w:color w:val="auto"/>
                <w:kern w:val="0"/>
                <w:sz w:val="19"/>
                <w:szCs w:val="19"/>
                <w14:ligatures w14:val="none"/>
                <w14:cntxtAlts w14:val="0"/>
              </w:rPr>
            </w:pPr>
            <w:r w:rsidRPr="00DF35CA">
              <w:rPr>
                <w:rFonts w:ascii="Arial Narrow" w:hAnsi="Arial Narrow"/>
                <w:color w:val="auto"/>
                <w:kern w:val="0"/>
                <w:sz w:val="19"/>
                <w:szCs w:val="19"/>
                <w14:ligatures w14:val="none"/>
                <w14:cntxtAlts w14:val="0"/>
              </w:rPr>
              <w:t>SIRXPDK001 Advise on products and services</w:t>
            </w:r>
          </w:p>
          <w:p w14:paraId="74F5ED0E" w14:textId="77777777" w:rsidR="00DF35CA" w:rsidRPr="00DF35CA" w:rsidRDefault="00DF35CA" w:rsidP="00DF35CA">
            <w:pPr>
              <w:spacing w:line="276" w:lineRule="auto"/>
              <w:jc w:val="left"/>
              <w:rPr>
                <w:rFonts w:ascii="Arial Narrow" w:hAnsi="Arial Narrow"/>
                <w:color w:val="auto"/>
                <w:kern w:val="0"/>
                <w:sz w:val="19"/>
                <w:szCs w:val="19"/>
                <w14:ligatures w14:val="none"/>
                <w14:cntxtAlts w14:val="0"/>
              </w:rPr>
            </w:pPr>
            <w:r w:rsidRPr="00DF35CA">
              <w:rPr>
                <w:rFonts w:ascii="Arial Narrow" w:hAnsi="Arial Narrow"/>
                <w:color w:val="auto"/>
                <w:kern w:val="0"/>
                <w:sz w:val="19"/>
                <w:szCs w:val="19"/>
                <w14:ligatures w14:val="none"/>
                <w14:cntxtAlts w14:val="0"/>
              </w:rPr>
              <w:t>SIRRINV001 Receive and handle retail stock</w:t>
            </w:r>
          </w:p>
          <w:p w14:paraId="19942255" w14:textId="77777777" w:rsidR="00DF35CA" w:rsidRPr="00DF35CA" w:rsidRDefault="00DF35CA" w:rsidP="00DF35CA">
            <w:pPr>
              <w:spacing w:line="276" w:lineRule="auto"/>
              <w:jc w:val="left"/>
              <w:rPr>
                <w:rFonts w:ascii="Arial Narrow" w:hAnsi="Arial Narrow"/>
                <w:color w:val="auto"/>
                <w:kern w:val="0"/>
                <w:sz w:val="19"/>
                <w:szCs w:val="19"/>
                <w14:ligatures w14:val="none"/>
                <w14:cntxtAlts w14:val="0"/>
              </w:rPr>
            </w:pPr>
            <w:r w:rsidRPr="00DF35CA">
              <w:rPr>
                <w:rFonts w:ascii="Arial Narrow" w:hAnsi="Arial Narrow"/>
                <w:color w:val="auto"/>
                <w:kern w:val="0"/>
                <w:sz w:val="19"/>
                <w:szCs w:val="19"/>
                <w14:ligatures w14:val="none"/>
                <w14:cntxtAlts w14:val="0"/>
              </w:rPr>
              <w:t>SIRRINV002 Control stock</w:t>
            </w:r>
          </w:p>
          <w:p w14:paraId="62F5CE40" w14:textId="77777777" w:rsidR="00DF35CA" w:rsidRPr="00DF35CA" w:rsidRDefault="00DF35CA" w:rsidP="00DF35CA">
            <w:pPr>
              <w:spacing w:line="276" w:lineRule="auto"/>
              <w:jc w:val="left"/>
              <w:rPr>
                <w:rFonts w:ascii="Arial Narrow" w:hAnsi="Arial Narrow"/>
                <w:color w:val="auto"/>
                <w:kern w:val="0"/>
                <w:sz w:val="19"/>
                <w:szCs w:val="19"/>
                <w14:ligatures w14:val="none"/>
                <w14:cntxtAlts w14:val="0"/>
              </w:rPr>
            </w:pPr>
            <w:r w:rsidRPr="00DF35CA">
              <w:rPr>
                <w:rFonts w:ascii="Arial Narrow" w:hAnsi="Arial Narrow"/>
                <w:color w:val="auto"/>
                <w:kern w:val="0"/>
                <w:sz w:val="19"/>
                <w:szCs w:val="19"/>
                <w14:ligatures w14:val="none"/>
                <w14:cntxtAlts w14:val="0"/>
              </w:rPr>
              <w:t>SIRXIND002 Organise and maintain the store environment</w:t>
            </w:r>
          </w:p>
          <w:p w14:paraId="0AF65002" w14:textId="77777777" w:rsidR="00DF35CA" w:rsidRPr="00DF35CA" w:rsidRDefault="00DF35CA" w:rsidP="00DF35CA">
            <w:pPr>
              <w:spacing w:line="276" w:lineRule="auto"/>
              <w:jc w:val="left"/>
              <w:rPr>
                <w:rFonts w:ascii="Arial Narrow" w:hAnsi="Arial Narrow"/>
                <w:color w:val="auto"/>
                <w:kern w:val="0"/>
                <w:sz w:val="19"/>
                <w:szCs w:val="19"/>
                <w14:ligatures w14:val="none"/>
                <w14:cntxtAlts w14:val="0"/>
              </w:rPr>
            </w:pPr>
            <w:r w:rsidRPr="00DF35CA">
              <w:rPr>
                <w:rFonts w:ascii="Arial Narrow" w:hAnsi="Arial Narrow"/>
                <w:color w:val="auto"/>
                <w:kern w:val="0"/>
                <w:sz w:val="19"/>
                <w:szCs w:val="19"/>
                <w14:ligatures w14:val="none"/>
                <w14:cntxtAlts w14:val="0"/>
              </w:rPr>
              <w:t>SIRXSLS002 Follow point-of-sale procedures</w:t>
            </w:r>
          </w:p>
          <w:p w14:paraId="26681FA4" w14:textId="77777777" w:rsidR="00DF35CA" w:rsidRPr="00DF35CA" w:rsidRDefault="00DF35CA" w:rsidP="00DF35CA">
            <w:pPr>
              <w:spacing w:line="240" w:lineRule="auto"/>
              <w:jc w:val="left"/>
              <w:rPr>
                <w:rFonts w:ascii="Arial Narrow" w:hAnsi="Arial Narrow" w:cs="Arial"/>
                <w:color w:val="FF0000"/>
                <w:kern w:val="0"/>
                <w:sz w:val="19"/>
                <w:szCs w:val="19"/>
                <w:lang w:eastAsia="en-US"/>
                <w14:ligatures w14:val="none"/>
                <w14:cntxtAlts w14:val="0"/>
              </w:rPr>
            </w:pPr>
          </w:p>
          <w:p w14:paraId="039291ED" w14:textId="77777777" w:rsidR="00DF35CA" w:rsidRPr="00DF35CA" w:rsidRDefault="00DF35CA" w:rsidP="00DF35CA">
            <w:pPr>
              <w:spacing w:line="240" w:lineRule="auto"/>
              <w:jc w:val="left"/>
              <w:textAlignment w:val="baseline"/>
              <w:rPr>
                <w:rFonts w:ascii="Arial Narrow" w:hAnsi="Arial Narrow" w:cs="Segoe UI"/>
                <w:color w:val="FF0000"/>
                <w:kern w:val="0"/>
                <w:sz w:val="19"/>
                <w:szCs w:val="19"/>
                <w14:ligatures w14:val="none"/>
                <w14:cntxtAlts w14:val="0"/>
              </w:rPr>
            </w:pPr>
            <w:r w:rsidRPr="00DF35CA">
              <w:rPr>
                <w:rFonts w:ascii="Arial Narrow" w:hAnsi="Arial Narrow" w:cs="Segoe UI"/>
                <w:b/>
                <w:bCs/>
                <w:color w:val="FF0000"/>
                <w:kern w:val="0"/>
                <w:sz w:val="19"/>
                <w:szCs w:val="19"/>
                <w:u w:val="single"/>
                <w14:ligatures w14:val="none"/>
                <w14:cntxtAlts w14:val="0"/>
              </w:rPr>
              <w:t xml:space="preserve"> </w:t>
            </w:r>
          </w:p>
          <w:p w14:paraId="28F4DF2E" w14:textId="77777777" w:rsidR="00DF35CA" w:rsidRPr="00DF35CA" w:rsidRDefault="00DF35CA" w:rsidP="00DF35CA">
            <w:pPr>
              <w:spacing w:line="240" w:lineRule="auto"/>
              <w:jc w:val="left"/>
              <w:textAlignment w:val="baseline"/>
              <w:rPr>
                <w:rFonts w:ascii="Arial Narrow" w:hAnsi="Arial Narrow" w:cs="Segoe UI"/>
                <w:color w:val="FF0000"/>
                <w:kern w:val="0"/>
                <w:sz w:val="19"/>
                <w:szCs w:val="19"/>
                <w14:ligatures w14:val="none"/>
                <w14:cntxtAlts w14:val="0"/>
              </w:rPr>
            </w:pPr>
          </w:p>
        </w:tc>
      </w:tr>
      <w:tr w:rsidR="00DF35CA" w:rsidRPr="00DF35CA" w14:paraId="513AFBDF" w14:textId="77777777" w:rsidTr="0083666F">
        <w:tc>
          <w:tcPr>
            <w:tcW w:w="10910" w:type="dxa"/>
            <w:gridSpan w:val="6"/>
            <w:tcMar>
              <w:top w:w="57" w:type="dxa"/>
              <w:bottom w:w="57" w:type="dxa"/>
            </w:tcMar>
          </w:tcPr>
          <w:p w14:paraId="2FBBC32A" w14:textId="77777777" w:rsidR="00DF35CA" w:rsidRPr="00DF35CA" w:rsidRDefault="00DF35CA" w:rsidP="00DF35CA">
            <w:pPr>
              <w:spacing w:line="240" w:lineRule="auto"/>
              <w:jc w:val="left"/>
              <w:rPr>
                <w:rFonts w:ascii="Arial Narrow" w:hAnsi="Arial Narrow" w:cs="Arial"/>
                <w:color w:val="auto"/>
                <w:kern w:val="0"/>
                <w:sz w:val="19"/>
                <w:szCs w:val="19"/>
                <w:lang w:eastAsia="en-US"/>
                <w14:ligatures w14:val="none"/>
                <w14:cntxtAlts w14:val="0"/>
              </w:rPr>
            </w:pPr>
            <w:r w:rsidRPr="00DF35CA">
              <w:rPr>
                <w:rFonts w:ascii="Arial Narrow" w:hAnsi="Arial Narrow"/>
                <w:bCs/>
                <w:color w:val="auto"/>
                <w:kern w:val="0"/>
                <w:sz w:val="19"/>
                <w:szCs w:val="19"/>
                <w:lang w:eastAsia="en-US"/>
                <w14:ligatures w14:val="none"/>
                <w14:cntxtAlts w14:val="0"/>
              </w:rPr>
              <w:t>Students may apply for Recognition of Prior Learning (RPL) and /or credit transfer before delivery, provided suitable evidence is submitted.</w:t>
            </w:r>
          </w:p>
        </w:tc>
      </w:tr>
      <w:tr w:rsidR="00DF35CA" w:rsidRPr="00DF35CA" w14:paraId="7216B3D4" w14:textId="77777777" w:rsidTr="00DF35CA">
        <w:tc>
          <w:tcPr>
            <w:tcW w:w="10910" w:type="dxa"/>
            <w:gridSpan w:val="6"/>
            <w:shd w:val="clear" w:color="auto" w:fill="D9D9D9"/>
            <w:tcMar>
              <w:top w:w="57" w:type="dxa"/>
              <w:bottom w:w="57" w:type="dxa"/>
            </w:tcMar>
          </w:tcPr>
          <w:p w14:paraId="5EDD7D24" w14:textId="77777777" w:rsidR="00DF35CA" w:rsidRPr="00DF35CA" w:rsidRDefault="00DF35CA" w:rsidP="00DF35CA">
            <w:pPr>
              <w:spacing w:line="240" w:lineRule="auto"/>
              <w:jc w:val="left"/>
              <w:rPr>
                <w:rFonts w:ascii="Arial Narrow" w:hAnsi="Arial Narrow"/>
                <w:color w:val="FF0000"/>
                <w:kern w:val="0"/>
                <w:sz w:val="19"/>
                <w:szCs w:val="19"/>
                <w:lang w:eastAsia="en-US"/>
                <w14:ligatures w14:val="none"/>
                <w14:cntxtAlts w14:val="0"/>
              </w:rPr>
            </w:pPr>
            <w:r w:rsidRPr="00DF35CA">
              <w:rPr>
                <w:rFonts w:ascii="Arial Narrow" w:hAnsi="Arial Narrow"/>
                <w:b/>
                <w:bCs/>
                <w:color w:val="auto"/>
                <w:kern w:val="0"/>
                <w:sz w:val="19"/>
                <w:szCs w:val="19"/>
                <w:lang w:eastAsia="en-US"/>
                <w14:ligatures w14:val="none"/>
                <w14:cntxtAlts w14:val="0"/>
              </w:rPr>
              <w:t>Pathways to Industry - Skills gained in this course transfer to other occupations</w:t>
            </w:r>
          </w:p>
        </w:tc>
      </w:tr>
      <w:tr w:rsidR="00DF35CA" w:rsidRPr="00DF35CA" w14:paraId="21F64301" w14:textId="77777777" w:rsidTr="0083666F">
        <w:tc>
          <w:tcPr>
            <w:tcW w:w="5755" w:type="dxa"/>
            <w:gridSpan w:val="4"/>
            <w:tcBorders>
              <w:top w:val="single" w:sz="4" w:space="0" w:color="auto"/>
              <w:left w:val="single" w:sz="4" w:space="0" w:color="auto"/>
              <w:bottom w:val="single" w:sz="4" w:space="0" w:color="auto"/>
              <w:right w:val="single" w:sz="4" w:space="0" w:color="auto"/>
            </w:tcBorders>
            <w:tcMar>
              <w:top w:w="57" w:type="dxa"/>
              <w:bottom w:w="57" w:type="dxa"/>
            </w:tcMar>
          </w:tcPr>
          <w:p w14:paraId="6BFDBF7A" w14:textId="77777777" w:rsidR="00DF35CA" w:rsidRPr="00DF35CA" w:rsidRDefault="00DF35CA" w:rsidP="00DF35CA">
            <w:pPr>
              <w:spacing w:line="240" w:lineRule="auto"/>
              <w:jc w:val="left"/>
              <w:rPr>
                <w:rFonts w:ascii="Arial Narrow" w:hAnsi="Arial Narrow" w:cs="Arial"/>
                <w:color w:val="auto"/>
                <w:kern w:val="0"/>
                <w:sz w:val="19"/>
                <w:szCs w:val="19"/>
                <w:lang w:eastAsia="en-US"/>
                <w14:ligatures w14:val="none"/>
                <w14:cntxtAlts w14:val="0"/>
              </w:rPr>
            </w:pPr>
            <w:r w:rsidRPr="00DF35CA">
              <w:rPr>
                <w:rFonts w:ascii="Arial Narrow" w:hAnsi="Arial Narrow" w:cs="Arial"/>
                <w:color w:val="auto"/>
                <w:kern w:val="0"/>
                <w:sz w:val="19"/>
                <w:szCs w:val="19"/>
                <w:lang w:eastAsia="en-US"/>
                <w14:ligatures w14:val="none"/>
                <w14:cntxtAlts w14:val="0"/>
              </w:rPr>
              <w:t>Working within the retail services industry involves</w:t>
            </w:r>
          </w:p>
          <w:p w14:paraId="00A7A815" w14:textId="77777777" w:rsidR="00DF35CA" w:rsidRPr="00DF35CA" w:rsidRDefault="00DF35CA" w:rsidP="00DF35CA">
            <w:pPr>
              <w:numPr>
                <w:ilvl w:val="0"/>
                <w:numId w:val="57"/>
              </w:numPr>
              <w:tabs>
                <w:tab w:val="num" w:pos="306"/>
              </w:tabs>
              <w:spacing w:line="240" w:lineRule="auto"/>
              <w:ind w:left="306" w:hanging="306"/>
              <w:jc w:val="left"/>
              <w:rPr>
                <w:rFonts w:ascii="Arial Narrow" w:hAnsi="Arial Narrow" w:cs="Arial"/>
                <w:b/>
                <w:bCs/>
                <w:color w:val="auto"/>
                <w:kern w:val="0"/>
                <w:sz w:val="19"/>
                <w:szCs w:val="19"/>
                <w:lang w:eastAsia="en-US"/>
                <w14:ligatures w14:val="none"/>
                <w14:cntxtAlts w14:val="0"/>
              </w:rPr>
            </w:pPr>
            <w:r w:rsidRPr="00DF35CA">
              <w:rPr>
                <w:rFonts w:ascii="Arial Narrow" w:hAnsi="Arial Narrow"/>
                <w:color w:val="auto"/>
                <w:kern w:val="0"/>
                <w:sz w:val="19"/>
                <w:szCs w:val="19"/>
                <w:shd w:val="clear" w:color="auto" w:fill="FFFFFF"/>
                <w:lang w:eastAsia="en-US"/>
                <w14:ligatures w14:val="none"/>
                <w14:cntxtAlts w14:val="0"/>
              </w:rPr>
              <w:t>engaging the customer</w:t>
            </w:r>
            <w:r w:rsidRPr="00DF35CA">
              <w:rPr>
                <w:rFonts w:ascii="Arial Narrow" w:hAnsi="Arial Narrow" w:cs="Arial"/>
                <w:color w:val="auto"/>
                <w:kern w:val="0"/>
                <w:sz w:val="19"/>
                <w:szCs w:val="19"/>
                <w:lang w:eastAsia="en-US"/>
                <w14:ligatures w14:val="none"/>
                <w14:cntxtAlts w14:val="0"/>
              </w:rPr>
              <w:t xml:space="preserve"> </w:t>
            </w:r>
          </w:p>
          <w:p w14:paraId="3AE7CB60" w14:textId="77777777" w:rsidR="00DF35CA" w:rsidRPr="00DF35CA" w:rsidRDefault="00DF35CA" w:rsidP="00DF35CA">
            <w:pPr>
              <w:numPr>
                <w:ilvl w:val="0"/>
                <w:numId w:val="57"/>
              </w:numPr>
              <w:tabs>
                <w:tab w:val="num" w:pos="306"/>
              </w:tabs>
              <w:spacing w:line="240" w:lineRule="auto"/>
              <w:ind w:left="306" w:hanging="306"/>
              <w:jc w:val="left"/>
              <w:rPr>
                <w:rFonts w:ascii="Arial Narrow" w:hAnsi="Arial Narrow" w:cs="Arial"/>
                <w:b/>
                <w:bCs/>
                <w:color w:val="auto"/>
                <w:kern w:val="0"/>
                <w:sz w:val="19"/>
                <w:szCs w:val="19"/>
                <w:lang w:eastAsia="en-US"/>
                <w14:ligatures w14:val="none"/>
                <w14:cntxtAlts w14:val="0"/>
              </w:rPr>
            </w:pPr>
            <w:r w:rsidRPr="00DF35CA">
              <w:rPr>
                <w:rFonts w:ascii="Arial Narrow" w:hAnsi="Arial Narrow"/>
                <w:color w:val="auto"/>
                <w:kern w:val="0"/>
                <w:sz w:val="19"/>
                <w:szCs w:val="19"/>
                <w:shd w:val="clear" w:color="auto" w:fill="FFFFFF"/>
                <w:lang w:eastAsia="en-US"/>
                <w14:ligatures w14:val="none"/>
                <w14:cntxtAlts w14:val="0"/>
              </w:rPr>
              <w:t>maintaining daily store operations </w:t>
            </w:r>
          </w:p>
        </w:tc>
        <w:tc>
          <w:tcPr>
            <w:tcW w:w="5155" w:type="dxa"/>
            <w:gridSpan w:val="2"/>
            <w:tcBorders>
              <w:left w:val="single" w:sz="4" w:space="0" w:color="auto"/>
              <w:bottom w:val="single" w:sz="4" w:space="0" w:color="auto"/>
            </w:tcBorders>
          </w:tcPr>
          <w:p w14:paraId="6971FFFC" w14:textId="77777777" w:rsidR="00DF35CA" w:rsidRPr="00DF35CA" w:rsidRDefault="00DF35CA" w:rsidP="00DF35CA">
            <w:pPr>
              <w:numPr>
                <w:ilvl w:val="0"/>
                <w:numId w:val="57"/>
              </w:numPr>
              <w:tabs>
                <w:tab w:val="num" w:pos="306"/>
              </w:tabs>
              <w:spacing w:line="240" w:lineRule="auto"/>
              <w:ind w:hanging="720"/>
              <w:jc w:val="left"/>
              <w:rPr>
                <w:rFonts w:ascii="Arial Narrow" w:hAnsi="Arial Narrow" w:cs="Arial"/>
                <w:b/>
                <w:bCs/>
                <w:color w:val="auto"/>
                <w:kern w:val="0"/>
                <w:sz w:val="19"/>
                <w:szCs w:val="19"/>
                <w:lang w:eastAsia="en-US"/>
                <w14:ligatures w14:val="none"/>
                <w14:cntxtAlts w14:val="0"/>
              </w:rPr>
            </w:pPr>
            <w:r w:rsidRPr="00DF35CA">
              <w:rPr>
                <w:rFonts w:ascii="Arial Narrow" w:hAnsi="Arial Narrow"/>
                <w:color w:val="auto"/>
                <w:kern w:val="0"/>
                <w:sz w:val="19"/>
                <w:szCs w:val="19"/>
                <w:shd w:val="clear" w:color="auto" w:fill="FFFFFF"/>
                <w:lang w:eastAsia="en-US"/>
                <w14:ligatures w14:val="none"/>
                <w14:cntxtAlts w14:val="0"/>
              </w:rPr>
              <w:t>delivering on organisational expectations</w:t>
            </w:r>
          </w:p>
          <w:p w14:paraId="5576513E" w14:textId="77777777" w:rsidR="00DF35CA" w:rsidRPr="00DF35CA" w:rsidRDefault="00DF35CA" w:rsidP="00DF35CA">
            <w:pPr>
              <w:numPr>
                <w:ilvl w:val="0"/>
                <w:numId w:val="57"/>
              </w:numPr>
              <w:tabs>
                <w:tab w:val="num" w:pos="306"/>
              </w:tabs>
              <w:spacing w:line="240" w:lineRule="auto"/>
              <w:ind w:hanging="720"/>
              <w:jc w:val="left"/>
              <w:rPr>
                <w:rFonts w:ascii="Arial Narrow" w:hAnsi="Arial Narrow" w:cs="Arial"/>
                <w:b/>
                <w:bCs/>
                <w:color w:val="auto"/>
                <w:kern w:val="0"/>
                <w:sz w:val="19"/>
                <w:szCs w:val="19"/>
                <w:lang w:eastAsia="en-US"/>
                <w14:ligatures w14:val="none"/>
                <w14:cntxtAlts w14:val="0"/>
              </w:rPr>
            </w:pPr>
            <w:r w:rsidRPr="00DF35CA">
              <w:rPr>
                <w:rFonts w:ascii="Arial Narrow" w:hAnsi="Arial Narrow" w:cs="Arial"/>
                <w:color w:val="auto"/>
                <w:kern w:val="0"/>
                <w:sz w:val="19"/>
                <w:szCs w:val="19"/>
                <w:lang w:eastAsia="en-US"/>
                <w14:ligatures w14:val="none"/>
                <w14:cntxtAlts w14:val="0"/>
              </w:rPr>
              <w:t xml:space="preserve">having a </w:t>
            </w:r>
            <w:r w:rsidRPr="00DF35CA">
              <w:rPr>
                <w:rFonts w:ascii="Arial Narrow" w:hAnsi="Arial Narrow"/>
                <w:color w:val="auto"/>
                <w:kern w:val="0"/>
                <w:sz w:val="19"/>
                <w:szCs w:val="19"/>
                <w:shd w:val="clear" w:color="auto" w:fill="FFFFFF"/>
                <w:lang w:eastAsia="en-US"/>
                <w14:ligatures w14:val="none"/>
                <w14:cntxtAlts w14:val="0"/>
              </w:rPr>
              <w:t>sound knowledge of product and service offerings.</w:t>
            </w:r>
          </w:p>
          <w:p w14:paraId="3717AA8A" w14:textId="77777777" w:rsidR="00DF35CA" w:rsidRPr="00DF35CA" w:rsidRDefault="00DF35CA" w:rsidP="00DF35CA">
            <w:pPr>
              <w:spacing w:line="240" w:lineRule="auto"/>
              <w:ind w:left="720"/>
              <w:jc w:val="left"/>
              <w:rPr>
                <w:rFonts w:ascii="Arial Narrow" w:hAnsi="Arial Narrow" w:cs="Arial"/>
                <w:b/>
                <w:bCs/>
                <w:color w:val="auto"/>
                <w:kern w:val="0"/>
                <w:sz w:val="19"/>
                <w:szCs w:val="19"/>
                <w:lang w:eastAsia="en-US"/>
                <w14:ligatures w14:val="none"/>
                <w14:cntxtAlts w14:val="0"/>
              </w:rPr>
            </w:pPr>
          </w:p>
        </w:tc>
      </w:tr>
      <w:tr w:rsidR="00DF35CA" w:rsidRPr="00DF35CA" w14:paraId="5303FE8C" w14:textId="77777777" w:rsidTr="0083666F">
        <w:trPr>
          <w:trHeight w:hRule="exact" w:val="267"/>
        </w:trPr>
        <w:tc>
          <w:tcPr>
            <w:tcW w:w="10910" w:type="dxa"/>
            <w:gridSpan w:val="6"/>
            <w:tcBorders>
              <w:bottom w:val="nil"/>
            </w:tcBorders>
            <w:tcMar>
              <w:top w:w="57" w:type="dxa"/>
              <w:bottom w:w="57" w:type="dxa"/>
            </w:tcMar>
          </w:tcPr>
          <w:p w14:paraId="7F755327" w14:textId="77777777" w:rsidR="00DF35CA" w:rsidRPr="00DF35CA" w:rsidRDefault="00DF35CA" w:rsidP="00DF35CA">
            <w:pPr>
              <w:keepNext/>
              <w:tabs>
                <w:tab w:val="left" w:pos="2610"/>
              </w:tabs>
              <w:spacing w:line="240" w:lineRule="auto"/>
              <w:outlineLvl w:val="0"/>
              <w:rPr>
                <w:rFonts w:ascii="Arial Narrow" w:hAnsi="Arial Narrow" w:cs="Arial"/>
                <w:b/>
                <w:color w:val="auto"/>
                <w:kern w:val="0"/>
                <w:sz w:val="19"/>
                <w:szCs w:val="19"/>
                <w:highlight w:val="yellow"/>
                <w:lang w:eastAsia="en-US"/>
                <w14:ligatures w14:val="none"/>
                <w14:cntxtAlts w14:val="0"/>
              </w:rPr>
            </w:pPr>
            <w:r w:rsidRPr="00DF35CA">
              <w:rPr>
                <w:rFonts w:ascii="Arial Narrow" w:hAnsi="Arial Narrow" w:cs="Arial"/>
                <w:b/>
                <w:color w:val="auto"/>
                <w:kern w:val="0"/>
                <w:sz w:val="19"/>
                <w:szCs w:val="19"/>
                <w:lang w:eastAsia="en-US"/>
                <w14:ligatures w14:val="none"/>
                <w14:cntxtAlts w14:val="0"/>
              </w:rPr>
              <w:t>Examples of occupations in the retail services industry:</w:t>
            </w:r>
          </w:p>
        </w:tc>
      </w:tr>
      <w:tr w:rsidR="00DF35CA" w:rsidRPr="00DF35CA" w14:paraId="1D2AE6D4" w14:textId="77777777" w:rsidTr="0083666F">
        <w:trPr>
          <w:trHeight w:hRule="exact" w:val="648"/>
        </w:trPr>
        <w:tc>
          <w:tcPr>
            <w:tcW w:w="3544" w:type="dxa"/>
            <w:gridSpan w:val="2"/>
            <w:tcBorders>
              <w:top w:val="nil"/>
              <w:right w:val="nil"/>
            </w:tcBorders>
            <w:tcMar>
              <w:top w:w="57" w:type="dxa"/>
              <w:bottom w:w="57" w:type="dxa"/>
            </w:tcMar>
          </w:tcPr>
          <w:p w14:paraId="5B49129B" w14:textId="77777777" w:rsidR="00DF35CA" w:rsidRPr="00DF35CA" w:rsidRDefault="00DF35CA" w:rsidP="00DF35CA">
            <w:pPr>
              <w:numPr>
                <w:ilvl w:val="0"/>
                <w:numId w:val="56"/>
              </w:numPr>
              <w:tabs>
                <w:tab w:val="num" w:pos="172"/>
              </w:tabs>
              <w:spacing w:line="240" w:lineRule="auto"/>
              <w:ind w:left="240" w:hanging="240"/>
              <w:jc w:val="left"/>
              <w:rPr>
                <w:rFonts w:ascii="Arial Narrow" w:hAnsi="Arial Narrow" w:cs="Arial"/>
                <w:color w:val="auto"/>
                <w:kern w:val="0"/>
                <w:sz w:val="19"/>
                <w:szCs w:val="19"/>
                <w:lang w:eastAsia="en-US"/>
                <w14:ligatures w14:val="none"/>
                <w14:cntxtAlts w14:val="0"/>
              </w:rPr>
            </w:pPr>
            <w:r w:rsidRPr="00DF35CA">
              <w:rPr>
                <w:rFonts w:ascii="Arial Narrow" w:hAnsi="Arial Narrow"/>
                <w:color w:val="auto"/>
                <w:kern w:val="0"/>
                <w:sz w:val="19"/>
                <w:szCs w:val="19"/>
                <w:shd w:val="clear" w:color="auto" w:fill="FFFFFF"/>
                <w:lang w:val="en-US" w:eastAsia="en-US"/>
                <w14:ligatures w14:val="none"/>
                <w14:cntxtAlts w14:val="0"/>
              </w:rPr>
              <w:t>frontline sales assistant</w:t>
            </w:r>
          </w:p>
          <w:p w14:paraId="1D5BA4AB" w14:textId="77777777" w:rsidR="00DF35CA" w:rsidRPr="00DF35CA" w:rsidRDefault="00DF35CA" w:rsidP="00DF35CA">
            <w:pPr>
              <w:numPr>
                <w:ilvl w:val="0"/>
                <w:numId w:val="56"/>
              </w:numPr>
              <w:tabs>
                <w:tab w:val="num" w:pos="172"/>
              </w:tabs>
              <w:spacing w:line="240" w:lineRule="auto"/>
              <w:ind w:left="240" w:hanging="240"/>
              <w:jc w:val="left"/>
              <w:rPr>
                <w:rFonts w:ascii="Arial Narrow" w:hAnsi="Arial Narrow" w:cs="Arial"/>
                <w:b/>
                <w:color w:val="auto"/>
                <w:kern w:val="0"/>
                <w:sz w:val="19"/>
                <w:szCs w:val="19"/>
                <w:lang w:eastAsia="en-US"/>
                <w14:ligatures w14:val="none"/>
                <w14:cntxtAlts w14:val="0"/>
              </w:rPr>
            </w:pPr>
            <w:r w:rsidRPr="00DF35CA">
              <w:rPr>
                <w:rFonts w:ascii="Arial Narrow" w:hAnsi="Arial Narrow"/>
                <w:color w:val="auto"/>
                <w:kern w:val="0"/>
                <w:sz w:val="19"/>
                <w:szCs w:val="19"/>
                <w:shd w:val="clear" w:color="auto" w:fill="FFFFFF"/>
                <w:lang w:val="en-US" w:eastAsia="en-US"/>
                <w14:ligatures w14:val="none"/>
                <w14:cntxtAlts w14:val="0"/>
              </w:rPr>
              <w:t>customer service representative</w:t>
            </w:r>
          </w:p>
        </w:tc>
        <w:tc>
          <w:tcPr>
            <w:tcW w:w="3440" w:type="dxa"/>
            <w:gridSpan w:val="3"/>
            <w:tcBorders>
              <w:top w:val="nil"/>
              <w:left w:val="nil"/>
              <w:right w:val="nil"/>
            </w:tcBorders>
          </w:tcPr>
          <w:p w14:paraId="5FC8FE39" w14:textId="77777777" w:rsidR="00DF35CA" w:rsidRPr="00DF35CA" w:rsidRDefault="00DF35CA" w:rsidP="00DF35CA">
            <w:pPr>
              <w:numPr>
                <w:ilvl w:val="0"/>
                <w:numId w:val="56"/>
              </w:numPr>
              <w:spacing w:line="240" w:lineRule="auto"/>
              <w:contextualSpacing/>
              <w:jc w:val="left"/>
              <w:rPr>
                <w:rFonts w:ascii="Arial Narrow" w:hAnsi="Arial Narrow" w:cs="Arial"/>
                <w:color w:val="auto"/>
                <w:kern w:val="0"/>
                <w:sz w:val="19"/>
                <w:szCs w:val="19"/>
                <w:lang w:eastAsia="en-US"/>
                <w14:ligatures w14:val="none"/>
                <w14:cntxtAlts w14:val="0"/>
              </w:rPr>
            </w:pPr>
            <w:r w:rsidRPr="00DF35CA">
              <w:rPr>
                <w:rFonts w:ascii="Arial Narrow" w:hAnsi="Arial Narrow"/>
                <w:color w:val="auto"/>
                <w:kern w:val="0"/>
                <w:sz w:val="19"/>
                <w:szCs w:val="19"/>
                <w:shd w:val="clear" w:color="auto" w:fill="FFFFFF"/>
                <w:lang w:val="en-US" w:eastAsia="en-US"/>
                <w14:ligatures w14:val="none"/>
                <w14:cntxtAlts w14:val="0"/>
              </w:rPr>
              <w:t>shop assistant</w:t>
            </w:r>
            <w:r w:rsidRPr="00DF35CA">
              <w:rPr>
                <w:rFonts w:ascii="Arial Narrow" w:hAnsi="Arial Narrow" w:cs="Arial"/>
                <w:color w:val="auto"/>
                <w:kern w:val="0"/>
                <w:sz w:val="19"/>
                <w:szCs w:val="19"/>
                <w:lang w:eastAsia="en-US"/>
                <w14:ligatures w14:val="none"/>
                <w14:cntxtAlts w14:val="0"/>
              </w:rPr>
              <w:t xml:space="preserve"> </w:t>
            </w:r>
          </w:p>
          <w:p w14:paraId="3CCDC333" w14:textId="77777777" w:rsidR="00DF35CA" w:rsidRPr="00DF35CA" w:rsidRDefault="00DF35CA" w:rsidP="00DF35CA">
            <w:pPr>
              <w:numPr>
                <w:ilvl w:val="0"/>
                <w:numId w:val="56"/>
              </w:numPr>
              <w:spacing w:line="240" w:lineRule="auto"/>
              <w:contextualSpacing/>
              <w:jc w:val="left"/>
              <w:rPr>
                <w:rFonts w:ascii="Arial Narrow" w:hAnsi="Arial Narrow" w:cs="Arial"/>
                <w:color w:val="auto"/>
                <w:kern w:val="0"/>
                <w:sz w:val="19"/>
                <w:szCs w:val="19"/>
                <w:lang w:eastAsia="en-US"/>
                <w14:ligatures w14:val="none"/>
                <w14:cntxtAlts w14:val="0"/>
              </w:rPr>
            </w:pPr>
            <w:r w:rsidRPr="00DF35CA">
              <w:rPr>
                <w:rFonts w:ascii="Arial Narrow" w:hAnsi="Arial Narrow"/>
                <w:color w:val="auto"/>
                <w:kern w:val="0"/>
                <w:sz w:val="19"/>
                <w:szCs w:val="19"/>
                <w:shd w:val="clear" w:color="auto" w:fill="FFFFFF"/>
                <w:lang w:val="en-US" w:eastAsia="en-US"/>
                <w14:ligatures w14:val="none"/>
                <w14:cntxtAlts w14:val="0"/>
              </w:rPr>
              <w:t>retail supervisor</w:t>
            </w:r>
          </w:p>
        </w:tc>
        <w:tc>
          <w:tcPr>
            <w:tcW w:w="3926" w:type="dxa"/>
            <w:tcBorders>
              <w:top w:val="nil"/>
              <w:left w:val="nil"/>
            </w:tcBorders>
          </w:tcPr>
          <w:p w14:paraId="3CC643FC" w14:textId="77777777" w:rsidR="00DF35CA" w:rsidRPr="00DF35CA" w:rsidRDefault="00DF35CA" w:rsidP="00DF35CA">
            <w:pPr>
              <w:numPr>
                <w:ilvl w:val="0"/>
                <w:numId w:val="56"/>
              </w:numPr>
              <w:tabs>
                <w:tab w:val="num" w:pos="252"/>
              </w:tabs>
              <w:spacing w:line="240" w:lineRule="auto"/>
              <w:ind w:left="240" w:hanging="240"/>
              <w:jc w:val="left"/>
              <w:rPr>
                <w:rFonts w:ascii="Arial Narrow" w:hAnsi="Arial Narrow" w:cs="Arial"/>
                <w:color w:val="auto"/>
                <w:kern w:val="0"/>
                <w:sz w:val="19"/>
                <w:szCs w:val="19"/>
                <w:lang w:eastAsia="en-US"/>
                <w14:ligatures w14:val="none"/>
                <w14:cntxtAlts w14:val="0"/>
              </w:rPr>
            </w:pPr>
            <w:r w:rsidRPr="00DF35CA">
              <w:rPr>
                <w:rFonts w:ascii="Arial Narrow" w:hAnsi="Arial Narrow"/>
                <w:color w:val="auto"/>
                <w:kern w:val="0"/>
                <w:sz w:val="19"/>
                <w:szCs w:val="19"/>
                <w:shd w:val="clear" w:color="auto" w:fill="FFFFFF"/>
                <w:lang w:val="en-US" w:eastAsia="en-US"/>
                <w14:ligatures w14:val="none"/>
                <w14:cntxtAlts w14:val="0"/>
              </w:rPr>
              <w:t xml:space="preserve">quick service restaurant assistant </w:t>
            </w:r>
          </w:p>
        </w:tc>
      </w:tr>
      <w:tr w:rsidR="00DF35CA" w:rsidRPr="00DF35CA" w14:paraId="77959A97" w14:textId="77777777" w:rsidTr="0083666F">
        <w:trPr>
          <w:trHeight w:val="1516"/>
        </w:trPr>
        <w:tc>
          <w:tcPr>
            <w:tcW w:w="10910" w:type="dxa"/>
            <w:gridSpan w:val="6"/>
            <w:tcMar>
              <w:top w:w="57" w:type="dxa"/>
              <w:bottom w:w="57" w:type="dxa"/>
            </w:tcMar>
          </w:tcPr>
          <w:p w14:paraId="11E6030C" w14:textId="77777777" w:rsidR="00DF35CA" w:rsidRPr="00DF35CA" w:rsidRDefault="00DF35CA" w:rsidP="00DF35CA">
            <w:pPr>
              <w:spacing w:line="240" w:lineRule="auto"/>
              <w:jc w:val="left"/>
              <w:rPr>
                <w:rFonts w:ascii="Arial Narrow" w:hAnsi="Arial Narrow" w:cs="Arial"/>
                <w:b/>
                <w:color w:val="auto"/>
                <w:kern w:val="0"/>
                <w:sz w:val="19"/>
                <w:szCs w:val="19"/>
                <w:lang w:eastAsia="en-US"/>
                <w14:ligatures w14:val="none"/>
                <w14:cntxtAlts w14:val="0"/>
              </w:rPr>
            </w:pPr>
            <w:r w:rsidRPr="00DF35CA">
              <w:rPr>
                <w:rFonts w:ascii="Arial Narrow" w:hAnsi="Arial Narrow" w:cs="Arial"/>
                <w:b/>
                <w:color w:val="auto"/>
                <w:kern w:val="0"/>
                <w:sz w:val="19"/>
                <w:szCs w:val="19"/>
                <w:lang w:eastAsia="en-US"/>
                <w14:ligatures w14:val="none"/>
                <w14:cntxtAlts w14:val="0"/>
              </w:rPr>
              <w:t>Mandatory HSC Course Requirements</w:t>
            </w:r>
          </w:p>
          <w:p w14:paraId="400FA765" w14:textId="77777777" w:rsidR="00DF35CA" w:rsidRPr="00DF35CA" w:rsidRDefault="00DF35CA" w:rsidP="00DF35CA">
            <w:pPr>
              <w:spacing w:line="240" w:lineRule="auto"/>
              <w:jc w:val="left"/>
              <w:rPr>
                <w:rFonts w:ascii="Arial Narrow" w:hAnsi="Arial Narrow" w:cs="Arial"/>
                <w:color w:val="auto"/>
                <w:kern w:val="0"/>
                <w:sz w:val="19"/>
                <w:szCs w:val="19"/>
                <w:lang w:eastAsia="en-US"/>
                <w14:ligatures w14:val="none"/>
                <w14:cntxtAlts w14:val="0"/>
              </w:rPr>
            </w:pPr>
            <w:r w:rsidRPr="00DF35CA">
              <w:rPr>
                <w:rFonts w:ascii="Arial Narrow" w:hAnsi="Arial Narrow" w:cs="Arial"/>
                <w:color w:val="auto"/>
                <w:kern w:val="0"/>
                <w:sz w:val="19"/>
                <w:szCs w:val="19"/>
                <w:lang w:eastAsia="en-US"/>
                <w14:ligatures w14:val="none"/>
                <w14:cntxtAlts w14:val="0"/>
              </w:rPr>
              <w:t>Students must complete 240 indicative hours of course work and a minimum of 70 hours work placement. Students who do not meet these requirements will be `N` determined as required by NESA.</w:t>
            </w:r>
          </w:p>
          <w:p w14:paraId="3395A4D6" w14:textId="77777777" w:rsidR="00DF35CA" w:rsidRPr="00DF35CA" w:rsidRDefault="00DF35CA" w:rsidP="00DF35CA">
            <w:pPr>
              <w:spacing w:line="240" w:lineRule="auto"/>
              <w:jc w:val="left"/>
              <w:rPr>
                <w:rFonts w:ascii="Arial Narrow" w:hAnsi="Arial Narrow" w:cs="Arial"/>
                <w:b/>
                <w:color w:val="auto"/>
                <w:kern w:val="0"/>
                <w:sz w:val="19"/>
                <w:szCs w:val="19"/>
                <w:lang w:eastAsia="en-US"/>
                <w14:ligatures w14:val="none"/>
                <w14:cntxtAlts w14:val="0"/>
              </w:rPr>
            </w:pPr>
            <w:r w:rsidRPr="00DF35CA">
              <w:rPr>
                <w:rFonts w:ascii="Arial Narrow" w:hAnsi="Arial Narrow" w:cs="Arial"/>
                <w:b/>
                <w:color w:val="auto"/>
                <w:kern w:val="0"/>
                <w:sz w:val="19"/>
                <w:szCs w:val="19"/>
                <w:lang w:eastAsia="en-US"/>
                <w14:ligatures w14:val="none"/>
                <w14:cntxtAlts w14:val="0"/>
              </w:rPr>
              <w:t>External Assessment (optional HSC examination for ATAR purposes)</w:t>
            </w:r>
          </w:p>
          <w:p w14:paraId="0EE162BD" w14:textId="77777777" w:rsidR="00DF35CA" w:rsidRPr="00DF35CA" w:rsidRDefault="00DF35CA" w:rsidP="00DF35CA">
            <w:pPr>
              <w:spacing w:line="240" w:lineRule="auto"/>
              <w:jc w:val="left"/>
              <w:rPr>
                <w:rFonts w:ascii="Arial Narrow" w:hAnsi="Arial Narrow" w:cs="Arial"/>
                <w:color w:val="auto"/>
                <w:kern w:val="0"/>
                <w:sz w:val="19"/>
                <w:szCs w:val="19"/>
                <w:lang w:eastAsia="en-US"/>
                <w14:ligatures w14:val="none"/>
                <w14:cntxtAlts w14:val="0"/>
              </w:rPr>
            </w:pPr>
            <w:r w:rsidRPr="00DF35CA">
              <w:rPr>
                <w:rFonts w:ascii="Arial Narrow" w:hAnsi="Arial Narrow" w:cs="Arial"/>
                <w:color w:val="auto"/>
                <w:kern w:val="0"/>
                <w:sz w:val="19"/>
                <w:szCs w:val="19"/>
                <w:lang w:eastAsia="en-US"/>
                <w14:ligatures w14:val="none"/>
                <w14:cntxtAlts w14:val="0"/>
              </w:rPr>
              <w:t>The Higher School Certificate examination for Retail Services is only available after completion of 240 indicative hours and will involve a written examination consisting of multiple-choice, short answers and extended response items. The examination is independent of the competency-based assessment undertaken during the course and has no impact on the eligibility of a student to receive a vocational qualification.</w:t>
            </w:r>
          </w:p>
        </w:tc>
      </w:tr>
      <w:tr w:rsidR="00DF35CA" w:rsidRPr="00DF35CA" w14:paraId="41BB5212" w14:textId="77777777" w:rsidTr="0083666F">
        <w:tc>
          <w:tcPr>
            <w:tcW w:w="10910" w:type="dxa"/>
            <w:gridSpan w:val="6"/>
            <w:tcMar>
              <w:top w:w="57" w:type="dxa"/>
              <w:bottom w:w="57" w:type="dxa"/>
            </w:tcMar>
          </w:tcPr>
          <w:p w14:paraId="415879F5" w14:textId="77777777" w:rsidR="00DF35CA" w:rsidRPr="00DF35CA" w:rsidRDefault="00DF35CA" w:rsidP="00DF35CA">
            <w:pPr>
              <w:spacing w:line="240" w:lineRule="auto"/>
              <w:jc w:val="left"/>
              <w:rPr>
                <w:rFonts w:ascii="Arial Narrow" w:hAnsi="Arial Narrow" w:cs="Arial"/>
                <w:b/>
                <w:color w:val="auto"/>
                <w:kern w:val="0"/>
                <w:sz w:val="19"/>
                <w:szCs w:val="19"/>
                <w:lang w:eastAsia="en-US"/>
                <w14:ligatures w14:val="none"/>
                <w14:cntxtAlts w14:val="0"/>
              </w:rPr>
            </w:pPr>
            <w:r w:rsidRPr="00DF35CA">
              <w:rPr>
                <w:rFonts w:ascii="Arial Narrow" w:hAnsi="Arial Narrow" w:cs="Arial"/>
                <w:b/>
                <w:color w:val="auto"/>
                <w:kern w:val="0"/>
                <w:sz w:val="19"/>
                <w:szCs w:val="19"/>
                <w:lang w:eastAsia="en-US"/>
                <w14:ligatures w14:val="none"/>
                <w14:cntxtAlts w14:val="0"/>
              </w:rPr>
              <w:t>Competency-Based Assessment</w:t>
            </w:r>
          </w:p>
          <w:p w14:paraId="7A4B8371" w14:textId="77777777" w:rsidR="00DF35CA" w:rsidRPr="00DF35CA" w:rsidRDefault="00DF35CA" w:rsidP="00DF35CA">
            <w:pPr>
              <w:spacing w:line="240" w:lineRule="auto"/>
              <w:jc w:val="left"/>
              <w:rPr>
                <w:rFonts w:ascii="Arial Narrow" w:hAnsi="Arial Narrow" w:cs="Arial"/>
                <w:color w:val="auto"/>
                <w:kern w:val="0"/>
                <w:sz w:val="19"/>
                <w:szCs w:val="19"/>
                <w:lang w:eastAsia="en-US"/>
                <w14:ligatures w14:val="none"/>
                <w14:cntxtAlts w14:val="0"/>
              </w:rPr>
            </w:pPr>
            <w:r w:rsidRPr="00DF35CA">
              <w:rPr>
                <w:rFonts w:ascii="Arial Narrow" w:hAnsi="Arial Narrow" w:cs="Arial"/>
                <w:color w:val="auto"/>
                <w:kern w:val="0"/>
                <w:sz w:val="19"/>
                <w:szCs w:val="19"/>
                <w:lang w:eastAsia="en-US"/>
                <w14:ligatures w14:val="none"/>
                <w14:cntxtAlts w14:val="0"/>
              </w:rPr>
              <w:t>Students in this course work to develop the competencies, skills and knowledge described by each unit of competency listed above. To be assessed as competent a student must demonstrate to a qualified assessor the competency requirements for performance and knowledge of the units/s of competency.</w:t>
            </w:r>
          </w:p>
          <w:p w14:paraId="3DFE8548" w14:textId="77777777" w:rsidR="00DF35CA" w:rsidRPr="00DF35CA" w:rsidRDefault="00DF35CA" w:rsidP="00DF35CA">
            <w:pPr>
              <w:spacing w:line="240" w:lineRule="auto"/>
              <w:jc w:val="left"/>
              <w:rPr>
                <w:rFonts w:ascii="Arial Narrow" w:hAnsi="Arial Narrow" w:cs="Arial"/>
                <w:color w:val="auto"/>
                <w:kern w:val="0"/>
                <w:sz w:val="19"/>
                <w:szCs w:val="19"/>
                <w:lang w:eastAsia="en-US"/>
                <w14:ligatures w14:val="none"/>
                <w14:cntxtAlts w14:val="0"/>
              </w:rPr>
            </w:pPr>
            <w:r w:rsidRPr="00DF35CA">
              <w:rPr>
                <w:rFonts w:ascii="Arial Narrow" w:hAnsi="Arial Narrow" w:cs="Arial"/>
                <w:b/>
                <w:color w:val="auto"/>
                <w:kern w:val="0"/>
                <w:sz w:val="19"/>
                <w:szCs w:val="19"/>
                <w:lang w:eastAsia="en-US"/>
                <w14:ligatures w14:val="none"/>
                <w14:cntxtAlts w14:val="0"/>
              </w:rPr>
              <w:t>Appeals and Complaints</w:t>
            </w:r>
            <w:r w:rsidRPr="00DF35CA">
              <w:rPr>
                <w:rFonts w:ascii="Arial Narrow" w:hAnsi="Arial Narrow" w:cs="Arial"/>
                <w:color w:val="auto"/>
                <w:kern w:val="0"/>
                <w:sz w:val="19"/>
                <w:szCs w:val="19"/>
                <w:lang w:eastAsia="en-US"/>
                <w14:ligatures w14:val="none"/>
                <w14:cntxtAlts w14:val="0"/>
              </w:rPr>
              <w:t xml:space="preserve">  </w:t>
            </w:r>
          </w:p>
          <w:p w14:paraId="684BDF1D" w14:textId="77777777" w:rsidR="00DF35CA" w:rsidRPr="00DF35CA" w:rsidRDefault="00DF35CA" w:rsidP="00DF35CA">
            <w:pPr>
              <w:spacing w:line="240" w:lineRule="auto"/>
              <w:jc w:val="left"/>
              <w:rPr>
                <w:rFonts w:ascii="Arial Narrow" w:hAnsi="Arial Narrow" w:cs="Arial"/>
                <w:color w:val="auto"/>
                <w:kern w:val="0"/>
                <w:sz w:val="19"/>
                <w:szCs w:val="19"/>
                <w:lang w:eastAsia="en-US"/>
                <w14:ligatures w14:val="none"/>
                <w14:cntxtAlts w14:val="0"/>
              </w:rPr>
            </w:pPr>
            <w:r w:rsidRPr="00DF35CA">
              <w:rPr>
                <w:rFonts w:ascii="Arial Narrow" w:hAnsi="Arial Narrow" w:cs="Arial"/>
                <w:color w:val="auto"/>
                <w:kern w:val="0"/>
                <w:sz w:val="19"/>
                <w:szCs w:val="19"/>
                <w:lang w:eastAsia="en-US"/>
                <w14:ligatures w14:val="none"/>
                <w14:cntxtAlts w14:val="0"/>
              </w:rPr>
              <w:t>Students may lodge a complaint or an appeal about a decision (including assessment decisions) through the VET trainer.</w:t>
            </w:r>
            <w:r w:rsidRPr="00DF35CA">
              <w:rPr>
                <w:rFonts w:ascii="Arial Narrow" w:hAnsi="Arial Narrow" w:cs="Arial"/>
                <w:b/>
                <w:color w:val="auto"/>
                <w:kern w:val="0"/>
                <w:sz w:val="19"/>
                <w:szCs w:val="19"/>
                <w:lang w:eastAsia="en-US"/>
                <w14:ligatures w14:val="none"/>
                <w14:cntxtAlts w14:val="0"/>
              </w:rPr>
              <w:t xml:space="preserve"> </w:t>
            </w:r>
          </w:p>
        </w:tc>
      </w:tr>
      <w:tr w:rsidR="00DF35CA" w:rsidRPr="00DF35CA" w14:paraId="1164B9C8" w14:textId="77777777" w:rsidTr="0083666F">
        <w:trPr>
          <w:trHeight w:val="623"/>
        </w:trPr>
        <w:tc>
          <w:tcPr>
            <w:tcW w:w="5665" w:type="dxa"/>
            <w:gridSpan w:val="3"/>
            <w:tcMar>
              <w:top w:w="57" w:type="dxa"/>
              <w:bottom w:w="57" w:type="dxa"/>
            </w:tcMar>
          </w:tcPr>
          <w:p w14:paraId="4A486404" w14:textId="609AE298" w:rsidR="00DF35CA" w:rsidRPr="00A6020A" w:rsidRDefault="00DF35CA" w:rsidP="00DF35CA">
            <w:pPr>
              <w:widowControl w:val="0"/>
              <w:autoSpaceDE w:val="0"/>
              <w:autoSpaceDN w:val="0"/>
              <w:spacing w:before="58" w:line="198" w:lineRule="exact"/>
              <w:jc w:val="left"/>
              <w:rPr>
                <w:rFonts w:ascii="Arial Narrow" w:eastAsia="Arial Narrow" w:hAnsi="Arial Narrow" w:cs="Arial Narrow"/>
                <w:b/>
                <w:color w:val="auto"/>
                <w:kern w:val="0"/>
                <w:sz w:val="19"/>
                <w:szCs w:val="19"/>
                <w:lang w:bidi="en-AU"/>
                <w14:ligatures w14:val="none"/>
                <w14:cntxtAlts w14:val="0"/>
              </w:rPr>
            </w:pPr>
            <w:r w:rsidRPr="00A6020A">
              <w:rPr>
                <w:rFonts w:ascii="Arial Narrow" w:eastAsia="Arial Narrow" w:hAnsi="Arial Narrow" w:cs="Arial Narrow"/>
                <w:b/>
                <w:color w:val="auto"/>
                <w:kern w:val="0"/>
                <w:sz w:val="19"/>
                <w:szCs w:val="19"/>
                <w:lang w:bidi="en-AU"/>
                <w14:ligatures w14:val="none"/>
                <w14:cntxtAlts w14:val="0"/>
              </w:rPr>
              <w:t xml:space="preserve">Course Cost: Preliminary - </w:t>
            </w:r>
            <w:r w:rsidR="00A6020A" w:rsidRPr="00A6020A">
              <w:rPr>
                <w:rFonts w:ascii="Arial Narrow" w:eastAsia="Arial Narrow" w:hAnsi="Arial Narrow" w:cs="Arial Narrow"/>
                <w:b/>
                <w:color w:val="auto"/>
                <w:kern w:val="0"/>
                <w:sz w:val="19"/>
                <w:szCs w:val="19"/>
                <w:lang w:bidi="en-AU"/>
                <w14:ligatures w14:val="none"/>
                <w14:cntxtAlts w14:val="0"/>
              </w:rPr>
              <w:t>nil</w:t>
            </w:r>
            <w:r w:rsidRPr="00A6020A">
              <w:rPr>
                <w:rFonts w:ascii="Arial Narrow" w:eastAsia="Arial Narrow" w:hAnsi="Arial Narrow" w:cs="Arial Narrow"/>
                <w:b/>
                <w:color w:val="auto"/>
                <w:kern w:val="0"/>
                <w:sz w:val="19"/>
                <w:szCs w:val="19"/>
                <w:lang w:bidi="en-AU"/>
                <w14:ligatures w14:val="none"/>
                <w14:cntxtAlts w14:val="0"/>
              </w:rPr>
              <w:tab/>
              <w:t xml:space="preserve">HSC - </w:t>
            </w:r>
            <w:r w:rsidR="00A6020A" w:rsidRPr="00A6020A">
              <w:rPr>
                <w:rFonts w:ascii="Arial Narrow" w:eastAsia="Arial Narrow" w:hAnsi="Arial Narrow" w:cs="Arial Narrow"/>
                <w:b/>
                <w:color w:val="auto"/>
                <w:kern w:val="0"/>
                <w:sz w:val="19"/>
                <w:szCs w:val="19"/>
                <w:lang w:bidi="en-AU"/>
                <w14:ligatures w14:val="none"/>
                <w14:cntxtAlts w14:val="0"/>
              </w:rPr>
              <w:t>nil</w:t>
            </w:r>
          </w:p>
          <w:p w14:paraId="5631C15F" w14:textId="77777777" w:rsidR="00DF35CA" w:rsidRPr="00DF35CA" w:rsidRDefault="00DF35CA" w:rsidP="00DF35CA">
            <w:pPr>
              <w:widowControl w:val="0"/>
              <w:autoSpaceDE w:val="0"/>
              <w:autoSpaceDN w:val="0"/>
              <w:spacing w:before="58" w:line="198" w:lineRule="exact"/>
              <w:ind w:right="215"/>
              <w:jc w:val="left"/>
              <w:rPr>
                <w:rFonts w:ascii="Arial Narrow" w:eastAsia="Arial Narrow" w:hAnsi="Arial Narrow" w:cs="Arial Narrow"/>
                <w:b/>
                <w:color w:val="FF0000"/>
                <w:kern w:val="0"/>
                <w:sz w:val="19"/>
                <w:szCs w:val="19"/>
                <w:lang w:bidi="en-AU"/>
                <w14:ligatures w14:val="none"/>
                <w14:cntxtAlts w14:val="0"/>
              </w:rPr>
            </w:pPr>
            <w:r w:rsidRPr="00A6020A">
              <w:rPr>
                <w:rFonts w:ascii="Arial Narrow" w:eastAsia="Arial Narrow" w:hAnsi="Arial Narrow" w:cs="Arial Narrow"/>
                <w:b/>
                <w:color w:val="auto"/>
                <w:kern w:val="0"/>
                <w:sz w:val="19"/>
                <w:szCs w:val="19"/>
                <w:lang w:bidi="en-AU"/>
                <w14:ligatures w14:val="none"/>
                <w14:cntxtAlts w14:val="0"/>
              </w:rPr>
              <w:t>School Specific equipment and associate requirements for students</w:t>
            </w:r>
          </w:p>
        </w:tc>
        <w:tc>
          <w:tcPr>
            <w:tcW w:w="5245" w:type="dxa"/>
            <w:gridSpan w:val="3"/>
          </w:tcPr>
          <w:p w14:paraId="4DD44422" w14:textId="77777777" w:rsidR="00DF35CA" w:rsidRPr="00DF35CA" w:rsidRDefault="00DF35CA" w:rsidP="00DF35CA">
            <w:pPr>
              <w:widowControl w:val="0"/>
              <w:tabs>
                <w:tab w:val="left" w:pos="5079"/>
              </w:tabs>
              <w:autoSpaceDE w:val="0"/>
              <w:autoSpaceDN w:val="0"/>
              <w:spacing w:line="221" w:lineRule="exact"/>
              <w:jc w:val="left"/>
              <w:rPr>
                <w:rFonts w:ascii="Arial Narrow" w:eastAsia="Arial Narrow" w:hAnsi="Arial Narrow" w:cs="Arial Narrow"/>
                <w:b/>
                <w:color w:val="auto"/>
                <w:kern w:val="0"/>
                <w:sz w:val="19"/>
                <w:szCs w:val="19"/>
                <w:lang w:bidi="en-AU"/>
                <w14:ligatures w14:val="none"/>
                <w14:cntxtAlts w14:val="0"/>
              </w:rPr>
            </w:pPr>
            <w:r w:rsidRPr="00DF35CA">
              <w:rPr>
                <w:rFonts w:ascii="Arial Narrow" w:eastAsia="Arial Narrow" w:hAnsi="Arial Narrow" w:cs="Arial Narrow"/>
                <w:b/>
                <w:color w:val="auto"/>
                <w:kern w:val="0"/>
                <w:sz w:val="19"/>
                <w:szCs w:val="19"/>
                <w:lang w:bidi="en-AU"/>
                <w14:ligatures w14:val="none"/>
                <w14:cntxtAlts w14:val="0"/>
              </w:rPr>
              <w:t>Refunds</w:t>
            </w:r>
          </w:p>
          <w:p w14:paraId="6346B865" w14:textId="77777777" w:rsidR="00DF35CA" w:rsidRPr="00DF35CA" w:rsidRDefault="00DF35CA" w:rsidP="00DF35CA">
            <w:pPr>
              <w:widowControl w:val="0"/>
              <w:tabs>
                <w:tab w:val="left" w:pos="5079"/>
              </w:tabs>
              <w:autoSpaceDE w:val="0"/>
              <w:autoSpaceDN w:val="0"/>
              <w:spacing w:line="221" w:lineRule="exact"/>
              <w:jc w:val="left"/>
              <w:rPr>
                <w:rFonts w:ascii="Arial Narrow" w:eastAsia="Arial Narrow" w:hAnsi="Arial Narrow" w:cs="Arial Narrow"/>
                <w:color w:val="auto"/>
                <w:kern w:val="0"/>
                <w:sz w:val="19"/>
                <w:szCs w:val="19"/>
                <w:lang w:bidi="en-AU"/>
                <w14:ligatures w14:val="none"/>
                <w14:cntxtAlts w14:val="0"/>
              </w:rPr>
            </w:pPr>
            <w:r w:rsidRPr="00DF35CA">
              <w:rPr>
                <w:rFonts w:ascii="Arial Narrow" w:eastAsia="Arial Narrow" w:hAnsi="Arial Narrow" w:cs="Arial Narrow"/>
                <w:color w:val="auto"/>
                <w:kern w:val="0"/>
                <w:sz w:val="19"/>
                <w:szCs w:val="19"/>
                <w:lang w:bidi="en-AU"/>
                <w14:ligatures w14:val="none"/>
                <w14:cntxtAlts w14:val="0"/>
              </w:rPr>
              <w:t>Refund Arrangements on a</w:t>
            </w:r>
            <w:r w:rsidRPr="00DF35CA">
              <w:rPr>
                <w:rFonts w:ascii="Arial Narrow" w:eastAsia="Arial Narrow" w:hAnsi="Arial Narrow" w:cs="Arial Narrow"/>
                <w:color w:val="auto"/>
                <w:spacing w:val="-17"/>
                <w:kern w:val="0"/>
                <w:sz w:val="19"/>
                <w:szCs w:val="19"/>
                <w:lang w:bidi="en-AU"/>
                <w14:ligatures w14:val="none"/>
                <w14:cntxtAlts w14:val="0"/>
              </w:rPr>
              <w:t xml:space="preserve"> </w:t>
            </w:r>
            <w:r w:rsidRPr="00DF35CA">
              <w:rPr>
                <w:rFonts w:ascii="Arial Narrow" w:eastAsia="Arial Narrow" w:hAnsi="Arial Narrow" w:cs="Arial Narrow"/>
                <w:color w:val="auto"/>
                <w:kern w:val="0"/>
                <w:sz w:val="19"/>
                <w:szCs w:val="19"/>
                <w:lang w:bidi="en-AU"/>
                <w14:ligatures w14:val="none"/>
                <w14:cntxtAlts w14:val="0"/>
              </w:rPr>
              <w:t>pro-rata</w:t>
            </w:r>
            <w:r w:rsidRPr="00DF35CA">
              <w:rPr>
                <w:rFonts w:ascii="Arial Narrow" w:eastAsia="Arial Narrow" w:hAnsi="Arial Narrow" w:cs="Arial Narrow"/>
                <w:color w:val="auto"/>
                <w:spacing w:val="-8"/>
                <w:kern w:val="0"/>
                <w:sz w:val="19"/>
                <w:szCs w:val="19"/>
                <w:lang w:bidi="en-AU"/>
                <w14:ligatures w14:val="none"/>
                <w14:cntxtAlts w14:val="0"/>
              </w:rPr>
              <w:t xml:space="preserve"> </w:t>
            </w:r>
            <w:r w:rsidRPr="00DF35CA">
              <w:rPr>
                <w:rFonts w:ascii="Arial Narrow" w:eastAsia="Arial Narrow" w:hAnsi="Arial Narrow" w:cs="Arial Narrow"/>
                <w:color w:val="auto"/>
                <w:kern w:val="0"/>
                <w:sz w:val="19"/>
                <w:szCs w:val="19"/>
                <w:lang w:bidi="en-AU"/>
                <w14:ligatures w14:val="none"/>
                <w14:cntxtAlts w14:val="0"/>
              </w:rPr>
              <w:t xml:space="preserve">basis. </w:t>
            </w:r>
          </w:p>
          <w:p w14:paraId="2B1CF80C" w14:textId="77777777" w:rsidR="00DF35CA" w:rsidRPr="00DF35CA" w:rsidRDefault="00DF35CA" w:rsidP="00DF35CA">
            <w:pPr>
              <w:widowControl w:val="0"/>
              <w:tabs>
                <w:tab w:val="left" w:pos="5079"/>
              </w:tabs>
              <w:autoSpaceDE w:val="0"/>
              <w:autoSpaceDN w:val="0"/>
              <w:spacing w:line="221" w:lineRule="exact"/>
              <w:jc w:val="left"/>
              <w:rPr>
                <w:rFonts w:ascii="Arial Narrow" w:eastAsia="Arial Narrow" w:hAnsi="Arial Narrow" w:cs="Arial Narrow"/>
                <w:color w:val="auto"/>
                <w:kern w:val="0"/>
                <w:sz w:val="19"/>
                <w:szCs w:val="19"/>
                <w:lang w:bidi="en-AU"/>
                <w14:ligatures w14:val="none"/>
                <w14:cntxtAlts w14:val="0"/>
              </w:rPr>
            </w:pPr>
            <w:r w:rsidRPr="00DF35CA">
              <w:rPr>
                <w:rFonts w:ascii="Arial Narrow" w:eastAsia="Arial Narrow" w:hAnsi="Arial Narrow" w:cs="Arial Narrow"/>
                <w:color w:val="auto"/>
                <w:kern w:val="0"/>
                <w:sz w:val="19"/>
                <w:szCs w:val="19"/>
                <w:lang w:bidi="en-AU"/>
                <w14:ligatures w14:val="none"/>
                <w14:cntxtAlts w14:val="0"/>
              </w:rPr>
              <w:t>Please refer to your school refund policy</w:t>
            </w:r>
          </w:p>
        </w:tc>
      </w:tr>
      <w:tr w:rsidR="00DF35CA" w:rsidRPr="00DF35CA" w14:paraId="5B2C225E" w14:textId="77777777" w:rsidTr="0083666F">
        <w:trPr>
          <w:trHeight w:val="293"/>
        </w:trPr>
        <w:tc>
          <w:tcPr>
            <w:tcW w:w="10910" w:type="dxa"/>
            <w:gridSpan w:val="6"/>
            <w:tcMar>
              <w:top w:w="57" w:type="dxa"/>
              <w:bottom w:w="57" w:type="dxa"/>
            </w:tcMar>
          </w:tcPr>
          <w:p w14:paraId="6037E3D4" w14:textId="77777777" w:rsidR="00DF35CA" w:rsidRPr="00DF35CA" w:rsidRDefault="00DF35CA" w:rsidP="00DF35CA">
            <w:pPr>
              <w:spacing w:line="240" w:lineRule="auto"/>
              <w:jc w:val="left"/>
              <w:rPr>
                <w:rFonts w:ascii="Arial Narrow" w:hAnsi="Arial Narrow" w:cs="Arial"/>
                <w:bCs/>
                <w:color w:val="auto"/>
                <w:kern w:val="0"/>
                <w:sz w:val="19"/>
                <w:szCs w:val="19"/>
                <w:lang w:eastAsia="en-US"/>
                <w14:ligatures w14:val="none"/>
                <w14:cntxtAlts w14:val="0"/>
              </w:rPr>
            </w:pPr>
            <w:r w:rsidRPr="00DF35CA">
              <w:rPr>
                <w:rFonts w:ascii="Arial Narrow" w:hAnsi="Arial Narrow" w:cs="Arial"/>
                <w:bCs/>
                <w:color w:val="auto"/>
                <w:kern w:val="0"/>
                <w:sz w:val="19"/>
                <w:szCs w:val="19"/>
                <w:lang w:eastAsia="en-US"/>
                <w14:ligatures w14:val="none"/>
                <w14:cntxtAlts w14:val="0"/>
              </w:rPr>
              <w:t>A school-based traineeship is available in this course, for more information:</w:t>
            </w:r>
            <w:r w:rsidRPr="00DF35CA">
              <w:rPr>
                <w:rFonts w:ascii="Arial Narrow" w:hAnsi="Arial Narrow"/>
                <w:color w:val="auto"/>
                <w:kern w:val="0"/>
                <w:sz w:val="19"/>
                <w:szCs w:val="19"/>
                <w:lang w:val="en-US" w:eastAsia="en-US"/>
                <w14:ligatures w14:val="none"/>
                <w14:cntxtAlts w14:val="0"/>
              </w:rPr>
              <w:t xml:space="preserve"> </w:t>
            </w:r>
            <w:hyperlink r:id="rId47" w:history="1">
              <w:r w:rsidRPr="00DF35CA">
                <w:rPr>
                  <w:rFonts w:ascii="Arial Narrow" w:hAnsi="Arial Narrow"/>
                  <w:color w:val="0000FF"/>
                  <w:kern w:val="0"/>
                  <w:sz w:val="19"/>
                  <w:szCs w:val="19"/>
                  <w:u w:val="single"/>
                  <w:lang w:val="en-US" w:eastAsia="en-US"/>
                  <w14:ligatures w14:val="none"/>
                  <w14:cntxtAlts w14:val="0"/>
                </w:rPr>
                <w:t>https://education.nsw.gov.au/public-schools/career-and-study-pathways/school-based-apprenticeships-and-traineeships</w:t>
              </w:r>
            </w:hyperlink>
          </w:p>
        </w:tc>
      </w:tr>
      <w:tr w:rsidR="00DF35CA" w:rsidRPr="00DF35CA" w14:paraId="7CE8788F" w14:textId="77777777" w:rsidTr="0083666F">
        <w:trPr>
          <w:trHeight w:val="332"/>
        </w:trPr>
        <w:tc>
          <w:tcPr>
            <w:tcW w:w="10910" w:type="dxa"/>
            <w:gridSpan w:val="6"/>
            <w:tcMar>
              <w:top w:w="57" w:type="dxa"/>
              <w:bottom w:w="57" w:type="dxa"/>
            </w:tcMar>
          </w:tcPr>
          <w:p w14:paraId="472F4EA2" w14:textId="77777777" w:rsidR="00DF35CA" w:rsidRPr="00DF35CA" w:rsidRDefault="00DF35CA" w:rsidP="00DF35CA">
            <w:pPr>
              <w:spacing w:line="240" w:lineRule="auto"/>
              <w:jc w:val="left"/>
              <w:rPr>
                <w:rFonts w:ascii="Arial Narrow" w:hAnsi="Arial Narrow" w:cs="Arial"/>
                <w:bCs/>
                <w:color w:val="auto"/>
                <w:kern w:val="0"/>
                <w:sz w:val="19"/>
                <w:szCs w:val="19"/>
                <w:lang w:eastAsia="en-US"/>
                <w14:ligatures w14:val="none"/>
                <w14:cntxtAlts w14:val="0"/>
              </w:rPr>
            </w:pPr>
            <w:r w:rsidRPr="00DF35CA">
              <w:rPr>
                <w:rFonts w:ascii="Arial Narrow" w:hAnsi="Arial Narrow" w:cs="Arial"/>
                <w:b/>
                <w:bCs/>
                <w:color w:val="auto"/>
                <w:kern w:val="0"/>
                <w:sz w:val="19"/>
                <w:szCs w:val="19"/>
                <w:lang w:val="en-US" w:eastAsia="en-US"/>
                <w14:ligatures w14:val="none"/>
                <w14:cntxtAlts w14:val="0"/>
              </w:rPr>
              <w:t>Exclusions:</w:t>
            </w:r>
            <w:r w:rsidRPr="00DF35CA">
              <w:rPr>
                <w:rFonts w:ascii="Arial Narrow" w:hAnsi="Arial Narrow" w:cs="Arial"/>
                <w:color w:val="auto"/>
                <w:kern w:val="0"/>
                <w:sz w:val="19"/>
                <w:szCs w:val="19"/>
                <w:lang w:val="en-US" w:eastAsia="en-US"/>
                <w14:ligatures w14:val="none"/>
                <w14:cntxtAlts w14:val="0"/>
              </w:rPr>
              <w:t xml:space="preserve"> VET course exclusions can be checked on the  NESA  website at </w:t>
            </w:r>
            <w:hyperlink r:id="rId48" w:history="1">
              <w:r w:rsidRPr="00DF35CA">
                <w:rPr>
                  <w:rFonts w:ascii="Arial Narrow" w:hAnsi="Arial Narrow" w:cs="Arial"/>
                  <w:color w:val="0000FF"/>
                  <w:kern w:val="0"/>
                  <w:sz w:val="19"/>
                  <w:szCs w:val="19"/>
                  <w:u w:val="single"/>
                  <w:lang w:val="en-US" w:eastAsia="en-US"/>
                  <w14:ligatures w14:val="none"/>
                  <w14:cntxtAlts w14:val="0"/>
                </w:rPr>
                <w:t>http://educationstandards.nsw.edu.au/wps/portal/nesa/11-12/stage-6-learning-areas/vet/course-exclusions</w:t>
              </w:r>
            </w:hyperlink>
          </w:p>
        </w:tc>
      </w:tr>
      <w:tr w:rsidR="00DF35CA" w:rsidRPr="00DF35CA" w14:paraId="55CB8A12" w14:textId="77777777" w:rsidTr="0083666F">
        <w:trPr>
          <w:trHeight w:val="217"/>
        </w:trPr>
        <w:tc>
          <w:tcPr>
            <w:tcW w:w="10910" w:type="dxa"/>
            <w:gridSpan w:val="6"/>
            <w:tcMar>
              <w:top w:w="57" w:type="dxa"/>
              <w:bottom w:w="57" w:type="dxa"/>
            </w:tcMar>
          </w:tcPr>
          <w:p w14:paraId="7D6612BC" w14:textId="77777777" w:rsidR="00DF35CA" w:rsidRPr="00DF35CA" w:rsidRDefault="00DF35CA" w:rsidP="00DF35CA">
            <w:pPr>
              <w:tabs>
                <w:tab w:val="center" w:pos="4320"/>
                <w:tab w:val="right" w:pos="8640"/>
              </w:tabs>
              <w:spacing w:line="240" w:lineRule="auto"/>
              <w:ind w:right="238"/>
              <w:jc w:val="left"/>
              <w:rPr>
                <w:rFonts w:ascii="Arial Narrow" w:hAnsi="Arial Narrow" w:cs="Arial"/>
                <w:b/>
                <w:bCs/>
                <w:color w:val="auto"/>
                <w:kern w:val="0"/>
                <w:sz w:val="18"/>
                <w:szCs w:val="18"/>
                <w:lang w:val="en-US" w:eastAsia="en-US"/>
                <w14:ligatures w14:val="none"/>
                <w14:cntxtAlts w14:val="0"/>
              </w:rPr>
            </w:pPr>
            <w:r w:rsidRPr="00DF35CA">
              <w:rPr>
                <w:rFonts w:ascii="Arial Narrow" w:hAnsi="Arial Narrow" w:cs="Arial"/>
                <w:color w:val="auto"/>
                <w:kern w:val="0"/>
                <w:sz w:val="18"/>
                <w:szCs w:val="18"/>
                <w:lang w:eastAsia="en-US"/>
                <w14:ligatures w14:val="none"/>
                <w14:cntxtAlts w14:val="0"/>
              </w:rPr>
              <w:t xml:space="preserve">2023 Course Descriptor </w:t>
            </w:r>
            <w:r w:rsidRPr="00DF35CA">
              <w:rPr>
                <w:rFonts w:ascii="Arial Narrow" w:hAnsi="Arial Narrow"/>
                <w:color w:val="auto"/>
                <w:kern w:val="0"/>
                <w:sz w:val="18"/>
                <w:szCs w:val="18"/>
                <w:lang w:val="en-US" w:eastAsia="en-US"/>
                <w14:ligatures w14:val="none"/>
                <w14:cntxtAlts w14:val="0"/>
              </w:rPr>
              <w:t xml:space="preserve">SIR30216 Certificate III in Retail   Public Schools NSW </w:t>
            </w:r>
            <w:r w:rsidRPr="00DF35CA">
              <w:rPr>
                <w:rFonts w:ascii="Arial Narrow" w:hAnsi="Arial Narrow"/>
                <w:bCs/>
                <w:color w:val="auto"/>
                <w:kern w:val="0"/>
                <w:sz w:val="18"/>
                <w:szCs w:val="18"/>
                <w:lang w:val="en-US" w:eastAsia="en-US"/>
                <w14:ligatures w14:val="none"/>
                <w14:cntxtAlts w14:val="0"/>
              </w:rPr>
              <w:t xml:space="preserve">Wagga Wagga, </w:t>
            </w:r>
            <w:r w:rsidRPr="00DF35CA">
              <w:rPr>
                <w:rFonts w:ascii="Arial Narrow" w:hAnsi="Arial Narrow"/>
                <w:color w:val="auto"/>
                <w:kern w:val="0"/>
                <w:sz w:val="18"/>
                <w:szCs w:val="18"/>
                <w:lang w:val="en-US" w:eastAsia="en-US"/>
                <w14:ligatures w14:val="none"/>
                <w14:cntxtAlts w14:val="0"/>
              </w:rPr>
              <w:t>RTO 90333</w:t>
            </w:r>
            <w:r w:rsidRPr="00DF35CA">
              <w:rPr>
                <w:rFonts w:ascii="Arial Narrow" w:hAnsi="Arial Narrow" w:cs="Arial"/>
                <w:color w:val="auto"/>
                <w:kern w:val="0"/>
                <w:sz w:val="18"/>
                <w:szCs w:val="18"/>
                <w:lang w:eastAsia="en-US"/>
                <w14:ligatures w14:val="none"/>
                <w14:cntxtAlts w14:val="0"/>
              </w:rPr>
              <w:t xml:space="preserve">           V1.2   Updated March 2022   </w:t>
            </w:r>
          </w:p>
          <w:p w14:paraId="4FE9C230" w14:textId="77777777" w:rsidR="00DF35CA" w:rsidRPr="00DF35CA" w:rsidRDefault="00DF35CA" w:rsidP="00DF35CA">
            <w:pPr>
              <w:tabs>
                <w:tab w:val="center" w:pos="4320"/>
                <w:tab w:val="right" w:pos="8640"/>
              </w:tabs>
              <w:spacing w:line="240" w:lineRule="auto"/>
              <w:ind w:right="238"/>
              <w:jc w:val="left"/>
              <w:rPr>
                <w:rFonts w:ascii="Arial Narrow" w:hAnsi="Arial Narrow" w:cs="Arial"/>
                <w:b/>
                <w:bCs/>
                <w:color w:val="auto"/>
                <w:kern w:val="0"/>
                <w:sz w:val="16"/>
                <w:szCs w:val="16"/>
                <w:lang w:val="en-US" w:eastAsia="en-US"/>
                <w14:ligatures w14:val="none"/>
                <w14:cntxtAlts w14:val="0"/>
              </w:rPr>
            </w:pPr>
            <w:r w:rsidRPr="00DF35CA">
              <w:rPr>
                <w:rFonts w:ascii="Arial Narrow" w:hAnsi="Arial Narrow"/>
                <w:i/>
                <w:iCs/>
                <w:color w:val="auto"/>
                <w:kern w:val="0"/>
                <w:sz w:val="18"/>
                <w:szCs w:val="18"/>
                <w:lang w:val="en-US" w:eastAsia="en-US"/>
                <w14:ligatures w14:val="none"/>
                <w14:cntxtAlts w14:val="0"/>
              </w:rPr>
              <w:t>Disclaimer: If you require accessible documents, please contact your VET coordinator for support</w:t>
            </w:r>
          </w:p>
        </w:tc>
      </w:tr>
    </w:tbl>
    <w:p w14:paraId="7C7CBE2F" w14:textId="77777777" w:rsidR="00DF35CA" w:rsidRPr="00DF35CA" w:rsidRDefault="00DF35CA" w:rsidP="00DF35CA">
      <w:pPr>
        <w:spacing w:line="240" w:lineRule="auto"/>
        <w:jc w:val="left"/>
        <w:rPr>
          <w:rFonts w:ascii="Arial Narrow" w:hAnsi="Arial Narrow"/>
          <w:i/>
          <w:color w:val="auto"/>
          <w:kern w:val="0"/>
          <w:sz w:val="18"/>
          <w:szCs w:val="18"/>
          <w:lang w:val="en-US" w:eastAsia="en-US"/>
          <w14:ligatures w14:val="none"/>
          <w14:cntxtAlts w14:val="0"/>
        </w:rPr>
      </w:pPr>
    </w:p>
    <w:p w14:paraId="4D8504EF" w14:textId="4FFBFA43" w:rsidR="0034573B" w:rsidRPr="0034573B" w:rsidRDefault="0034573B" w:rsidP="009C0119">
      <w:pPr>
        <w:pStyle w:val="NoSpacing"/>
        <w:rPr>
          <w:rFonts w:ascii="Times New Roman" w:hAnsi="Times New Roman" w:cs="Times New Roman"/>
          <w:b/>
          <w:bCs/>
          <w:sz w:val="45"/>
          <w:szCs w:val="45"/>
        </w:rPr>
        <w:sectPr w:rsidR="0034573B" w:rsidRPr="0034573B" w:rsidSect="000A7C4A">
          <w:footerReference w:type="default" r:id="rId49"/>
          <w:pgSz w:w="11910" w:h="16840"/>
          <w:pgMar w:top="142" w:right="320" w:bottom="0" w:left="660" w:header="720" w:footer="0" w:gutter="0"/>
          <w:cols w:space="720"/>
        </w:sectPr>
      </w:pPr>
    </w:p>
    <w:p w14:paraId="04DC0821" w14:textId="77777777" w:rsidR="009C0119" w:rsidRPr="009C0119" w:rsidRDefault="009C0119" w:rsidP="009C0119">
      <w:pPr>
        <w:rPr>
          <w:rFonts w:ascii="Arial Narrow" w:eastAsia="Calibri" w:hAnsi="Arial Narrow" w:cs="Calibri"/>
          <w:szCs w:val="22"/>
        </w:rPr>
      </w:pPr>
    </w:p>
    <w:sectPr w:rsidR="009C0119" w:rsidRPr="009C0119" w:rsidSect="00146B6F">
      <w:headerReference w:type="even" r:id="rId50"/>
      <w:headerReference w:type="default" r:id="rId51"/>
      <w:footerReference w:type="even" r:id="rId52"/>
      <w:footerReference w:type="default" r:id="rId53"/>
      <w:pgSz w:w="11906" w:h="16838"/>
      <w:pgMar w:top="851" w:right="991" w:bottom="1134" w:left="1134" w:header="426" w:footer="2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59121" w14:textId="77777777" w:rsidR="00AB5C10" w:rsidRDefault="00AB5C10" w:rsidP="00B106CC">
      <w:pPr>
        <w:spacing w:line="240" w:lineRule="auto"/>
      </w:pPr>
      <w:r>
        <w:separator/>
      </w:r>
    </w:p>
  </w:endnote>
  <w:endnote w:type="continuationSeparator" w:id="0">
    <w:p w14:paraId="70FC699A" w14:textId="77777777" w:rsidR="00AB5C10" w:rsidRDefault="00AB5C10" w:rsidP="00B106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riad Pro Cond">
    <w:altName w:val="Segoe UI"/>
    <w:panose1 w:val="020B0506030403020204"/>
    <w:charset w:val="00"/>
    <w:family w:val="swiss"/>
    <w:notTrueType/>
    <w:pitch w:val="variable"/>
    <w:sig w:usb0="A00002AF" w:usb1="5000204B" w:usb2="00000000" w:usb3="00000000" w:csb0="0000009F" w:csb1="00000000"/>
  </w:font>
  <w:font w:name="Source Sans Pro">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Light Cond">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2FF" w:usb1="5000205B" w:usb2="0000002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Gotham Condensed">
    <w:altName w:val="Calibri"/>
    <w:panose1 w:val="00000000000000000000"/>
    <w:charset w:val="00"/>
    <w:family w:val="modern"/>
    <w:notTrueType/>
    <w:pitch w:val="variable"/>
    <w:sig w:usb0="00000001" w:usb1="5000000A" w:usb2="00000000" w:usb3="00000000" w:csb0="0000011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502BB" w14:textId="19A316B1" w:rsidR="005C7492" w:rsidRDefault="005C7492">
    <w:pPr>
      <w:pStyle w:val="Footer"/>
      <w:jc w:val="right"/>
    </w:pPr>
  </w:p>
  <w:p w14:paraId="534692F4" w14:textId="77777777" w:rsidR="005C7492" w:rsidRDefault="005C74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CD349" w14:textId="77777777" w:rsidR="005C7492" w:rsidRDefault="005C7492" w:rsidP="006973B8">
    <w:pPr>
      <w:pStyle w:val="Footer"/>
      <w:jc w:val="center"/>
    </w:pPr>
  </w:p>
  <w:p w14:paraId="78C26A03" w14:textId="77777777" w:rsidR="005C7492" w:rsidRDefault="005C7492" w:rsidP="00105900">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6D39C" w14:textId="77777777" w:rsidR="007D4E2A" w:rsidRDefault="007D4E2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E0815" w14:textId="77777777" w:rsidR="005C7492" w:rsidRDefault="005C7492">
    <w:pPr>
      <w:pStyle w:val="Footer"/>
    </w:pPr>
    <w:r w:rsidRPr="00AE7B2E">
      <w:rPr>
        <w:noProof/>
        <w:position w:val="20"/>
        <w14:cntxtAlts w14:val="0"/>
      </w:rPr>
      <mc:AlternateContent>
        <mc:Choice Requires="wps">
          <w:drawing>
            <wp:anchor distT="0" distB="0" distL="114300" distR="114300" simplePos="0" relativeHeight="251665408" behindDoc="1" locked="0" layoutInCell="1" allowOverlap="1" wp14:anchorId="238ED32B" wp14:editId="3947CE92">
              <wp:simplePos x="0" y="0"/>
              <wp:positionH relativeFrom="column">
                <wp:posOffset>-718185</wp:posOffset>
              </wp:positionH>
              <wp:positionV relativeFrom="paragraph">
                <wp:posOffset>-241613</wp:posOffset>
              </wp:positionV>
              <wp:extent cx="7560310" cy="605790"/>
              <wp:effectExtent l="0" t="0" r="2540" b="3810"/>
              <wp:wrapNone/>
              <wp:docPr id="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605790"/>
                      </a:xfrm>
                      <a:prstGeom prst="rect">
                        <a:avLst/>
                      </a:prstGeom>
                      <a:solidFill>
                        <a:srgbClr val="3386C7"/>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4E702360" id="Rectangle 6" o:spid="_x0000_s1026" style="position:absolute;margin-left:-56.55pt;margin-top:-19pt;width:595.3pt;height:47.7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" fillcolor="#3386c7" stroked="f" strokecolor="black [0]" insetpen="t">
              <v:shadow color="#eeece1"/>
              <v:textbox inset="2.88pt,2.88pt,2.88pt,2.88pt"/>
            </v:rect>
          </w:pict>
        </mc:Fallback>
      </mc:AlternateContent>
    </w:r>
  </w:p>
  <w:p w14:paraId="06F8EAD8" w14:textId="77777777" w:rsidR="005C7492" w:rsidRDefault="005C749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7763069"/>
      <w:docPartObj>
        <w:docPartGallery w:val="Page Numbers (Bottom of Page)"/>
        <w:docPartUnique/>
      </w:docPartObj>
    </w:sdtPr>
    <w:sdtEndPr>
      <w:rPr>
        <w:noProof/>
      </w:rPr>
    </w:sdtEndPr>
    <w:sdtContent>
      <w:p w14:paraId="7F0E7F2B" w14:textId="77777777" w:rsidR="005C7492" w:rsidRDefault="005C7492">
        <w:pPr>
          <w:pStyle w:val="Footer"/>
          <w:jc w:val="right"/>
        </w:pPr>
        <w:r>
          <w:fldChar w:fldCharType="begin"/>
        </w:r>
        <w:r>
          <w:instrText xml:space="preserve"> PAGE   \* MERGEFORMAT </w:instrText>
        </w:r>
        <w:r>
          <w:fldChar w:fldCharType="separate"/>
        </w:r>
        <w:r>
          <w:rPr>
            <w:noProof/>
          </w:rPr>
          <w:t>66</w:t>
        </w:r>
        <w:r>
          <w:rPr>
            <w:noProof/>
          </w:rPr>
          <w:fldChar w:fldCharType="end"/>
        </w:r>
      </w:p>
    </w:sdtContent>
  </w:sdt>
  <w:p w14:paraId="6A319A11" w14:textId="77777777" w:rsidR="005C7492" w:rsidRDefault="005C749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629EA" w14:textId="77777777" w:rsidR="00AB5C10" w:rsidRDefault="00AB5C10" w:rsidP="00B106CC">
      <w:pPr>
        <w:spacing w:line="240" w:lineRule="auto"/>
      </w:pPr>
      <w:r>
        <w:separator/>
      </w:r>
    </w:p>
  </w:footnote>
  <w:footnote w:type="continuationSeparator" w:id="0">
    <w:p w14:paraId="07461DA0" w14:textId="77777777" w:rsidR="00AB5C10" w:rsidRDefault="00AB5C10" w:rsidP="00B106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FF0D2" w14:textId="77777777" w:rsidR="005C7492" w:rsidRPr="00AE7B2E" w:rsidRDefault="005C7492" w:rsidP="00C744C3">
    <w:pPr>
      <w:pStyle w:val="Header"/>
      <w:rPr>
        <w:rFonts w:ascii="Myriad Pro Cond" w:hAnsi="Myriad Pro Cond"/>
        <w:color w:val="FFFFFF" w:themeColor="background1"/>
        <w:position w:val="32"/>
        <w:sz w:val="36"/>
        <w:szCs w:val="36"/>
      </w:rPr>
    </w:pPr>
    <w:r w:rsidRPr="00AE7B2E">
      <w:rPr>
        <w:rFonts w:ascii="Myriad Pro Cond" w:hAnsi="Myriad Pro Cond"/>
        <w:noProof/>
        <w:color w:val="FFFFFF" w:themeColor="background1"/>
        <w:position w:val="32"/>
        <w:sz w:val="36"/>
        <w:szCs w:val="36"/>
        <w14:ligatures w14:val="none"/>
        <w14:cntxtAlts w14:val="0"/>
      </w:rPr>
      <mc:AlternateContent>
        <mc:Choice Requires="wps">
          <w:drawing>
            <wp:anchor distT="0" distB="0" distL="114300" distR="114300" simplePos="0" relativeHeight="251663360" behindDoc="1" locked="0" layoutInCell="1" allowOverlap="1" wp14:anchorId="087753CF" wp14:editId="64D6E7FD">
              <wp:simplePos x="0" y="0"/>
              <wp:positionH relativeFrom="column">
                <wp:posOffset>-720090</wp:posOffset>
              </wp:positionH>
              <wp:positionV relativeFrom="paragraph">
                <wp:posOffset>-449893</wp:posOffset>
              </wp:positionV>
              <wp:extent cx="7559675" cy="996286"/>
              <wp:effectExtent l="0" t="0" r="3175" b="0"/>
              <wp:wrapNone/>
              <wp:docPr id="15" name="Rectangle 15"/>
              <wp:cNvGraphicFramePr/>
              <a:graphic xmlns:a="http://schemas.openxmlformats.org/drawingml/2006/main">
                <a:graphicData uri="http://schemas.microsoft.com/office/word/2010/wordprocessingShape">
                  <wps:wsp>
                    <wps:cNvSpPr/>
                    <wps:spPr>
                      <a:xfrm>
                        <a:off x="0" y="0"/>
                        <a:ext cx="7559675" cy="996286"/>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CBF25" id="Rectangle 15" o:spid="_x0000_s1026" style="position:absolute;margin-left:-56.7pt;margin-top:-35.4pt;width:595.25pt;height:78.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" fillcolor="#4f81bd [3204]" stroked="f" strokeweight="2pt"/>
          </w:pict>
        </mc:Fallback>
      </mc:AlternateContent>
    </w:r>
    <w:r>
      <w:rPr>
        <w:rFonts w:ascii="Myriad Pro Cond" w:hAnsi="Myriad Pro Cond"/>
        <w:color w:val="FFFFFF" w:themeColor="background1"/>
        <w:position w:val="32"/>
        <w:sz w:val="36"/>
        <w:szCs w:val="36"/>
      </w:rPr>
      <w:t>F</w:t>
    </w:r>
    <w:r w:rsidRPr="00AE7B2E">
      <w:rPr>
        <w:rFonts w:ascii="Myriad Pro Cond" w:hAnsi="Myriad Pro Cond"/>
        <w:color w:val="FFFFFF" w:themeColor="background1"/>
        <w:position w:val="32"/>
        <w:sz w:val="36"/>
        <w:szCs w:val="36"/>
      </w:rPr>
      <w:t>IVE ISLANDS SECONDA</w:t>
    </w:r>
    <w:r>
      <w:rPr>
        <w:rFonts w:ascii="Myriad Pro Cond" w:hAnsi="Myriad Pro Cond"/>
        <w:color w:val="FFFFFF" w:themeColor="background1"/>
        <w:position w:val="32"/>
        <w:sz w:val="36"/>
        <w:szCs w:val="36"/>
      </w:rPr>
      <w:t>R</w:t>
    </w:r>
    <w:r w:rsidRPr="00AE7B2E">
      <w:rPr>
        <w:rFonts w:ascii="Myriad Pro Cond" w:hAnsi="Myriad Pro Cond"/>
        <w:color w:val="FFFFFF" w:themeColor="background1"/>
        <w:position w:val="32"/>
        <w:sz w:val="36"/>
        <w:szCs w:val="36"/>
      </w:rPr>
      <w:t xml:space="preserve">Y COLLEGE </w:t>
    </w:r>
  </w:p>
  <w:p w14:paraId="16269E87" w14:textId="77777777" w:rsidR="005C7492" w:rsidRDefault="005C7492">
    <w:pPr>
      <w:pStyle w:val="Header"/>
    </w:pPr>
  </w:p>
  <w:p w14:paraId="629C6CA5" w14:textId="77777777" w:rsidR="005C7492" w:rsidRDefault="005C749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54B19" w14:textId="77777777" w:rsidR="005C7492" w:rsidRPr="00AE7B2E" w:rsidRDefault="005C7492">
    <w:pPr>
      <w:pStyle w:val="Header"/>
      <w:rPr>
        <w:rFonts w:ascii="Myriad Pro Cond" w:hAnsi="Myriad Pro Cond"/>
        <w:color w:val="FFFFFF" w:themeColor="background1"/>
        <w:position w:val="32"/>
        <w:sz w:val="36"/>
        <w:szCs w:val="36"/>
      </w:rPr>
    </w:pPr>
    <w:r w:rsidRPr="00AE7B2E">
      <w:rPr>
        <w:rFonts w:ascii="Myriad Pro Cond" w:hAnsi="Myriad Pro Cond"/>
        <w:color w:val="FFFFFF" w:themeColor="background1"/>
        <w:position w:val="32"/>
        <w:sz w:val="36"/>
        <w:szCs w:val="36"/>
      </w:rPr>
      <w:t xml:space="preserve"> </w:t>
    </w:r>
  </w:p>
  <w:p w14:paraId="70DEAB7C" w14:textId="77777777" w:rsidR="005C7492" w:rsidRDefault="005C749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B1DEC"/>
    <w:multiLevelType w:val="hybridMultilevel"/>
    <w:tmpl w:val="5A2CC3C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AA3DB9"/>
    <w:multiLevelType w:val="hybridMultilevel"/>
    <w:tmpl w:val="551A4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5E02C2"/>
    <w:multiLevelType w:val="hybridMultilevel"/>
    <w:tmpl w:val="DB329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882F01"/>
    <w:multiLevelType w:val="hybridMultilevel"/>
    <w:tmpl w:val="6780077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1E3DDB"/>
    <w:multiLevelType w:val="hybridMultilevel"/>
    <w:tmpl w:val="9E20CE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C97EAB"/>
    <w:multiLevelType w:val="hybridMultilevel"/>
    <w:tmpl w:val="81480E2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832B5E"/>
    <w:multiLevelType w:val="hybridMultilevel"/>
    <w:tmpl w:val="CD1AD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AB1AB6"/>
    <w:multiLevelType w:val="hybridMultilevel"/>
    <w:tmpl w:val="CAC8F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2731BE"/>
    <w:multiLevelType w:val="hybridMultilevel"/>
    <w:tmpl w:val="1B68C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5B18CA"/>
    <w:multiLevelType w:val="hybridMultilevel"/>
    <w:tmpl w:val="4BB00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6866A1"/>
    <w:multiLevelType w:val="multilevel"/>
    <w:tmpl w:val="D8DE3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9C3EB0"/>
    <w:multiLevelType w:val="hybridMultilevel"/>
    <w:tmpl w:val="71E60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7B003A"/>
    <w:multiLevelType w:val="hybridMultilevel"/>
    <w:tmpl w:val="D76250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4656B5"/>
    <w:multiLevelType w:val="hybridMultilevel"/>
    <w:tmpl w:val="306040D8"/>
    <w:lvl w:ilvl="0" w:tplc="A05428D0">
      <w:start w:val="1"/>
      <w:numFmt w:val="bullet"/>
      <w:pStyle w:val="BodyCopydotpoints"/>
      <w:lvlText w:val="&gt;"/>
      <w:lvlJc w:val="left"/>
      <w:pPr>
        <w:ind w:left="360" w:hanging="360"/>
      </w:pPr>
      <w:rPr>
        <w:rFonts w:ascii="Calibri" w:hAnsi="Calibri" w:hint="default"/>
        <w:b/>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CB52B8"/>
    <w:multiLevelType w:val="hybridMultilevel"/>
    <w:tmpl w:val="7E260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5B4FC6"/>
    <w:multiLevelType w:val="hybridMultilevel"/>
    <w:tmpl w:val="4468CEEC"/>
    <w:lvl w:ilvl="0" w:tplc="1D5E23E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5D64F57"/>
    <w:multiLevelType w:val="hybridMultilevel"/>
    <w:tmpl w:val="857A4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66D5513"/>
    <w:multiLevelType w:val="hybridMultilevel"/>
    <w:tmpl w:val="246EE61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8" w15:restartNumberingAfterBreak="0">
    <w:nsid w:val="292A7DE6"/>
    <w:multiLevelType w:val="hybridMultilevel"/>
    <w:tmpl w:val="82A6B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975255D"/>
    <w:multiLevelType w:val="hybridMultilevel"/>
    <w:tmpl w:val="0DAC0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997397C"/>
    <w:multiLevelType w:val="multilevel"/>
    <w:tmpl w:val="3294A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204196"/>
    <w:multiLevelType w:val="hybridMultilevel"/>
    <w:tmpl w:val="F4D06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F9A6027"/>
    <w:multiLevelType w:val="hybridMultilevel"/>
    <w:tmpl w:val="F73A0AA0"/>
    <w:lvl w:ilvl="0" w:tplc="01D4A3AC">
      <w:numFmt w:val="bullet"/>
      <w:lvlText w:val="•"/>
      <w:lvlJc w:val="left"/>
      <w:pPr>
        <w:ind w:left="713" w:hanging="197"/>
      </w:pPr>
      <w:rPr>
        <w:rFonts w:ascii="Arial" w:eastAsia="Arial" w:hAnsi="Arial" w:cs="Arial" w:hint="default"/>
        <w:w w:val="103"/>
        <w:sz w:val="20"/>
        <w:szCs w:val="20"/>
      </w:rPr>
    </w:lvl>
    <w:lvl w:ilvl="1" w:tplc="7A72ED88">
      <w:numFmt w:val="bullet"/>
      <w:lvlText w:val="•"/>
      <w:lvlJc w:val="left"/>
      <w:pPr>
        <w:ind w:left="1740" w:hanging="197"/>
      </w:pPr>
      <w:rPr>
        <w:rFonts w:hint="default"/>
      </w:rPr>
    </w:lvl>
    <w:lvl w:ilvl="2" w:tplc="168C4F70">
      <w:numFmt w:val="bullet"/>
      <w:lvlText w:val="•"/>
      <w:lvlJc w:val="left"/>
      <w:pPr>
        <w:ind w:left="2760" w:hanging="197"/>
      </w:pPr>
      <w:rPr>
        <w:rFonts w:hint="default"/>
      </w:rPr>
    </w:lvl>
    <w:lvl w:ilvl="3" w:tplc="00FE62A6">
      <w:numFmt w:val="bullet"/>
      <w:lvlText w:val="•"/>
      <w:lvlJc w:val="left"/>
      <w:pPr>
        <w:ind w:left="3781" w:hanging="197"/>
      </w:pPr>
      <w:rPr>
        <w:rFonts w:hint="default"/>
      </w:rPr>
    </w:lvl>
    <w:lvl w:ilvl="4" w:tplc="FA24F956">
      <w:numFmt w:val="bullet"/>
      <w:lvlText w:val="•"/>
      <w:lvlJc w:val="left"/>
      <w:pPr>
        <w:ind w:left="4801" w:hanging="197"/>
      </w:pPr>
      <w:rPr>
        <w:rFonts w:hint="default"/>
      </w:rPr>
    </w:lvl>
    <w:lvl w:ilvl="5" w:tplc="FC829110">
      <w:numFmt w:val="bullet"/>
      <w:lvlText w:val="•"/>
      <w:lvlJc w:val="left"/>
      <w:pPr>
        <w:ind w:left="5822" w:hanging="197"/>
      </w:pPr>
      <w:rPr>
        <w:rFonts w:hint="default"/>
      </w:rPr>
    </w:lvl>
    <w:lvl w:ilvl="6" w:tplc="B9A466F8">
      <w:numFmt w:val="bullet"/>
      <w:lvlText w:val="•"/>
      <w:lvlJc w:val="left"/>
      <w:pPr>
        <w:ind w:left="6842" w:hanging="197"/>
      </w:pPr>
      <w:rPr>
        <w:rFonts w:hint="default"/>
      </w:rPr>
    </w:lvl>
    <w:lvl w:ilvl="7" w:tplc="B1BACE9E">
      <w:numFmt w:val="bullet"/>
      <w:lvlText w:val="•"/>
      <w:lvlJc w:val="left"/>
      <w:pPr>
        <w:ind w:left="7862" w:hanging="197"/>
      </w:pPr>
      <w:rPr>
        <w:rFonts w:hint="default"/>
      </w:rPr>
    </w:lvl>
    <w:lvl w:ilvl="8" w:tplc="27484D16">
      <w:numFmt w:val="bullet"/>
      <w:lvlText w:val="•"/>
      <w:lvlJc w:val="left"/>
      <w:pPr>
        <w:ind w:left="8883" w:hanging="197"/>
      </w:pPr>
      <w:rPr>
        <w:rFonts w:hint="default"/>
      </w:rPr>
    </w:lvl>
  </w:abstractNum>
  <w:abstractNum w:abstractNumId="23" w15:restartNumberingAfterBreak="0">
    <w:nsid w:val="31A015AC"/>
    <w:multiLevelType w:val="hybridMultilevel"/>
    <w:tmpl w:val="3CF270F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79923B3"/>
    <w:multiLevelType w:val="hybridMultilevel"/>
    <w:tmpl w:val="9056B34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81535AE"/>
    <w:multiLevelType w:val="hybridMultilevel"/>
    <w:tmpl w:val="15F0E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AF461A6"/>
    <w:multiLevelType w:val="hybridMultilevel"/>
    <w:tmpl w:val="CD0E2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F27906"/>
    <w:multiLevelType w:val="hybridMultilevel"/>
    <w:tmpl w:val="600AE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064C71"/>
    <w:multiLevelType w:val="multilevel"/>
    <w:tmpl w:val="83585B76"/>
    <w:lvl w:ilvl="0">
      <w:start w:val="1"/>
      <w:numFmt w:val="bullet"/>
      <w:lvlText w:val="●"/>
      <w:lvlJc w:val="left"/>
      <w:pPr>
        <w:ind w:left="720" w:firstLine="360"/>
      </w:pPr>
      <w:rPr>
        <w:b w:val="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15:restartNumberingAfterBreak="0">
    <w:nsid w:val="412E4020"/>
    <w:multiLevelType w:val="hybridMultilevel"/>
    <w:tmpl w:val="CFCA1646"/>
    <w:lvl w:ilvl="0" w:tplc="0C090001">
      <w:start w:val="1"/>
      <w:numFmt w:val="bullet"/>
      <w:lvlText w:val=""/>
      <w:lvlJc w:val="left"/>
      <w:pPr>
        <w:tabs>
          <w:tab w:val="num" w:pos="360"/>
        </w:tabs>
        <w:ind w:left="360" w:hanging="360"/>
      </w:pPr>
      <w:rPr>
        <w:rFonts w:ascii="Symbol" w:hAnsi="Symbol" w:hint="default"/>
        <w:color w:val="auto"/>
      </w:rPr>
    </w:lvl>
    <w:lvl w:ilvl="1" w:tplc="EFBA661E">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425E5B8B"/>
    <w:multiLevelType w:val="hybridMultilevel"/>
    <w:tmpl w:val="6D1EA81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3FB47FC"/>
    <w:multiLevelType w:val="hybridMultilevel"/>
    <w:tmpl w:val="9962D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5EC306C"/>
    <w:multiLevelType w:val="hybridMultilevel"/>
    <w:tmpl w:val="AF2A7BEC"/>
    <w:lvl w:ilvl="0" w:tplc="A7F61826">
      <w:start w:val="1"/>
      <w:numFmt w:val="bullet"/>
      <w:lvlText w:val=""/>
      <w:lvlJc w:val="left"/>
      <w:pPr>
        <w:ind w:left="2225" w:hanging="426"/>
      </w:pPr>
      <w:rPr>
        <w:rFonts w:ascii="Symbol" w:eastAsia="Symbol" w:hAnsi="Symbol" w:hint="default"/>
        <w:w w:val="99"/>
        <w:sz w:val="24"/>
        <w:szCs w:val="24"/>
      </w:rPr>
    </w:lvl>
    <w:lvl w:ilvl="1" w:tplc="F1609596">
      <w:start w:val="1"/>
      <w:numFmt w:val="bullet"/>
      <w:lvlText w:val="•"/>
      <w:lvlJc w:val="left"/>
      <w:pPr>
        <w:ind w:left="3147" w:hanging="426"/>
      </w:pPr>
      <w:rPr>
        <w:rFonts w:hint="default"/>
      </w:rPr>
    </w:lvl>
    <w:lvl w:ilvl="2" w:tplc="18666362">
      <w:start w:val="1"/>
      <w:numFmt w:val="bullet"/>
      <w:lvlText w:val="•"/>
      <w:lvlJc w:val="left"/>
      <w:pPr>
        <w:ind w:left="4069" w:hanging="426"/>
      </w:pPr>
      <w:rPr>
        <w:rFonts w:hint="default"/>
      </w:rPr>
    </w:lvl>
    <w:lvl w:ilvl="3" w:tplc="2376D84E">
      <w:start w:val="1"/>
      <w:numFmt w:val="bullet"/>
      <w:lvlText w:val="•"/>
      <w:lvlJc w:val="left"/>
      <w:pPr>
        <w:ind w:left="4991" w:hanging="426"/>
      </w:pPr>
      <w:rPr>
        <w:rFonts w:hint="default"/>
      </w:rPr>
    </w:lvl>
    <w:lvl w:ilvl="4" w:tplc="DE3C39E0">
      <w:start w:val="1"/>
      <w:numFmt w:val="bullet"/>
      <w:lvlText w:val="•"/>
      <w:lvlJc w:val="left"/>
      <w:pPr>
        <w:ind w:left="5913" w:hanging="426"/>
      </w:pPr>
      <w:rPr>
        <w:rFonts w:hint="default"/>
      </w:rPr>
    </w:lvl>
    <w:lvl w:ilvl="5" w:tplc="D29AD332">
      <w:start w:val="1"/>
      <w:numFmt w:val="bullet"/>
      <w:lvlText w:val="•"/>
      <w:lvlJc w:val="left"/>
      <w:pPr>
        <w:ind w:left="6835" w:hanging="426"/>
      </w:pPr>
      <w:rPr>
        <w:rFonts w:hint="default"/>
      </w:rPr>
    </w:lvl>
    <w:lvl w:ilvl="6" w:tplc="C0841D2E">
      <w:start w:val="1"/>
      <w:numFmt w:val="bullet"/>
      <w:lvlText w:val="•"/>
      <w:lvlJc w:val="left"/>
      <w:pPr>
        <w:ind w:left="7757" w:hanging="426"/>
      </w:pPr>
      <w:rPr>
        <w:rFonts w:hint="default"/>
      </w:rPr>
    </w:lvl>
    <w:lvl w:ilvl="7" w:tplc="E2FEC7C0">
      <w:start w:val="1"/>
      <w:numFmt w:val="bullet"/>
      <w:lvlText w:val="•"/>
      <w:lvlJc w:val="left"/>
      <w:pPr>
        <w:ind w:left="8678" w:hanging="426"/>
      </w:pPr>
      <w:rPr>
        <w:rFonts w:hint="default"/>
      </w:rPr>
    </w:lvl>
    <w:lvl w:ilvl="8" w:tplc="A016E424">
      <w:start w:val="1"/>
      <w:numFmt w:val="bullet"/>
      <w:lvlText w:val="•"/>
      <w:lvlJc w:val="left"/>
      <w:pPr>
        <w:ind w:left="9600" w:hanging="426"/>
      </w:pPr>
      <w:rPr>
        <w:rFonts w:hint="default"/>
      </w:rPr>
    </w:lvl>
  </w:abstractNum>
  <w:abstractNum w:abstractNumId="33" w15:restartNumberingAfterBreak="0">
    <w:nsid w:val="4B484F9A"/>
    <w:multiLevelType w:val="hybridMultilevel"/>
    <w:tmpl w:val="FF74C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C2610BE"/>
    <w:multiLevelType w:val="hybridMultilevel"/>
    <w:tmpl w:val="FEA6EC2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5" w15:restartNumberingAfterBreak="0">
    <w:nsid w:val="4F633CAC"/>
    <w:multiLevelType w:val="hybridMultilevel"/>
    <w:tmpl w:val="7284B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4E87D56"/>
    <w:multiLevelType w:val="hybridMultilevel"/>
    <w:tmpl w:val="18606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61A6E8D"/>
    <w:multiLevelType w:val="hybridMultilevel"/>
    <w:tmpl w:val="D12AD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6C87317"/>
    <w:multiLevelType w:val="hybridMultilevel"/>
    <w:tmpl w:val="63A2A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80C163C"/>
    <w:multiLevelType w:val="hybridMultilevel"/>
    <w:tmpl w:val="584E3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8EE7470"/>
    <w:multiLevelType w:val="hybridMultilevel"/>
    <w:tmpl w:val="8EF48BF6"/>
    <w:lvl w:ilvl="0" w:tplc="5E06876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A3F6C56"/>
    <w:multiLevelType w:val="hybridMultilevel"/>
    <w:tmpl w:val="EE283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E5827C5"/>
    <w:multiLevelType w:val="hybridMultilevel"/>
    <w:tmpl w:val="5B36BD2C"/>
    <w:lvl w:ilvl="0" w:tplc="B0785E7E">
      <w:start w:val="1"/>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626344ED"/>
    <w:multiLevelType w:val="hybridMultilevel"/>
    <w:tmpl w:val="22187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4276923"/>
    <w:multiLevelType w:val="multilevel"/>
    <w:tmpl w:val="68E44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5745D29"/>
    <w:multiLevelType w:val="multilevel"/>
    <w:tmpl w:val="6368F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8C76059"/>
    <w:multiLevelType w:val="hybridMultilevel"/>
    <w:tmpl w:val="11CC2F5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F59091A"/>
    <w:multiLevelType w:val="hybridMultilevel"/>
    <w:tmpl w:val="BEBA5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0786DE2"/>
    <w:multiLevelType w:val="multilevel"/>
    <w:tmpl w:val="83189E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1E372C5"/>
    <w:multiLevelType w:val="hybridMultilevel"/>
    <w:tmpl w:val="7646D6E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Garamond"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Garamond"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Garamond" w:hint="default"/>
      </w:rPr>
    </w:lvl>
    <w:lvl w:ilvl="8" w:tplc="0C090005" w:tentative="1">
      <w:start w:val="1"/>
      <w:numFmt w:val="bullet"/>
      <w:lvlText w:val=""/>
      <w:lvlJc w:val="left"/>
      <w:pPr>
        <w:ind w:left="6840" w:hanging="360"/>
      </w:pPr>
      <w:rPr>
        <w:rFonts w:ascii="Wingdings" w:hAnsi="Wingdings" w:hint="default"/>
      </w:rPr>
    </w:lvl>
  </w:abstractNum>
  <w:abstractNum w:abstractNumId="50" w15:restartNumberingAfterBreak="0">
    <w:nsid w:val="73F01A03"/>
    <w:multiLevelType w:val="hybridMultilevel"/>
    <w:tmpl w:val="1B1C4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5075E57"/>
    <w:multiLevelType w:val="hybridMultilevel"/>
    <w:tmpl w:val="66C03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595137A"/>
    <w:multiLevelType w:val="hybridMultilevel"/>
    <w:tmpl w:val="A5204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6031258"/>
    <w:multiLevelType w:val="hybridMultilevel"/>
    <w:tmpl w:val="9AA09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98B1148"/>
    <w:multiLevelType w:val="hybridMultilevel"/>
    <w:tmpl w:val="4984D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C0C1972"/>
    <w:multiLevelType w:val="hybridMultilevel"/>
    <w:tmpl w:val="B2948708"/>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56" w15:restartNumberingAfterBreak="0">
    <w:nsid w:val="7E293752"/>
    <w:multiLevelType w:val="multilevel"/>
    <w:tmpl w:val="FB4C4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FC1587C"/>
    <w:multiLevelType w:val="multilevel"/>
    <w:tmpl w:val="92DC68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8" w15:restartNumberingAfterBreak="0">
    <w:nsid w:val="7FE96CC1"/>
    <w:multiLevelType w:val="hybridMultilevel"/>
    <w:tmpl w:val="35845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5365135">
    <w:abstractNumId w:val="13"/>
  </w:num>
  <w:num w:numId="2" w16cid:durableId="1666741705">
    <w:abstractNumId w:val="5"/>
  </w:num>
  <w:num w:numId="3" w16cid:durableId="193539582">
    <w:abstractNumId w:val="26"/>
  </w:num>
  <w:num w:numId="4" w16cid:durableId="2099978008">
    <w:abstractNumId w:val="9"/>
  </w:num>
  <w:num w:numId="5" w16cid:durableId="1199976082">
    <w:abstractNumId w:val="31"/>
  </w:num>
  <w:num w:numId="6" w16cid:durableId="697007959">
    <w:abstractNumId w:val="34"/>
  </w:num>
  <w:num w:numId="7" w16cid:durableId="1065488402">
    <w:abstractNumId w:val="1"/>
  </w:num>
  <w:num w:numId="8" w16cid:durableId="1275408639">
    <w:abstractNumId w:val="27"/>
  </w:num>
  <w:num w:numId="9" w16cid:durableId="849487638">
    <w:abstractNumId w:val="47"/>
  </w:num>
  <w:num w:numId="10" w16cid:durableId="864832761">
    <w:abstractNumId w:val="51"/>
  </w:num>
  <w:num w:numId="11" w16cid:durableId="122235413">
    <w:abstractNumId w:val="11"/>
  </w:num>
  <w:num w:numId="12" w16cid:durableId="1287852729">
    <w:abstractNumId w:val="7"/>
  </w:num>
  <w:num w:numId="13" w16cid:durableId="426853273">
    <w:abstractNumId w:val="12"/>
  </w:num>
  <w:num w:numId="14" w16cid:durableId="742678888">
    <w:abstractNumId w:val="19"/>
  </w:num>
  <w:num w:numId="15" w16cid:durableId="439884130">
    <w:abstractNumId w:val="52"/>
  </w:num>
  <w:num w:numId="16" w16cid:durableId="1048183916">
    <w:abstractNumId w:val="18"/>
  </w:num>
  <w:num w:numId="17" w16cid:durableId="803618942">
    <w:abstractNumId w:val="35"/>
  </w:num>
  <w:num w:numId="18" w16cid:durableId="1709836241">
    <w:abstractNumId w:val="53"/>
  </w:num>
  <w:num w:numId="19" w16cid:durableId="1940748661">
    <w:abstractNumId w:val="25"/>
  </w:num>
  <w:num w:numId="20" w16cid:durableId="397674183">
    <w:abstractNumId w:val="36"/>
  </w:num>
  <w:num w:numId="21" w16cid:durableId="15273774">
    <w:abstractNumId w:val="58"/>
  </w:num>
  <w:num w:numId="22" w16cid:durableId="179437623">
    <w:abstractNumId w:val="21"/>
  </w:num>
  <w:num w:numId="23" w16cid:durableId="2071076715">
    <w:abstractNumId w:val="16"/>
  </w:num>
  <w:num w:numId="24" w16cid:durableId="1065184422">
    <w:abstractNumId w:val="8"/>
  </w:num>
  <w:num w:numId="25" w16cid:durableId="1213538298">
    <w:abstractNumId w:val="2"/>
  </w:num>
  <w:num w:numId="26" w16cid:durableId="1435586790">
    <w:abstractNumId w:val="14"/>
  </w:num>
  <w:num w:numId="27" w16cid:durableId="734670576">
    <w:abstractNumId w:val="38"/>
  </w:num>
  <w:num w:numId="28" w16cid:durableId="137043264">
    <w:abstractNumId w:val="42"/>
  </w:num>
  <w:num w:numId="29" w16cid:durableId="1099565306">
    <w:abstractNumId w:val="55"/>
  </w:num>
  <w:num w:numId="30" w16cid:durableId="668601805">
    <w:abstractNumId w:val="39"/>
  </w:num>
  <w:num w:numId="31" w16cid:durableId="623540808">
    <w:abstractNumId w:val="43"/>
  </w:num>
  <w:num w:numId="32" w16cid:durableId="40712246">
    <w:abstractNumId w:val="41"/>
  </w:num>
  <w:num w:numId="33" w16cid:durableId="1706296035">
    <w:abstractNumId w:val="54"/>
  </w:num>
  <w:num w:numId="34" w16cid:durableId="1788039958">
    <w:abstractNumId w:val="23"/>
  </w:num>
  <w:num w:numId="35" w16cid:durableId="2122873122">
    <w:abstractNumId w:val="0"/>
  </w:num>
  <w:num w:numId="36" w16cid:durableId="1688866077">
    <w:abstractNumId w:val="46"/>
  </w:num>
  <w:num w:numId="37" w16cid:durableId="475412108">
    <w:abstractNumId w:val="30"/>
  </w:num>
  <w:num w:numId="38" w16cid:durableId="385952673">
    <w:abstractNumId w:val="3"/>
  </w:num>
  <w:num w:numId="39" w16cid:durableId="676687592">
    <w:abstractNumId w:val="32"/>
  </w:num>
  <w:num w:numId="40" w16cid:durableId="1715226429">
    <w:abstractNumId w:val="40"/>
  </w:num>
  <w:num w:numId="41" w16cid:durableId="1356612144">
    <w:abstractNumId w:val="28"/>
  </w:num>
  <w:num w:numId="42" w16cid:durableId="881209431">
    <w:abstractNumId w:val="57"/>
  </w:num>
  <w:num w:numId="43" w16cid:durableId="2041928249">
    <w:abstractNumId w:val="4"/>
  </w:num>
  <w:num w:numId="44" w16cid:durableId="210729319">
    <w:abstractNumId w:val="49"/>
  </w:num>
  <w:num w:numId="45" w16cid:durableId="413554275">
    <w:abstractNumId w:val="15"/>
  </w:num>
  <w:num w:numId="46" w16cid:durableId="2115593974">
    <w:abstractNumId w:val="56"/>
  </w:num>
  <w:num w:numId="47" w16cid:durableId="1676422675">
    <w:abstractNumId w:val="44"/>
  </w:num>
  <w:num w:numId="48" w16cid:durableId="1768576771">
    <w:abstractNumId w:val="45"/>
  </w:num>
  <w:num w:numId="49" w16cid:durableId="588732226">
    <w:abstractNumId w:val="20"/>
  </w:num>
  <w:num w:numId="50" w16cid:durableId="2108888316">
    <w:abstractNumId w:val="10"/>
  </w:num>
  <w:num w:numId="51" w16cid:durableId="88820966">
    <w:abstractNumId w:val="22"/>
  </w:num>
  <w:num w:numId="52" w16cid:durableId="499277836">
    <w:abstractNumId w:val="33"/>
  </w:num>
  <w:num w:numId="53" w16cid:durableId="1269506612">
    <w:abstractNumId w:val="37"/>
  </w:num>
  <w:num w:numId="54" w16cid:durableId="805898758">
    <w:abstractNumId w:val="50"/>
  </w:num>
  <w:num w:numId="55" w16cid:durableId="1004551041">
    <w:abstractNumId w:val="6"/>
  </w:num>
  <w:num w:numId="56" w16cid:durableId="54164303">
    <w:abstractNumId w:val="29"/>
  </w:num>
  <w:num w:numId="57" w16cid:durableId="1719165906">
    <w:abstractNumId w:val="48"/>
  </w:num>
  <w:num w:numId="58" w16cid:durableId="810446393">
    <w:abstractNumId w:val="17"/>
  </w:num>
  <w:num w:numId="59" w16cid:durableId="280502495">
    <w:abstractNumId w:val="2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150"/>
    <w:rsid w:val="00002FAF"/>
    <w:rsid w:val="000050B7"/>
    <w:rsid w:val="00005524"/>
    <w:rsid w:val="00005D70"/>
    <w:rsid w:val="0000623C"/>
    <w:rsid w:val="00007A4A"/>
    <w:rsid w:val="00010400"/>
    <w:rsid w:val="00012589"/>
    <w:rsid w:val="00017759"/>
    <w:rsid w:val="000178D8"/>
    <w:rsid w:val="00025478"/>
    <w:rsid w:val="00025D05"/>
    <w:rsid w:val="00025E85"/>
    <w:rsid w:val="000302A2"/>
    <w:rsid w:val="00034C8E"/>
    <w:rsid w:val="00034E18"/>
    <w:rsid w:val="00035A35"/>
    <w:rsid w:val="00044AC7"/>
    <w:rsid w:val="00045904"/>
    <w:rsid w:val="000529C4"/>
    <w:rsid w:val="0005424F"/>
    <w:rsid w:val="00054C10"/>
    <w:rsid w:val="00055134"/>
    <w:rsid w:val="00061321"/>
    <w:rsid w:val="00064473"/>
    <w:rsid w:val="00064F27"/>
    <w:rsid w:val="00071442"/>
    <w:rsid w:val="000757B9"/>
    <w:rsid w:val="00075AFE"/>
    <w:rsid w:val="0007652C"/>
    <w:rsid w:val="000819C1"/>
    <w:rsid w:val="000831A5"/>
    <w:rsid w:val="0008427A"/>
    <w:rsid w:val="000919F3"/>
    <w:rsid w:val="00092D6B"/>
    <w:rsid w:val="00096B64"/>
    <w:rsid w:val="000A334D"/>
    <w:rsid w:val="000A4A82"/>
    <w:rsid w:val="000A4D7F"/>
    <w:rsid w:val="000A529D"/>
    <w:rsid w:val="000A7C4A"/>
    <w:rsid w:val="000B14F6"/>
    <w:rsid w:val="000B3360"/>
    <w:rsid w:val="000B4262"/>
    <w:rsid w:val="000C1CD7"/>
    <w:rsid w:val="000C712B"/>
    <w:rsid w:val="000D5F36"/>
    <w:rsid w:val="000D60FB"/>
    <w:rsid w:val="000D7FAF"/>
    <w:rsid w:val="000E3CA6"/>
    <w:rsid w:val="000E4C03"/>
    <w:rsid w:val="000E533D"/>
    <w:rsid w:val="000E6EF2"/>
    <w:rsid w:val="000F25AE"/>
    <w:rsid w:val="000F2CAA"/>
    <w:rsid w:val="00105900"/>
    <w:rsid w:val="00110B2E"/>
    <w:rsid w:val="00111AD9"/>
    <w:rsid w:val="00111C92"/>
    <w:rsid w:val="00112D4D"/>
    <w:rsid w:val="00113F48"/>
    <w:rsid w:val="00120F60"/>
    <w:rsid w:val="00122AFB"/>
    <w:rsid w:val="00126ABD"/>
    <w:rsid w:val="00126BC0"/>
    <w:rsid w:val="00131A2E"/>
    <w:rsid w:val="001333A0"/>
    <w:rsid w:val="001341AD"/>
    <w:rsid w:val="00140B8B"/>
    <w:rsid w:val="00141465"/>
    <w:rsid w:val="0014283E"/>
    <w:rsid w:val="00142FCD"/>
    <w:rsid w:val="0014337E"/>
    <w:rsid w:val="0014613E"/>
    <w:rsid w:val="00146B6F"/>
    <w:rsid w:val="00146E35"/>
    <w:rsid w:val="001556E0"/>
    <w:rsid w:val="0015749B"/>
    <w:rsid w:val="00157E51"/>
    <w:rsid w:val="00164107"/>
    <w:rsid w:val="0016731A"/>
    <w:rsid w:val="00173B73"/>
    <w:rsid w:val="00176B1F"/>
    <w:rsid w:val="00177407"/>
    <w:rsid w:val="00183EE2"/>
    <w:rsid w:val="00185A54"/>
    <w:rsid w:val="001862B1"/>
    <w:rsid w:val="00187789"/>
    <w:rsid w:val="0019080E"/>
    <w:rsid w:val="001909BD"/>
    <w:rsid w:val="00192355"/>
    <w:rsid w:val="00192D45"/>
    <w:rsid w:val="00195AB7"/>
    <w:rsid w:val="00195C34"/>
    <w:rsid w:val="001A191A"/>
    <w:rsid w:val="001A3DF1"/>
    <w:rsid w:val="001A4606"/>
    <w:rsid w:val="001A4C71"/>
    <w:rsid w:val="001A76B1"/>
    <w:rsid w:val="001B1EF7"/>
    <w:rsid w:val="001B2751"/>
    <w:rsid w:val="001B5DB7"/>
    <w:rsid w:val="001C1120"/>
    <w:rsid w:val="001C1DE2"/>
    <w:rsid w:val="001C6257"/>
    <w:rsid w:val="001C781C"/>
    <w:rsid w:val="001D0DA5"/>
    <w:rsid w:val="001D181E"/>
    <w:rsid w:val="001D4020"/>
    <w:rsid w:val="001D492C"/>
    <w:rsid w:val="001D7E4E"/>
    <w:rsid w:val="001E0731"/>
    <w:rsid w:val="001E0772"/>
    <w:rsid w:val="001E330C"/>
    <w:rsid w:val="001E38C6"/>
    <w:rsid w:val="001F38BD"/>
    <w:rsid w:val="001F3D87"/>
    <w:rsid w:val="0020489A"/>
    <w:rsid w:val="0020507C"/>
    <w:rsid w:val="002075A4"/>
    <w:rsid w:val="00207B64"/>
    <w:rsid w:val="00211307"/>
    <w:rsid w:val="002200E8"/>
    <w:rsid w:val="0022615D"/>
    <w:rsid w:val="002261E2"/>
    <w:rsid w:val="0023051F"/>
    <w:rsid w:val="00236204"/>
    <w:rsid w:val="00240589"/>
    <w:rsid w:val="002430A2"/>
    <w:rsid w:val="002435A6"/>
    <w:rsid w:val="00245DDB"/>
    <w:rsid w:val="0024675C"/>
    <w:rsid w:val="002469B2"/>
    <w:rsid w:val="00247757"/>
    <w:rsid w:val="00254173"/>
    <w:rsid w:val="00256A61"/>
    <w:rsid w:val="00260A96"/>
    <w:rsid w:val="00260C13"/>
    <w:rsid w:val="00263DD3"/>
    <w:rsid w:val="002641D3"/>
    <w:rsid w:val="002715A5"/>
    <w:rsid w:val="00272555"/>
    <w:rsid w:val="0027317D"/>
    <w:rsid w:val="00274293"/>
    <w:rsid w:val="00274728"/>
    <w:rsid w:val="00276ABF"/>
    <w:rsid w:val="0029336E"/>
    <w:rsid w:val="002A1015"/>
    <w:rsid w:val="002A3C19"/>
    <w:rsid w:val="002A4090"/>
    <w:rsid w:val="002A4353"/>
    <w:rsid w:val="002A49D5"/>
    <w:rsid w:val="002A627B"/>
    <w:rsid w:val="002A639B"/>
    <w:rsid w:val="002A76B7"/>
    <w:rsid w:val="002B3FDA"/>
    <w:rsid w:val="002B552A"/>
    <w:rsid w:val="002B608B"/>
    <w:rsid w:val="002C2AC4"/>
    <w:rsid w:val="002C5F5A"/>
    <w:rsid w:val="002C689A"/>
    <w:rsid w:val="002D1FB7"/>
    <w:rsid w:val="002D2A0D"/>
    <w:rsid w:val="002D580B"/>
    <w:rsid w:val="002D5D42"/>
    <w:rsid w:val="002D6AC2"/>
    <w:rsid w:val="002F0184"/>
    <w:rsid w:val="002F1DF7"/>
    <w:rsid w:val="002F1EEE"/>
    <w:rsid w:val="002F6FC8"/>
    <w:rsid w:val="002F7565"/>
    <w:rsid w:val="0030211C"/>
    <w:rsid w:val="003069C8"/>
    <w:rsid w:val="00307149"/>
    <w:rsid w:val="00307F22"/>
    <w:rsid w:val="00307FE1"/>
    <w:rsid w:val="0031261C"/>
    <w:rsid w:val="00313F27"/>
    <w:rsid w:val="00317A82"/>
    <w:rsid w:val="00321920"/>
    <w:rsid w:val="0032304A"/>
    <w:rsid w:val="00323AEB"/>
    <w:rsid w:val="00323E0B"/>
    <w:rsid w:val="003247CF"/>
    <w:rsid w:val="00327ACD"/>
    <w:rsid w:val="0033098F"/>
    <w:rsid w:val="00331EAD"/>
    <w:rsid w:val="003325D6"/>
    <w:rsid w:val="0033702E"/>
    <w:rsid w:val="003403C6"/>
    <w:rsid w:val="00342B03"/>
    <w:rsid w:val="00343ECC"/>
    <w:rsid w:val="003452FE"/>
    <w:rsid w:val="0034573B"/>
    <w:rsid w:val="00346010"/>
    <w:rsid w:val="0034776A"/>
    <w:rsid w:val="00347F0F"/>
    <w:rsid w:val="00352D43"/>
    <w:rsid w:val="00357AF3"/>
    <w:rsid w:val="00364549"/>
    <w:rsid w:val="00371703"/>
    <w:rsid w:val="00372732"/>
    <w:rsid w:val="003743D5"/>
    <w:rsid w:val="00377F1B"/>
    <w:rsid w:val="003813C6"/>
    <w:rsid w:val="00382985"/>
    <w:rsid w:val="00384859"/>
    <w:rsid w:val="00390346"/>
    <w:rsid w:val="00393376"/>
    <w:rsid w:val="00396660"/>
    <w:rsid w:val="003A016E"/>
    <w:rsid w:val="003A0D49"/>
    <w:rsid w:val="003A14F7"/>
    <w:rsid w:val="003A1EB1"/>
    <w:rsid w:val="003A5B3F"/>
    <w:rsid w:val="003A630B"/>
    <w:rsid w:val="003A73D8"/>
    <w:rsid w:val="003B2048"/>
    <w:rsid w:val="003B2F40"/>
    <w:rsid w:val="003C0975"/>
    <w:rsid w:val="003C09EF"/>
    <w:rsid w:val="003C1B93"/>
    <w:rsid w:val="003C2403"/>
    <w:rsid w:val="003C5C5E"/>
    <w:rsid w:val="003C6CDD"/>
    <w:rsid w:val="003C76A6"/>
    <w:rsid w:val="003D0BC1"/>
    <w:rsid w:val="003D0DC1"/>
    <w:rsid w:val="003E18C1"/>
    <w:rsid w:val="003E3B51"/>
    <w:rsid w:val="003E45D2"/>
    <w:rsid w:val="003E4BBD"/>
    <w:rsid w:val="003E5149"/>
    <w:rsid w:val="003E7529"/>
    <w:rsid w:val="003F044B"/>
    <w:rsid w:val="003F1B35"/>
    <w:rsid w:val="003F221A"/>
    <w:rsid w:val="003F4834"/>
    <w:rsid w:val="00402169"/>
    <w:rsid w:val="00410116"/>
    <w:rsid w:val="00412581"/>
    <w:rsid w:val="004126FF"/>
    <w:rsid w:val="00416264"/>
    <w:rsid w:val="004169A7"/>
    <w:rsid w:val="00426894"/>
    <w:rsid w:val="004270C2"/>
    <w:rsid w:val="00431BD6"/>
    <w:rsid w:val="00433315"/>
    <w:rsid w:val="00433530"/>
    <w:rsid w:val="00435667"/>
    <w:rsid w:val="0043570D"/>
    <w:rsid w:val="004368B3"/>
    <w:rsid w:val="0043779E"/>
    <w:rsid w:val="00441351"/>
    <w:rsid w:val="0044498E"/>
    <w:rsid w:val="00445545"/>
    <w:rsid w:val="00447372"/>
    <w:rsid w:val="00447399"/>
    <w:rsid w:val="0045002E"/>
    <w:rsid w:val="00450662"/>
    <w:rsid w:val="00450867"/>
    <w:rsid w:val="00450B05"/>
    <w:rsid w:val="00453F56"/>
    <w:rsid w:val="00455C66"/>
    <w:rsid w:val="004566EF"/>
    <w:rsid w:val="00457207"/>
    <w:rsid w:val="00457545"/>
    <w:rsid w:val="004626A7"/>
    <w:rsid w:val="00464B68"/>
    <w:rsid w:val="00464EAE"/>
    <w:rsid w:val="00465B8A"/>
    <w:rsid w:val="00466AAE"/>
    <w:rsid w:val="00471B44"/>
    <w:rsid w:val="00472B8D"/>
    <w:rsid w:val="0047673B"/>
    <w:rsid w:val="00482C2F"/>
    <w:rsid w:val="00483F9C"/>
    <w:rsid w:val="004851BF"/>
    <w:rsid w:val="00486B20"/>
    <w:rsid w:val="0048788A"/>
    <w:rsid w:val="00492183"/>
    <w:rsid w:val="004A04B9"/>
    <w:rsid w:val="004A1F94"/>
    <w:rsid w:val="004A3203"/>
    <w:rsid w:val="004A56AA"/>
    <w:rsid w:val="004A60DF"/>
    <w:rsid w:val="004B0A22"/>
    <w:rsid w:val="004B1B7E"/>
    <w:rsid w:val="004B3B3D"/>
    <w:rsid w:val="004C016F"/>
    <w:rsid w:val="004C085A"/>
    <w:rsid w:val="004C20D8"/>
    <w:rsid w:val="004C380D"/>
    <w:rsid w:val="004C4CC6"/>
    <w:rsid w:val="004C50BB"/>
    <w:rsid w:val="004C538C"/>
    <w:rsid w:val="004C538E"/>
    <w:rsid w:val="004C5748"/>
    <w:rsid w:val="004D0876"/>
    <w:rsid w:val="004D0936"/>
    <w:rsid w:val="004D18CE"/>
    <w:rsid w:val="004D6825"/>
    <w:rsid w:val="004E0AEE"/>
    <w:rsid w:val="004E1B8C"/>
    <w:rsid w:val="004E4075"/>
    <w:rsid w:val="004E7CB6"/>
    <w:rsid w:val="004F302F"/>
    <w:rsid w:val="004F3EBF"/>
    <w:rsid w:val="004F625A"/>
    <w:rsid w:val="00502C2E"/>
    <w:rsid w:val="0050363E"/>
    <w:rsid w:val="00504318"/>
    <w:rsid w:val="00504EB1"/>
    <w:rsid w:val="0050559D"/>
    <w:rsid w:val="00505C05"/>
    <w:rsid w:val="00510FE8"/>
    <w:rsid w:val="00511053"/>
    <w:rsid w:val="00513AA6"/>
    <w:rsid w:val="005142CC"/>
    <w:rsid w:val="00514C76"/>
    <w:rsid w:val="005158E8"/>
    <w:rsid w:val="005200C1"/>
    <w:rsid w:val="00520644"/>
    <w:rsid w:val="00522967"/>
    <w:rsid w:val="00523EA8"/>
    <w:rsid w:val="00525FFC"/>
    <w:rsid w:val="0052625D"/>
    <w:rsid w:val="005262A0"/>
    <w:rsid w:val="00526CC1"/>
    <w:rsid w:val="00527DFC"/>
    <w:rsid w:val="00533395"/>
    <w:rsid w:val="00542DE1"/>
    <w:rsid w:val="005446CB"/>
    <w:rsid w:val="00544BB2"/>
    <w:rsid w:val="00545678"/>
    <w:rsid w:val="00545CE3"/>
    <w:rsid w:val="005472B4"/>
    <w:rsid w:val="005504C3"/>
    <w:rsid w:val="00555DE6"/>
    <w:rsid w:val="005600C5"/>
    <w:rsid w:val="00560A85"/>
    <w:rsid w:val="00560AC8"/>
    <w:rsid w:val="00560E17"/>
    <w:rsid w:val="005678C6"/>
    <w:rsid w:val="00567E60"/>
    <w:rsid w:val="005744D2"/>
    <w:rsid w:val="00583250"/>
    <w:rsid w:val="00586D55"/>
    <w:rsid w:val="00591B4C"/>
    <w:rsid w:val="00591EDE"/>
    <w:rsid w:val="00593504"/>
    <w:rsid w:val="00597A86"/>
    <w:rsid w:val="005A6BF5"/>
    <w:rsid w:val="005A7318"/>
    <w:rsid w:val="005A7AE8"/>
    <w:rsid w:val="005B3DE7"/>
    <w:rsid w:val="005B7451"/>
    <w:rsid w:val="005C01BE"/>
    <w:rsid w:val="005C2A9C"/>
    <w:rsid w:val="005C46E0"/>
    <w:rsid w:val="005C4726"/>
    <w:rsid w:val="005C6F2E"/>
    <w:rsid w:val="005C7492"/>
    <w:rsid w:val="005D0DA1"/>
    <w:rsid w:val="005D4835"/>
    <w:rsid w:val="005D5846"/>
    <w:rsid w:val="005D6708"/>
    <w:rsid w:val="005D7D00"/>
    <w:rsid w:val="005E51DE"/>
    <w:rsid w:val="005E7361"/>
    <w:rsid w:val="005F02B7"/>
    <w:rsid w:val="005F68B3"/>
    <w:rsid w:val="006021F4"/>
    <w:rsid w:val="00604C2E"/>
    <w:rsid w:val="00604D14"/>
    <w:rsid w:val="006055A8"/>
    <w:rsid w:val="006064F4"/>
    <w:rsid w:val="00610F00"/>
    <w:rsid w:val="00611300"/>
    <w:rsid w:val="00611DE0"/>
    <w:rsid w:val="00616A4F"/>
    <w:rsid w:val="006175CA"/>
    <w:rsid w:val="0061772F"/>
    <w:rsid w:val="006203E0"/>
    <w:rsid w:val="006217FC"/>
    <w:rsid w:val="0062263A"/>
    <w:rsid w:val="00625212"/>
    <w:rsid w:val="006253E9"/>
    <w:rsid w:val="00630594"/>
    <w:rsid w:val="00633CB4"/>
    <w:rsid w:val="00635176"/>
    <w:rsid w:val="00640086"/>
    <w:rsid w:val="0064048C"/>
    <w:rsid w:val="00640DA5"/>
    <w:rsid w:val="00641D11"/>
    <w:rsid w:val="006443FA"/>
    <w:rsid w:val="006448D7"/>
    <w:rsid w:val="00651CAB"/>
    <w:rsid w:val="006538D9"/>
    <w:rsid w:val="006545D6"/>
    <w:rsid w:val="00655906"/>
    <w:rsid w:val="00655A1F"/>
    <w:rsid w:val="00662781"/>
    <w:rsid w:val="00662F30"/>
    <w:rsid w:val="00667D58"/>
    <w:rsid w:val="00667EA7"/>
    <w:rsid w:val="00670123"/>
    <w:rsid w:val="0067303F"/>
    <w:rsid w:val="006744EE"/>
    <w:rsid w:val="00674562"/>
    <w:rsid w:val="006760EE"/>
    <w:rsid w:val="00681CDF"/>
    <w:rsid w:val="00682140"/>
    <w:rsid w:val="0069016E"/>
    <w:rsid w:val="00691B1B"/>
    <w:rsid w:val="00692994"/>
    <w:rsid w:val="006944F7"/>
    <w:rsid w:val="006973B8"/>
    <w:rsid w:val="006A2B50"/>
    <w:rsid w:val="006B147C"/>
    <w:rsid w:val="006B18AF"/>
    <w:rsid w:val="006B21AC"/>
    <w:rsid w:val="006B3201"/>
    <w:rsid w:val="006B609E"/>
    <w:rsid w:val="006C074A"/>
    <w:rsid w:val="006C2A72"/>
    <w:rsid w:val="006C489F"/>
    <w:rsid w:val="006C5F8A"/>
    <w:rsid w:val="006C718E"/>
    <w:rsid w:val="006D37C6"/>
    <w:rsid w:val="006D4EFD"/>
    <w:rsid w:val="006D6354"/>
    <w:rsid w:val="006E1F99"/>
    <w:rsid w:val="006E1FFB"/>
    <w:rsid w:val="006E2499"/>
    <w:rsid w:val="006E4B29"/>
    <w:rsid w:val="006E6735"/>
    <w:rsid w:val="006F0EA7"/>
    <w:rsid w:val="006F3D13"/>
    <w:rsid w:val="006F5177"/>
    <w:rsid w:val="006F6ABC"/>
    <w:rsid w:val="00703AE6"/>
    <w:rsid w:val="00704D7D"/>
    <w:rsid w:val="007053BC"/>
    <w:rsid w:val="00705901"/>
    <w:rsid w:val="00706A87"/>
    <w:rsid w:val="00707D6E"/>
    <w:rsid w:val="00710797"/>
    <w:rsid w:val="00711D54"/>
    <w:rsid w:val="00712442"/>
    <w:rsid w:val="0071291D"/>
    <w:rsid w:val="00712A2D"/>
    <w:rsid w:val="00715E06"/>
    <w:rsid w:val="00716FDC"/>
    <w:rsid w:val="007178C2"/>
    <w:rsid w:val="007208C2"/>
    <w:rsid w:val="00727001"/>
    <w:rsid w:val="00727EB5"/>
    <w:rsid w:val="00731059"/>
    <w:rsid w:val="007318E3"/>
    <w:rsid w:val="00734272"/>
    <w:rsid w:val="00736701"/>
    <w:rsid w:val="00741055"/>
    <w:rsid w:val="007439E9"/>
    <w:rsid w:val="0074519F"/>
    <w:rsid w:val="00747835"/>
    <w:rsid w:val="00747C01"/>
    <w:rsid w:val="00751F19"/>
    <w:rsid w:val="007610D9"/>
    <w:rsid w:val="0076321D"/>
    <w:rsid w:val="007671E6"/>
    <w:rsid w:val="007673CD"/>
    <w:rsid w:val="00767C22"/>
    <w:rsid w:val="00775DFD"/>
    <w:rsid w:val="007779BE"/>
    <w:rsid w:val="00780BA1"/>
    <w:rsid w:val="00781646"/>
    <w:rsid w:val="0078177D"/>
    <w:rsid w:val="00781AEA"/>
    <w:rsid w:val="00785519"/>
    <w:rsid w:val="0078745A"/>
    <w:rsid w:val="00790AF5"/>
    <w:rsid w:val="007913A6"/>
    <w:rsid w:val="00791946"/>
    <w:rsid w:val="00794F79"/>
    <w:rsid w:val="00796B75"/>
    <w:rsid w:val="0079753A"/>
    <w:rsid w:val="007A08D9"/>
    <w:rsid w:val="007A2814"/>
    <w:rsid w:val="007A3589"/>
    <w:rsid w:val="007A3D78"/>
    <w:rsid w:val="007A7356"/>
    <w:rsid w:val="007B07C7"/>
    <w:rsid w:val="007B1DD6"/>
    <w:rsid w:val="007B7C2C"/>
    <w:rsid w:val="007C293E"/>
    <w:rsid w:val="007C52D7"/>
    <w:rsid w:val="007C5B2B"/>
    <w:rsid w:val="007C771E"/>
    <w:rsid w:val="007D4E2A"/>
    <w:rsid w:val="007D5C67"/>
    <w:rsid w:val="007D6AF4"/>
    <w:rsid w:val="007D6C2E"/>
    <w:rsid w:val="007D7BBC"/>
    <w:rsid w:val="007E7AC2"/>
    <w:rsid w:val="007F05FA"/>
    <w:rsid w:val="007F1392"/>
    <w:rsid w:val="007F26FC"/>
    <w:rsid w:val="007F4782"/>
    <w:rsid w:val="007F4A44"/>
    <w:rsid w:val="007F773F"/>
    <w:rsid w:val="00804975"/>
    <w:rsid w:val="0080566A"/>
    <w:rsid w:val="00807657"/>
    <w:rsid w:val="00811CFC"/>
    <w:rsid w:val="00813BB5"/>
    <w:rsid w:val="00813C2F"/>
    <w:rsid w:val="00815321"/>
    <w:rsid w:val="0081562A"/>
    <w:rsid w:val="0081576C"/>
    <w:rsid w:val="00823CAE"/>
    <w:rsid w:val="008263EE"/>
    <w:rsid w:val="00830AEB"/>
    <w:rsid w:val="008312B9"/>
    <w:rsid w:val="00832944"/>
    <w:rsid w:val="00832AE6"/>
    <w:rsid w:val="00832D18"/>
    <w:rsid w:val="00834706"/>
    <w:rsid w:val="008356AD"/>
    <w:rsid w:val="008378E6"/>
    <w:rsid w:val="00840074"/>
    <w:rsid w:val="00844804"/>
    <w:rsid w:val="008450DB"/>
    <w:rsid w:val="00846845"/>
    <w:rsid w:val="0084747F"/>
    <w:rsid w:val="00850DB0"/>
    <w:rsid w:val="00853920"/>
    <w:rsid w:val="008558FC"/>
    <w:rsid w:val="00856E72"/>
    <w:rsid w:val="008577B3"/>
    <w:rsid w:val="00871240"/>
    <w:rsid w:val="0087220D"/>
    <w:rsid w:val="00874E5D"/>
    <w:rsid w:val="00875896"/>
    <w:rsid w:val="00876066"/>
    <w:rsid w:val="00877CCD"/>
    <w:rsid w:val="008807CA"/>
    <w:rsid w:val="00881AE6"/>
    <w:rsid w:val="0088419F"/>
    <w:rsid w:val="00890ADB"/>
    <w:rsid w:val="00894130"/>
    <w:rsid w:val="00896844"/>
    <w:rsid w:val="008A6C64"/>
    <w:rsid w:val="008A6F8A"/>
    <w:rsid w:val="008B0648"/>
    <w:rsid w:val="008B08F1"/>
    <w:rsid w:val="008B2BCF"/>
    <w:rsid w:val="008B5107"/>
    <w:rsid w:val="008C2C6D"/>
    <w:rsid w:val="008D1668"/>
    <w:rsid w:val="008D3508"/>
    <w:rsid w:val="008D6F2E"/>
    <w:rsid w:val="008E2D53"/>
    <w:rsid w:val="008E6D18"/>
    <w:rsid w:val="008E7EB3"/>
    <w:rsid w:val="008F144E"/>
    <w:rsid w:val="008F493B"/>
    <w:rsid w:val="008F70F0"/>
    <w:rsid w:val="008F7DE7"/>
    <w:rsid w:val="009004FC"/>
    <w:rsid w:val="00900EAA"/>
    <w:rsid w:val="00903CA6"/>
    <w:rsid w:val="00905A19"/>
    <w:rsid w:val="009077E6"/>
    <w:rsid w:val="00911319"/>
    <w:rsid w:val="009113EC"/>
    <w:rsid w:val="00911F9B"/>
    <w:rsid w:val="009125F5"/>
    <w:rsid w:val="0092019B"/>
    <w:rsid w:val="00920CCA"/>
    <w:rsid w:val="00920D0B"/>
    <w:rsid w:val="009228E0"/>
    <w:rsid w:val="00923797"/>
    <w:rsid w:val="00926A01"/>
    <w:rsid w:val="00927955"/>
    <w:rsid w:val="00934A1E"/>
    <w:rsid w:val="00937FE1"/>
    <w:rsid w:val="00946B25"/>
    <w:rsid w:val="00951BB3"/>
    <w:rsid w:val="00954820"/>
    <w:rsid w:val="00956064"/>
    <w:rsid w:val="009562DE"/>
    <w:rsid w:val="0096426B"/>
    <w:rsid w:val="00974172"/>
    <w:rsid w:val="009743CE"/>
    <w:rsid w:val="009752C9"/>
    <w:rsid w:val="009772F9"/>
    <w:rsid w:val="00977397"/>
    <w:rsid w:val="0098150F"/>
    <w:rsid w:val="00981B0C"/>
    <w:rsid w:val="009837DB"/>
    <w:rsid w:val="00983F4C"/>
    <w:rsid w:val="00984690"/>
    <w:rsid w:val="009850BC"/>
    <w:rsid w:val="00991D23"/>
    <w:rsid w:val="00992D4A"/>
    <w:rsid w:val="009936B5"/>
    <w:rsid w:val="009A0D2F"/>
    <w:rsid w:val="009A50D5"/>
    <w:rsid w:val="009B231E"/>
    <w:rsid w:val="009B2CBE"/>
    <w:rsid w:val="009B2FE2"/>
    <w:rsid w:val="009B34CD"/>
    <w:rsid w:val="009B6E24"/>
    <w:rsid w:val="009B747A"/>
    <w:rsid w:val="009B7D0D"/>
    <w:rsid w:val="009C0119"/>
    <w:rsid w:val="009C02EB"/>
    <w:rsid w:val="009C1EEA"/>
    <w:rsid w:val="009C3A09"/>
    <w:rsid w:val="009C5401"/>
    <w:rsid w:val="009C6BE9"/>
    <w:rsid w:val="009D49BB"/>
    <w:rsid w:val="009D6305"/>
    <w:rsid w:val="009D6D87"/>
    <w:rsid w:val="009E54E9"/>
    <w:rsid w:val="009E63BC"/>
    <w:rsid w:val="009E69CD"/>
    <w:rsid w:val="009F01BC"/>
    <w:rsid w:val="009F09C0"/>
    <w:rsid w:val="009F18B7"/>
    <w:rsid w:val="009F54C0"/>
    <w:rsid w:val="009F5519"/>
    <w:rsid w:val="00A00AED"/>
    <w:rsid w:val="00A04428"/>
    <w:rsid w:val="00A05D91"/>
    <w:rsid w:val="00A06ADB"/>
    <w:rsid w:val="00A10EE4"/>
    <w:rsid w:val="00A11DDE"/>
    <w:rsid w:val="00A12757"/>
    <w:rsid w:val="00A14AA3"/>
    <w:rsid w:val="00A15920"/>
    <w:rsid w:val="00A1687D"/>
    <w:rsid w:val="00A2059A"/>
    <w:rsid w:val="00A24DC7"/>
    <w:rsid w:val="00A2707E"/>
    <w:rsid w:val="00A27329"/>
    <w:rsid w:val="00A31C97"/>
    <w:rsid w:val="00A3296C"/>
    <w:rsid w:val="00A32F89"/>
    <w:rsid w:val="00A3319E"/>
    <w:rsid w:val="00A370C5"/>
    <w:rsid w:val="00A41507"/>
    <w:rsid w:val="00A41DD5"/>
    <w:rsid w:val="00A453A0"/>
    <w:rsid w:val="00A509B1"/>
    <w:rsid w:val="00A51865"/>
    <w:rsid w:val="00A5192B"/>
    <w:rsid w:val="00A53FB4"/>
    <w:rsid w:val="00A6020A"/>
    <w:rsid w:val="00A6231A"/>
    <w:rsid w:val="00A64025"/>
    <w:rsid w:val="00A64282"/>
    <w:rsid w:val="00A649AB"/>
    <w:rsid w:val="00A70443"/>
    <w:rsid w:val="00A7238E"/>
    <w:rsid w:val="00A74A83"/>
    <w:rsid w:val="00A77AAB"/>
    <w:rsid w:val="00A85B7B"/>
    <w:rsid w:val="00A90336"/>
    <w:rsid w:val="00A934DD"/>
    <w:rsid w:val="00A93AAC"/>
    <w:rsid w:val="00A94A77"/>
    <w:rsid w:val="00A95736"/>
    <w:rsid w:val="00A959C1"/>
    <w:rsid w:val="00AA0F45"/>
    <w:rsid w:val="00AA3082"/>
    <w:rsid w:val="00AA4264"/>
    <w:rsid w:val="00AA4D51"/>
    <w:rsid w:val="00AA5098"/>
    <w:rsid w:val="00AA6B34"/>
    <w:rsid w:val="00AA7A2F"/>
    <w:rsid w:val="00AB0254"/>
    <w:rsid w:val="00AB2CCC"/>
    <w:rsid w:val="00AB42B8"/>
    <w:rsid w:val="00AB5C10"/>
    <w:rsid w:val="00AC0B09"/>
    <w:rsid w:val="00AC208F"/>
    <w:rsid w:val="00AC5576"/>
    <w:rsid w:val="00AC67A4"/>
    <w:rsid w:val="00AD2AD5"/>
    <w:rsid w:val="00AD3113"/>
    <w:rsid w:val="00AD4B15"/>
    <w:rsid w:val="00AE0A43"/>
    <w:rsid w:val="00AE0D59"/>
    <w:rsid w:val="00AE3F3B"/>
    <w:rsid w:val="00AE5BE8"/>
    <w:rsid w:val="00AE6724"/>
    <w:rsid w:val="00AE7B2E"/>
    <w:rsid w:val="00AF1407"/>
    <w:rsid w:val="00AF32E0"/>
    <w:rsid w:val="00AF5316"/>
    <w:rsid w:val="00AF557F"/>
    <w:rsid w:val="00B03C0B"/>
    <w:rsid w:val="00B05D8F"/>
    <w:rsid w:val="00B106CC"/>
    <w:rsid w:val="00B11ECF"/>
    <w:rsid w:val="00B12166"/>
    <w:rsid w:val="00B13F90"/>
    <w:rsid w:val="00B14111"/>
    <w:rsid w:val="00B14CEB"/>
    <w:rsid w:val="00B152B5"/>
    <w:rsid w:val="00B23DAA"/>
    <w:rsid w:val="00B24632"/>
    <w:rsid w:val="00B24F63"/>
    <w:rsid w:val="00B2701A"/>
    <w:rsid w:val="00B30161"/>
    <w:rsid w:val="00B3139B"/>
    <w:rsid w:val="00B3352A"/>
    <w:rsid w:val="00B33E09"/>
    <w:rsid w:val="00B347C2"/>
    <w:rsid w:val="00B356B7"/>
    <w:rsid w:val="00B36D25"/>
    <w:rsid w:val="00B37966"/>
    <w:rsid w:val="00B379FB"/>
    <w:rsid w:val="00B41E82"/>
    <w:rsid w:val="00B433E4"/>
    <w:rsid w:val="00B4739A"/>
    <w:rsid w:val="00B56037"/>
    <w:rsid w:val="00B57526"/>
    <w:rsid w:val="00B60FF0"/>
    <w:rsid w:val="00B62349"/>
    <w:rsid w:val="00B65A3E"/>
    <w:rsid w:val="00B66B82"/>
    <w:rsid w:val="00B67ADE"/>
    <w:rsid w:val="00B73B43"/>
    <w:rsid w:val="00B75D7F"/>
    <w:rsid w:val="00B80226"/>
    <w:rsid w:val="00B82FD7"/>
    <w:rsid w:val="00B8555A"/>
    <w:rsid w:val="00B868BB"/>
    <w:rsid w:val="00B87153"/>
    <w:rsid w:val="00B90634"/>
    <w:rsid w:val="00B93CD7"/>
    <w:rsid w:val="00B967E9"/>
    <w:rsid w:val="00BA39FC"/>
    <w:rsid w:val="00BB0A45"/>
    <w:rsid w:val="00BB20DB"/>
    <w:rsid w:val="00BB3384"/>
    <w:rsid w:val="00BB389E"/>
    <w:rsid w:val="00BB3E48"/>
    <w:rsid w:val="00BB44BD"/>
    <w:rsid w:val="00BB6287"/>
    <w:rsid w:val="00BB75C7"/>
    <w:rsid w:val="00BB7C1A"/>
    <w:rsid w:val="00BC4514"/>
    <w:rsid w:val="00BC5524"/>
    <w:rsid w:val="00BC5D03"/>
    <w:rsid w:val="00BC6C42"/>
    <w:rsid w:val="00BC7B01"/>
    <w:rsid w:val="00BD039D"/>
    <w:rsid w:val="00BD0586"/>
    <w:rsid w:val="00BD186B"/>
    <w:rsid w:val="00BD24B0"/>
    <w:rsid w:val="00BD324E"/>
    <w:rsid w:val="00BD3B45"/>
    <w:rsid w:val="00BE1503"/>
    <w:rsid w:val="00BE4DA9"/>
    <w:rsid w:val="00BE7DFC"/>
    <w:rsid w:val="00BF1059"/>
    <w:rsid w:val="00BF3149"/>
    <w:rsid w:val="00BF4ADA"/>
    <w:rsid w:val="00BF77C4"/>
    <w:rsid w:val="00C0013A"/>
    <w:rsid w:val="00C028FA"/>
    <w:rsid w:val="00C02E8D"/>
    <w:rsid w:val="00C046B4"/>
    <w:rsid w:val="00C15973"/>
    <w:rsid w:val="00C178BB"/>
    <w:rsid w:val="00C214DA"/>
    <w:rsid w:val="00C24EF9"/>
    <w:rsid w:val="00C25336"/>
    <w:rsid w:val="00C25761"/>
    <w:rsid w:val="00C271A0"/>
    <w:rsid w:val="00C30277"/>
    <w:rsid w:val="00C329AC"/>
    <w:rsid w:val="00C35034"/>
    <w:rsid w:val="00C36E39"/>
    <w:rsid w:val="00C37545"/>
    <w:rsid w:val="00C37BEA"/>
    <w:rsid w:val="00C41231"/>
    <w:rsid w:val="00C4205A"/>
    <w:rsid w:val="00C42CFC"/>
    <w:rsid w:val="00C4402E"/>
    <w:rsid w:val="00C46137"/>
    <w:rsid w:val="00C4622F"/>
    <w:rsid w:val="00C5548F"/>
    <w:rsid w:val="00C555F4"/>
    <w:rsid w:val="00C60AD8"/>
    <w:rsid w:val="00C61434"/>
    <w:rsid w:val="00C63E0A"/>
    <w:rsid w:val="00C67193"/>
    <w:rsid w:val="00C6781A"/>
    <w:rsid w:val="00C714DA"/>
    <w:rsid w:val="00C744C3"/>
    <w:rsid w:val="00C76828"/>
    <w:rsid w:val="00C77E7B"/>
    <w:rsid w:val="00C83734"/>
    <w:rsid w:val="00C84B91"/>
    <w:rsid w:val="00C84E8C"/>
    <w:rsid w:val="00C86E24"/>
    <w:rsid w:val="00C92235"/>
    <w:rsid w:val="00C94A72"/>
    <w:rsid w:val="00C9532D"/>
    <w:rsid w:val="00CA3358"/>
    <w:rsid w:val="00CA3535"/>
    <w:rsid w:val="00CA7F73"/>
    <w:rsid w:val="00CB219D"/>
    <w:rsid w:val="00CB3E40"/>
    <w:rsid w:val="00CB5553"/>
    <w:rsid w:val="00CB556B"/>
    <w:rsid w:val="00CC231A"/>
    <w:rsid w:val="00CC35B5"/>
    <w:rsid w:val="00CC4E65"/>
    <w:rsid w:val="00CC5BD9"/>
    <w:rsid w:val="00CC6D32"/>
    <w:rsid w:val="00CD103D"/>
    <w:rsid w:val="00CD5906"/>
    <w:rsid w:val="00CD6E56"/>
    <w:rsid w:val="00CE058C"/>
    <w:rsid w:val="00CE463A"/>
    <w:rsid w:val="00CE48B4"/>
    <w:rsid w:val="00CE4940"/>
    <w:rsid w:val="00CE58C4"/>
    <w:rsid w:val="00CE614D"/>
    <w:rsid w:val="00CE726F"/>
    <w:rsid w:val="00CF69B6"/>
    <w:rsid w:val="00D00F20"/>
    <w:rsid w:val="00D01294"/>
    <w:rsid w:val="00D01539"/>
    <w:rsid w:val="00D042CE"/>
    <w:rsid w:val="00D04433"/>
    <w:rsid w:val="00D06099"/>
    <w:rsid w:val="00D067F2"/>
    <w:rsid w:val="00D06BD3"/>
    <w:rsid w:val="00D06E05"/>
    <w:rsid w:val="00D101EE"/>
    <w:rsid w:val="00D118C6"/>
    <w:rsid w:val="00D154CD"/>
    <w:rsid w:val="00D20AF7"/>
    <w:rsid w:val="00D20F7F"/>
    <w:rsid w:val="00D23B35"/>
    <w:rsid w:val="00D23CB4"/>
    <w:rsid w:val="00D24424"/>
    <w:rsid w:val="00D25390"/>
    <w:rsid w:val="00D30CDF"/>
    <w:rsid w:val="00D30E5B"/>
    <w:rsid w:val="00D34EE6"/>
    <w:rsid w:val="00D36986"/>
    <w:rsid w:val="00D4263D"/>
    <w:rsid w:val="00D428EE"/>
    <w:rsid w:val="00D43DE3"/>
    <w:rsid w:val="00D459BE"/>
    <w:rsid w:val="00D4638D"/>
    <w:rsid w:val="00D5111B"/>
    <w:rsid w:val="00D52A61"/>
    <w:rsid w:val="00D607A6"/>
    <w:rsid w:val="00D60C30"/>
    <w:rsid w:val="00D61F7F"/>
    <w:rsid w:val="00D643EB"/>
    <w:rsid w:val="00D671DA"/>
    <w:rsid w:val="00D733F5"/>
    <w:rsid w:val="00D743C0"/>
    <w:rsid w:val="00D745B9"/>
    <w:rsid w:val="00D77526"/>
    <w:rsid w:val="00D83C05"/>
    <w:rsid w:val="00D83E61"/>
    <w:rsid w:val="00D849A7"/>
    <w:rsid w:val="00D862DB"/>
    <w:rsid w:val="00D86A98"/>
    <w:rsid w:val="00D870C9"/>
    <w:rsid w:val="00D87316"/>
    <w:rsid w:val="00D91549"/>
    <w:rsid w:val="00D9156D"/>
    <w:rsid w:val="00DA0561"/>
    <w:rsid w:val="00DA2538"/>
    <w:rsid w:val="00DA35AF"/>
    <w:rsid w:val="00DA3BCB"/>
    <w:rsid w:val="00DA5879"/>
    <w:rsid w:val="00DB2330"/>
    <w:rsid w:val="00DC5BCB"/>
    <w:rsid w:val="00DC71B1"/>
    <w:rsid w:val="00DE24E4"/>
    <w:rsid w:val="00DE5B2E"/>
    <w:rsid w:val="00DF35CA"/>
    <w:rsid w:val="00DF53F9"/>
    <w:rsid w:val="00DF6AF7"/>
    <w:rsid w:val="00DF7DEF"/>
    <w:rsid w:val="00E00F39"/>
    <w:rsid w:val="00E0195F"/>
    <w:rsid w:val="00E02957"/>
    <w:rsid w:val="00E11951"/>
    <w:rsid w:val="00E12E99"/>
    <w:rsid w:val="00E136F6"/>
    <w:rsid w:val="00E13957"/>
    <w:rsid w:val="00E20A09"/>
    <w:rsid w:val="00E21474"/>
    <w:rsid w:val="00E23327"/>
    <w:rsid w:val="00E2593F"/>
    <w:rsid w:val="00E26263"/>
    <w:rsid w:val="00E26605"/>
    <w:rsid w:val="00E27BB0"/>
    <w:rsid w:val="00E34692"/>
    <w:rsid w:val="00E4266D"/>
    <w:rsid w:val="00E453C0"/>
    <w:rsid w:val="00E456F5"/>
    <w:rsid w:val="00E51386"/>
    <w:rsid w:val="00E517AA"/>
    <w:rsid w:val="00E51814"/>
    <w:rsid w:val="00E53B29"/>
    <w:rsid w:val="00E5426C"/>
    <w:rsid w:val="00E5612B"/>
    <w:rsid w:val="00E56390"/>
    <w:rsid w:val="00E56D33"/>
    <w:rsid w:val="00E656EA"/>
    <w:rsid w:val="00E74B4F"/>
    <w:rsid w:val="00E75E19"/>
    <w:rsid w:val="00E760C4"/>
    <w:rsid w:val="00E81010"/>
    <w:rsid w:val="00E81C00"/>
    <w:rsid w:val="00E84A95"/>
    <w:rsid w:val="00E8767C"/>
    <w:rsid w:val="00E91C34"/>
    <w:rsid w:val="00E955DC"/>
    <w:rsid w:val="00E96838"/>
    <w:rsid w:val="00EA27D0"/>
    <w:rsid w:val="00EA42F9"/>
    <w:rsid w:val="00EA52A7"/>
    <w:rsid w:val="00EA7448"/>
    <w:rsid w:val="00EB505C"/>
    <w:rsid w:val="00EC1688"/>
    <w:rsid w:val="00EC1EE2"/>
    <w:rsid w:val="00EC279C"/>
    <w:rsid w:val="00EC45A2"/>
    <w:rsid w:val="00ED1938"/>
    <w:rsid w:val="00ED2C45"/>
    <w:rsid w:val="00ED36A7"/>
    <w:rsid w:val="00EE22BD"/>
    <w:rsid w:val="00EF1922"/>
    <w:rsid w:val="00EF24AF"/>
    <w:rsid w:val="00EF2965"/>
    <w:rsid w:val="00EF51E7"/>
    <w:rsid w:val="00EF6884"/>
    <w:rsid w:val="00EF7CE6"/>
    <w:rsid w:val="00F002C0"/>
    <w:rsid w:val="00F00D92"/>
    <w:rsid w:val="00F01329"/>
    <w:rsid w:val="00F05644"/>
    <w:rsid w:val="00F10218"/>
    <w:rsid w:val="00F13E5E"/>
    <w:rsid w:val="00F169BB"/>
    <w:rsid w:val="00F23BE7"/>
    <w:rsid w:val="00F26AE8"/>
    <w:rsid w:val="00F34059"/>
    <w:rsid w:val="00F34682"/>
    <w:rsid w:val="00F346C5"/>
    <w:rsid w:val="00F36C08"/>
    <w:rsid w:val="00F411B8"/>
    <w:rsid w:val="00F437C5"/>
    <w:rsid w:val="00F45E0F"/>
    <w:rsid w:val="00F56557"/>
    <w:rsid w:val="00F57921"/>
    <w:rsid w:val="00F6067A"/>
    <w:rsid w:val="00F67110"/>
    <w:rsid w:val="00F80209"/>
    <w:rsid w:val="00F810C5"/>
    <w:rsid w:val="00F828F4"/>
    <w:rsid w:val="00F83F9F"/>
    <w:rsid w:val="00F973D0"/>
    <w:rsid w:val="00F977E2"/>
    <w:rsid w:val="00FA1A5F"/>
    <w:rsid w:val="00FA4B17"/>
    <w:rsid w:val="00FB04F6"/>
    <w:rsid w:val="00FB0F7B"/>
    <w:rsid w:val="00FB1072"/>
    <w:rsid w:val="00FB1409"/>
    <w:rsid w:val="00FB3B20"/>
    <w:rsid w:val="00FB3F56"/>
    <w:rsid w:val="00FB66F1"/>
    <w:rsid w:val="00FC0E4F"/>
    <w:rsid w:val="00FC1E7E"/>
    <w:rsid w:val="00FC2CA4"/>
    <w:rsid w:val="00FC6CE3"/>
    <w:rsid w:val="00FC7E38"/>
    <w:rsid w:val="00FD0D58"/>
    <w:rsid w:val="00FD2225"/>
    <w:rsid w:val="00FD24DF"/>
    <w:rsid w:val="00FD4CCD"/>
    <w:rsid w:val="00FD515D"/>
    <w:rsid w:val="00FD5C92"/>
    <w:rsid w:val="00FD7C83"/>
    <w:rsid w:val="00FE1BB8"/>
    <w:rsid w:val="00FE5852"/>
    <w:rsid w:val="00FE7231"/>
    <w:rsid w:val="00FF2061"/>
    <w:rsid w:val="00FF2072"/>
    <w:rsid w:val="00FF3150"/>
    <w:rsid w:val="00FF50FE"/>
    <w:rsid w:val="00FF745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441A461"/>
  <w15:docId w15:val="{14C2E504-AFAC-43B9-864A-921CDB6AC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1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ABD"/>
    <w:pPr>
      <w:spacing w:after="0" w:line="252" w:lineRule="auto"/>
      <w:jc w:val="both"/>
    </w:pPr>
    <w:rPr>
      <w:rFonts w:eastAsia="Times New Roman" w:cs="Times New Roman"/>
      <w:color w:val="000000"/>
      <w:kern w:val="28"/>
      <w:szCs w:val="20"/>
      <w:lang w:eastAsia="en-AU"/>
      <w14:ligatures w14:val="standard"/>
      <w14:cntxtAlts/>
    </w:rPr>
  </w:style>
  <w:style w:type="paragraph" w:styleId="Heading1">
    <w:name w:val="heading 1"/>
    <w:basedOn w:val="Normal"/>
    <w:next w:val="Normal"/>
    <w:link w:val="Heading1Char"/>
    <w:qFormat/>
    <w:rsid w:val="00794F79"/>
    <w:pPr>
      <w:autoSpaceDE w:val="0"/>
      <w:autoSpaceDN w:val="0"/>
      <w:adjustRightInd w:val="0"/>
      <w:spacing w:line="240" w:lineRule="auto"/>
      <w:ind w:left="115"/>
      <w:jc w:val="left"/>
      <w:outlineLvl w:val="0"/>
    </w:pPr>
    <w:rPr>
      <w:rFonts w:ascii="Calibri" w:eastAsiaTheme="minorHAnsi" w:hAnsi="Calibri" w:cs="Calibri"/>
      <w:b/>
      <w:bCs/>
      <w:i/>
      <w:iCs/>
      <w:color w:val="auto"/>
      <w:kern w:val="0"/>
      <w:sz w:val="28"/>
      <w:szCs w:val="28"/>
      <w:lang w:eastAsia="en-US"/>
      <w14:ligatures w14:val="none"/>
      <w14:cntxtAlts w14:val="0"/>
    </w:rPr>
  </w:style>
  <w:style w:type="paragraph" w:styleId="Heading2">
    <w:name w:val="heading 2"/>
    <w:basedOn w:val="Normal"/>
    <w:next w:val="Normal"/>
    <w:link w:val="Heading2Char"/>
    <w:uiPriority w:val="9"/>
    <w:unhideWhenUsed/>
    <w:qFormat/>
    <w:rsid w:val="00AF531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A529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5A731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ontPageHeading">
    <w:name w:val="*Front Page Heading"/>
    <w:basedOn w:val="Normal"/>
    <w:next w:val="FrontPageSubHeading"/>
    <w:autoRedefine/>
    <w:rsid w:val="00FC0E4F"/>
    <w:pPr>
      <w:widowControl w:val="0"/>
      <w:tabs>
        <w:tab w:val="right" w:pos="9781"/>
      </w:tabs>
      <w:spacing w:line="216" w:lineRule="auto"/>
      <w:jc w:val="left"/>
    </w:pPr>
    <w:rPr>
      <w:b/>
      <w:color w:val="FFFFFF" w:themeColor="background1"/>
      <w:sz w:val="24"/>
      <w:szCs w:val="24"/>
      <w14:ligatures w14:val="none"/>
    </w:rPr>
  </w:style>
  <w:style w:type="paragraph" w:customStyle="1" w:styleId="Secondary">
    <w:name w:val="*Secondary"/>
    <w:basedOn w:val="Normal"/>
    <w:next w:val="Style1"/>
    <w:autoRedefine/>
    <w:qFormat/>
    <w:rsid w:val="00A15920"/>
    <w:pPr>
      <w:jc w:val="left"/>
    </w:pPr>
    <w:rPr>
      <w:rFonts w:ascii="Myriad Pro Cond" w:hAnsi="Myriad Pro Cond"/>
      <w:color w:val="557DB3"/>
      <w:spacing w:val="-2"/>
      <w:sz w:val="32"/>
      <w:szCs w:val="32"/>
    </w:rPr>
  </w:style>
  <w:style w:type="paragraph" w:customStyle="1" w:styleId="Style1">
    <w:name w:val="Style1"/>
    <w:basedOn w:val="Normal"/>
    <w:link w:val="Style1Char"/>
    <w:qFormat/>
    <w:rsid w:val="00FF3150"/>
    <w:pPr>
      <w:spacing w:line="276" w:lineRule="auto"/>
    </w:pPr>
  </w:style>
  <w:style w:type="paragraph" w:styleId="ListParagraph">
    <w:name w:val="List Paragraph"/>
    <w:basedOn w:val="Normal"/>
    <w:uiPriority w:val="1"/>
    <w:qFormat/>
    <w:rsid w:val="00FF3150"/>
    <w:pPr>
      <w:ind w:left="720"/>
      <w:contextualSpacing/>
    </w:pPr>
  </w:style>
  <w:style w:type="character" w:customStyle="1" w:styleId="Style1Char">
    <w:name w:val="Style1 Char"/>
    <w:basedOn w:val="DefaultParagraphFont"/>
    <w:link w:val="Style1"/>
    <w:rsid w:val="00FF3150"/>
    <w:rPr>
      <w:rFonts w:ascii="Source Sans Pro" w:eastAsia="Times New Roman" w:hAnsi="Source Sans Pro" w:cs="Times New Roman"/>
      <w:color w:val="000000"/>
      <w:kern w:val="28"/>
      <w:szCs w:val="20"/>
      <w:lang w:eastAsia="en-AU"/>
      <w14:ligatures w14:val="standard"/>
      <w14:cntxtAlts/>
    </w:rPr>
  </w:style>
  <w:style w:type="paragraph" w:styleId="BalloonText">
    <w:name w:val="Balloon Text"/>
    <w:basedOn w:val="Normal"/>
    <w:link w:val="BalloonTextChar"/>
    <w:uiPriority w:val="99"/>
    <w:semiHidden/>
    <w:unhideWhenUsed/>
    <w:rsid w:val="00D849A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49A7"/>
    <w:rPr>
      <w:rFonts w:ascii="Tahoma" w:eastAsia="Times New Roman" w:hAnsi="Tahoma" w:cs="Tahoma"/>
      <w:color w:val="000000"/>
      <w:kern w:val="28"/>
      <w:sz w:val="16"/>
      <w:szCs w:val="16"/>
      <w:lang w:eastAsia="en-AU"/>
      <w14:ligatures w14:val="standard"/>
      <w14:cntxtAlts/>
    </w:rPr>
  </w:style>
  <w:style w:type="paragraph" w:styleId="Header">
    <w:name w:val="header"/>
    <w:basedOn w:val="Normal"/>
    <w:link w:val="HeaderChar"/>
    <w:unhideWhenUsed/>
    <w:rsid w:val="00B106CC"/>
    <w:pPr>
      <w:tabs>
        <w:tab w:val="center" w:pos="4513"/>
        <w:tab w:val="right" w:pos="9026"/>
      </w:tabs>
      <w:spacing w:line="240" w:lineRule="auto"/>
    </w:pPr>
  </w:style>
  <w:style w:type="character" w:customStyle="1" w:styleId="HeaderChar">
    <w:name w:val="Header Char"/>
    <w:basedOn w:val="DefaultParagraphFont"/>
    <w:link w:val="Header"/>
    <w:rsid w:val="00B106CC"/>
    <w:rPr>
      <w:rFonts w:ascii="Source Sans Pro" w:eastAsia="Times New Roman" w:hAnsi="Source Sans Pro" w:cs="Times New Roman"/>
      <w:color w:val="000000"/>
      <w:kern w:val="28"/>
      <w:szCs w:val="20"/>
      <w:lang w:eastAsia="en-AU"/>
      <w14:ligatures w14:val="standard"/>
      <w14:cntxtAlts/>
    </w:rPr>
  </w:style>
  <w:style w:type="paragraph" w:styleId="Footer">
    <w:name w:val="footer"/>
    <w:basedOn w:val="Normal"/>
    <w:link w:val="FooterChar"/>
    <w:uiPriority w:val="11"/>
    <w:unhideWhenUsed/>
    <w:qFormat/>
    <w:rsid w:val="00B106CC"/>
    <w:pPr>
      <w:tabs>
        <w:tab w:val="center" w:pos="4513"/>
        <w:tab w:val="right" w:pos="9026"/>
      </w:tabs>
      <w:spacing w:line="240" w:lineRule="auto"/>
    </w:pPr>
  </w:style>
  <w:style w:type="character" w:customStyle="1" w:styleId="FooterChar">
    <w:name w:val="Footer Char"/>
    <w:basedOn w:val="DefaultParagraphFont"/>
    <w:link w:val="Footer"/>
    <w:uiPriority w:val="11"/>
    <w:rsid w:val="00B106CC"/>
    <w:rPr>
      <w:rFonts w:ascii="Source Sans Pro" w:eastAsia="Times New Roman" w:hAnsi="Source Sans Pro" w:cs="Times New Roman"/>
      <w:color w:val="000000"/>
      <w:kern w:val="28"/>
      <w:szCs w:val="20"/>
      <w:lang w:eastAsia="en-AU"/>
      <w14:ligatures w14:val="standard"/>
      <w14:cntxtAlts/>
    </w:rPr>
  </w:style>
  <w:style w:type="paragraph" w:customStyle="1" w:styleId="BodyCopydotpoints">
    <w:name w:val="*Body Copy dot points"/>
    <w:basedOn w:val="Normal"/>
    <w:next w:val="Normal"/>
    <w:qFormat/>
    <w:rsid w:val="0016731A"/>
    <w:pPr>
      <w:numPr>
        <w:numId w:val="1"/>
      </w:numPr>
      <w:spacing w:after="60"/>
    </w:pPr>
    <w:rPr>
      <w:rFonts w:ascii="Calibri" w:hAnsi="Calibri"/>
      <w:color w:val="auto"/>
      <w:lang w:val="x-none"/>
    </w:rPr>
  </w:style>
  <w:style w:type="paragraph" w:customStyle="1" w:styleId="Heading">
    <w:name w:val="*Heading"/>
    <w:next w:val="Secondary"/>
    <w:qFormat/>
    <w:rsid w:val="0016731A"/>
    <w:pPr>
      <w:spacing w:after="60" w:line="252" w:lineRule="auto"/>
    </w:pPr>
    <w:rPr>
      <w:rFonts w:ascii="Myriad Pro Cond" w:eastAsia="Times New Roman" w:hAnsi="Myriad Pro Cond" w:cs="Times New Roman"/>
      <w:b/>
      <w:caps/>
      <w:color w:val="3386C7"/>
      <w:kern w:val="28"/>
      <w:sz w:val="40"/>
      <w:szCs w:val="100"/>
      <w:lang w:eastAsia="en-AU"/>
      <w14:cntxtAlts/>
    </w:rPr>
  </w:style>
  <w:style w:type="paragraph" w:customStyle="1" w:styleId="FrontPageSubHeading">
    <w:name w:val="*Front Page Sub Heading"/>
    <w:basedOn w:val="Normal"/>
    <w:next w:val="Normal"/>
    <w:autoRedefine/>
    <w:rsid w:val="00126ABD"/>
    <w:pPr>
      <w:widowControl w:val="0"/>
      <w:spacing w:after="120"/>
      <w:jc w:val="left"/>
    </w:pPr>
    <w:rPr>
      <w:rFonts w:ascii="Myriad Pro Light Cond" w:hAnsi="Myriad Pro Light Cond"/>
      <w:color w:val="1C4279"/>
      <w:sz w:val="56"/>
      <w:szCs w:val="56"/>
      <w14:ligatures w14:val="none"/>
    </w:rPr>
  </w:style>
  <w:style w:type="paragraph" w:styleId="BodyText">
    <w:name w:val="Body Text"/>
    <w:basedOn w:val="Normal"/>
    <w:link w:val="BodyTextChar"/>
    <w:uiPriority w:val="1"/>
    <w:qFormat/>
    <w:rsid w:val="0032304A"/>
    <w:pPr>
      <w:widowControl w:val="0"/>
      <w:spacing w:before="28" w:line="240" w:lineRule="auto"/>
      <w:ind w:left="115"/>
      <w:jc w:val="left"/>
    </w:pPr>
    <w:rPr>
      <w:rFonts w:ascii="Calibri" w:eastAsia="Calibri" w:hAnsi="Calibri" w:cstheme="minorBidi"/>
      <w:b/>
      <w:bCs/>
      <w:color w:val="auto"/>
      <w:kern w:val="0"/>
      <w:sz w:val="36"/>
      <w:szCs w:val="36"/>
      <w:lang w:val="en-US" w:eastAsia="en-US"/>
      <w14:ligatures w14:val="none"/>
      <w14:cntxtAlts w14:val="0"/>
    </w:rPr>
  </w:style>
  <w:style w:type="character" w:customStyle="1" w:styleId="BodyTextChar">
    <w:name w:val="Body Text Char"/>
    <w:basedOn w:val="DefaultParagraphFont"/>
    <w:link w:val="BodyText"/>
    <w:uiPriority w:val="1"/>
    <w:rsid w:val="0032304A"/>
    <w:rPr>
      <w:rFonts w:ascii="Calibri" w:eastAsia="Calibri" w:hAnsi="Calibri"/>
      <w:b/>
      <w:bCs/>
      <w:sz w:val="36"/>
      <w:szCs w:val="36"/>
      <w:lang w:val="en-US"/>
    </w:rPr>
  </w:style>
  <w:style w:type="paragraph" w:styleId="NoSpacing">
    <w:name w:val="No Spacing"/>
    <w:aliases w:val="Bullets"/>
    <w:link w:val="NoSpacingChar"/>
    <w:uiPriority w:val="1"/>
    <w:qFormat/>
    <w:rsid w:val="0032304A"/>
    <w:pPr>
      <w:spacing w:after="0" w:line="240" w:lineRule="auto"/>
    </w:pPr>
    <w:rPr>
      <w:rFonts w:eastAsiaTheme="minorEastAsia"/>
      <w:lang w:val="en-US" w:eastAsia="ja-JP"/>
    </w:rPr>
  </w:style>
  <w:style w:type="character" w:customStyle="1" w:styleId="NoSpacingChar">
    <w:name w:val="No Spacing Char"/>
    <w:aliases w:val="Bullets Char"/>
    <w:basedOn w:val="DefaultParagraphFont"/>
    <w:link w:val="NoSpacing"/>
    <w:uiPriority w:val="1"/>
    <w:rsid w:val="0032304A"/>
    <w:rPr>
      <w:rFonts w:eastAsiaTheme="minorEastAsia"/>
      <w:lang w:val="en-US" w:eastAsia="ja-JP"/>
    </w:rPr>
  </w:style>
  <w:style w:type="paragraph" w:customStyle="1" w:styleId="Default">
    <w:name w:val="Default"/>
    <w:rsid w:val="00794F79"/>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rsid w:val="00794F79"/>
    <w:rPr>
      <w:rFonts w:ascii="Calibri" w:hAnsi="Calibri" w:cs="Calibri"/>
      <w:b/>
      <w:bCs/>
      <w:i/>
      <w:iCs/>
      <w:sz w:val="28"/>
      <w:szCs w:val="28"/>
    </w:rPr>
  </w:style>
  <w:style w:type="paragraph" w:customStyle="1" w:styleId="TableParagraph">
    <w:name w:val="Table Paragraph"/>
    <w:basedOn w:val="Normal"/>
    <w:uiPriority w:val="1"/>
    <w:qFormat/>
    <w:rsid w:val="00794F79"/>
    <w:pPr>
      <w:autoSpaceDE w:val="0"/>
      <w:autoSpaceDN w:val="0"/>
      <w:adjustRightInd w:val="0"/>
      <w:spacing w:line="240" w:lineRule="auto"/>
      <w:jc w:val="left"/>
    </w:pPr>
    <w:rPr>
      <w:rFonts w:ascii="Times New Roman" w:eastAsiaTheme="minorHAnsi" w:hAnsi="Times New Roman"/>
      <w:color w:val="auto"/>
      <w:kern w:val="0"/>
      <w:sz w:val="24"/>
      <w:szCs w:val="24"/>
      <w:lang w:eastAsia="en-US"/>
      <w14:ligatures w14:val="none"/>
      <w14:cntxtAlts w14:val="0"/>
    </w:rPr>
  </w:style>
  <w:style w:type="paragraph" w:customStyle="1" w:styleId="h2">
    <w:name w:val="h2"/>
    <w:basedOn w:val="Normal"/>
    <w:rsid w:val="00464EAE"/>
    <w:pPr>
      <w:spacing w:before="180" w:after="60" w:line="240" w:lineRule="auto"/>
      <w:jc w:val="left"/>
    </w:pPr>
    <w:rPr>
      <w:rFonts w:ascii="Arial" w:hAnsi="Arial" w:cs="Arial"/>
      <w:b/>
      <w:bCs/>
      <w:color w:val="auto"/>
      <w:kern w:val="0"/>
      <w:sz w:val="24"/>
      <w:szCs w:val="22"/>
      <w:lang w:eastAsia="en-US"/>
      <w14:ligatures w14:val="none"/>
      <w14:cntxtAlts w14:val="0"/>
    </w:rPr>
  </w:style>
  <w:style w:type="paragraph" w:customStyle="1" w:styleId="level1">
    <w:name w:val="level1"/>
    <w:basedOn w:val="BodyText"/>
    <w:rsid w:val="00464EAE"/>
    <w:pPr>
      <w:widowControl/>
      <w:spacing w:before="120" w:after="80"/>
      <w:ind w:left="0"/>
    </w:pPr>
    <w:rPr>
      <w:rFonts w:ascii="Arial" w:eastAsia="Times New Roman" w:hAnsi="Arial" w:cs="Arial"/>
      <w:b w:val="0"/>
      <w:bCs w:val="0"/>
      <w:sz w:val="24"/>
      <w:szCs w:val="22"/>
      <w:lang w:val="en-AU"/>
    </w:rPr>
  </w:style>
  <w:style w:type="paragraph" w:customStyle="1" w:styleId="Secondary2">
    <w:name w:val="Secondary 2"/>
    <w:basedOn w:val="Secondary"/>
    <w:qFormat/>
    <w:rsid w:val="00D06BD3"/>
    <w:rPr>
      <w:sz w:val="28"/>
    </w:rPr>
  </w:style>
  <w:style w:type="paragraph" w:customStyle="1" w:styleId="Subheading">
    <w:name w:val="Subheading"/>
    <w:basedOn w:val="Default"/>
    <w:next w:val="Secondary"/>
    <w:qFormat/>
    <w:rsid w:val="008558FC"/>
    <w:rPr>
      <w:b/>
      <w:bCs/>
      <w:sz w:val="28"/>
      <w:szCs w:val="22"/>
    </w:rPr>
  </w:style>
  <w:style w:type="table" w:styleId="TableGrid">
    <w:name w:val="Table Grid"/>
    <w:basedOn w:val="TableNormal"/>
    <w:uiPriority w:val="59"/>
    <w:rsid w:val="00751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5A7318"/>
    <w:rPr>
      <w:rFonts w:asciiTheme="majorHAnsi" w:eastAsiaTheme="majorEastAsia" w:hAnsiTheme="majorHAnsi" w:cstheme="majorBidi"/>
      <w:b/>
      <w:bCs/>
      <w:i/>
      <w:iCs/>
      <w:color w:val="4F81BD" w:themeColor="accent1"/>
      <w:kern w:val="28"/>
      <w:szCs w:val="20"/>
      <w:lang w:eastAsia="en-AU"/>
      <w14:ligatures w14:val="standard"/>
      <w14:cntxtAlts/>
    </w:rPr>
  </w:style>
  <w:style w:type="paragraph" w:styleId="BodyTextIndent3">
    <w:name w:val="Body Text Indent 3"/>
    <w:basedOn w:val="Normal"/>
    <w:link w:val="BodyTextIndent3Char"/>
    <w:uiPriority w:val="99"/>
    <w:semiHidden/>
    <w:unhideWhenUsed/>
    <w:rsid w:val="005A731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A7318"/>
    <w:rPr>
      <w:rFonts w:eastAsia="Times New Roman" w:cs="Times New Roman"/>
      <w:color w:val="000000"/>
      <w:kern w:val="28"/>
      <w:sz w:val="16"/>
      <w:szCs w:val="16"/>
      <w:lang w:eastAsia="en-AU"/>
      <w14:ligatures w14:val="standard"/>
      <w14:cntxtAlts/>
    </w:rPr>
  </w:style>
  <w:style w:type="paragraph" w:styleId="BodyText2">
    <w:name w:val="Body Text 2"/>
    <w:basedOn w:val="Normal"/>
    <w:link w:val="BodyText2Char"/>
    <w:uiPriority w:val="99"/>
    <w:semiHidden/>
    <w:unhideWhenUsed/>
    <w:rsid w:val="00DA3BCB"/>
    <w:pPr>
      <w:spacing w:after="120" w:line="480" w:lineRule="auto"/>
    </w:pPr>
  </w:style>
  <w:style w:type="character" w:customStyle="1" w:styleId="BodyText2Char">
    <w:name w:val="Body Text 2 Char"/>
    <w:basedOn w:val="DefaultParagraphFont"/>
    <w:link w:val="BodyText2"/>
    <w:uiPriority w:val="99"/>
    <w:semiHidden/>
    <w:rsid w:val="00DA3BCB"/>
    <w:rPr>
      <w:rFonts w:eastAsia="Times New Roman" w:cs="Times New Roman"/>
      <w:color w:val="000000"/>
      <w:kern w:val="28"/>
      <w:szCs w:val="20"/>
      <w:lang w:eastAsia="en-AU"/>
      <w14:ligatures w14:val="standard"/>
      <w14:cntxtAlts/>
    </w:rPr>
  </w:style>
  <w:style w:type="character" w:customStyle="1" w:styleId="Heading2Char">
    <w:name w:val="Heading 2 Char"/>
    <w:basedOn w:val="DefaultParagraphFont"/>
    <w:link w:val="Heading2"/>
    <w:uiPriority w:val="9"/>
    <w:rsid w:val="00AF5316"/>
    <w:rPr>
      <w:rFonts w:asciiTheme="majorHAnsi" w:eastAsiaTheme="majorEastAsia" w:hAnsiTheme="majorHAnsi" w:cstheme="majorBidi"/>
      <w:b/>
      <w:bCs/>
      <w:color w:val="4F81BD" w:themeColor="accent1"/>
      <w:kern w:val="28"/>
      <w:sz w:val="26"/>
      <w:szCs w:val="26"/>
      <w:lang w:eastAsia="en-AU"/>
      <w14:ligatures w14:val="standard"/>
      <w14:cntxtAlts/>
    </w:rPr>
  </w:style>
  <w:style w:type="paragraph" w:styleId="Title">
    <w:name w:val="Title"/>
    <w:basedOn w:val="Normal"/>
    <w:link w:val="TitleChar"/>
    <w:uiPriority w:val="10"/>
    <w:qFormat/>
    <w:rsid w:val="00E56D33"/>
    <w:pPr>
      <w:spacing w:line="240" w:lineRule="auto"/>
      <w:jc w:val="center"/>
    </w:pPr>
    <w:rPr>
      <w:rFonts w:ascii="Times New Roman" w:hAnsi="Times New Roman"/>
      <w:b/>
      <w:color w:val="auto"/>
      <w:kern w:val="0"/>
      <w:sz w:val="36"/>
      <w:lang w:eastAsia="en-US"/>
      <w14:ligatures w14:val="none"/>
      <w14:cntxtAlts w14:val="0"/>
    </w:rPr>
  </w:style>
  <w:style w:type="character" w:customStyle="1" w:styleId="TitleChar">
    <w:name w:val="Title Char"/>
    <w:basedOn w:val="DefaultParagraphFont"/>
    <w:link w:val="Title"/>
    <w:rsid w:val="00E56D33"/>
    <w:rPr>
      <w:rFonts w:ascii="Times New Roman" w:eastAsia="Times New Roman" w:hAnsi="Times New Roman" w:cs="Times New Roman"/>
      <w:b/>
      <w:sz w:val="36"/>
      <w:szCs w:val="20"/>
    </w:rPr>
  </w:style>
  <w:style w:type="character" w:styleId="Hyperlink">
    <w:name w:val="Hyperlink"/>
    <w:basedOn w:val="DefaultParagraphFont"/>
    <w:unhideWhenUsed/>
    <w:rsid w:val="00183EE2"/>
    <w:rPr>
      <w:color w:val="0000FF" w:themeColor="hyperlink"/>
      <w:u w:val="single"/>
    </w:rPr>
  </w:style>
  <w:style w:type="table" w:customStyle="1" w:styleId="TableGrid1">
    <w:name w:val="Table Grid1"/>
    <w:basedOn w:val="TableNormal"/>
    <w:next w:val="TableGrid"/>
    <w:uiPriority w:val="59"/>
    <w:rsid w:val="00D915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915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0A529D"/>
    <w:rPr>
      <w:rFonts w:asciiTheme="majorHAnsi" w:eastAsiaTheme="majorEastAsia" w:hAnsiTheme="majorHAnsi" w:cstheme="majorBidi"/>
      <w:color w:val="243F60" w:themeColor="accent1" w:themeShade="7F"/>
      <w:kern w:val="28"/>
      <w:sz w:val="24"/>
      <w:szCs w:val="24"/>
      <w:lang w:eastAsia="en-AU"/>
      <w14:ligatures w14:val="standard"/>
      <w14:cntxtAlts/>
    </w:rPr>
  </w:style>
  <w:style w:type="table" w:customStyle="1" w:styleId="TableGrid3">
    <w:name w:val="Table Grid3"/>
    <w:basedOn w:val="TableNormal"/>
    <w:next w:val="TableGrid"/>
    <w:uiPriority w:val="59"/>
    <w:rsid w:val="000A52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F2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F2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347C2"/>
    <w:pPr>
      <w:spacing w:before="100" w:beforeAutospacing="1" w:after="100" w:afterAutospacing="1" w:line="360" w:lineRule="atLeast"/>
      <w:jc w:val="left"/>
    </w:pPr>
    <w:rPr>
      <w:rFonts w:ascii="Roboto" w:hAnsi="Roboto"/>
      <w:kern w:val="0"/>
      <w:sz w:val="24"/>
      <w:szCs w:val="24"/>
      <w14:ligatures w14:val="none"/>
      <w14:cntxtAlts w14:val="0"/>
    </w:rPr>
  </w:style>
  <w:style w:type="paragraph" w:customStyle="1" w:styleId="AFLFbodytext">
    <w:name w:val="AFLF_bodytext"/>
    <w:basedOn w:val="Normal"/>
    <w:link w:val="AFLFbodytextChar"/>
    <w:qFormat/>
    <w:rsid w:val="00B347C2"/>
    <w:pPr>
      <w:tabs>
        <w:tab w:val="left" w:pos="426"/>
        <w:tab w:val="left" w:pos="851"/>
      </w:tabs>
      <w:autoSpaceDE w:val="0"/>
      <w:autoSpaceDN w:val="0"/>
      <w:adjustRightInd w:val="0"/>
      <w:spacing w:before="120" w:line="240" w:lineRule="auto"/>
      <w:jc w:val="left"/>
      <w:outlineLvl w:val="1"/>
    </w:pPr>
    <w:rPr>
      <w:rFonts w:ascii="Arial" w:eastAsia="PMingLiU" w:hAnsi="Arial" w:cs="Arial"/>
      <w:color w:val="auto"/>
      <w:kern w:val="0"/>
      <w:szCs w:val="22"/>
      <w:lang w:val="en-US"/>
      <w14:ligatures w14:val="none"/>
      <w14:cntxtAlts w14:val="0"/>
    </w:rPr>
  </w:style>
  <w:style w:type="character" w:customStyle="1" w:styleId="AFLFbodytextChar">
    <w:name w:val="AFLF_bodytext Char"/>
    <w:link w:val="AFLFbodytext"/>
    <w:rsid w:val="00B347C2"/>
    <w:rPr>
      <w:rFonts w:ascii="Arial" w:eastAsia="PMingLiU" w:hAnsi="Arial" w:cs="Arial"/>
      <w:lang w:val="en-US" w:eastAsia="en-AU"/>
    </w:rPr>
  </w:style>
  <w:style w:type="character" w:styleId="Strong">
    <w:name w:val="Strong"/>
    <w:basedOn w:val="DefaultParagraphFont"/>
    <w:uiPriority w:val="22"/>
    <w:qFormat/>
    <w:rsid w:val="00BE7DFC"/>
    <w:rPr>
      <w:b/>
      <w:bCs/>
    </w:rPr>
  </w:style>
  <w:style w:type="character" w:customStyle="1" w:styleId="H3PartsChar">
    <w:name w:val="H3_Parts Char"/>
    <w:link w:val="H3Parts"/>
    <w:uiPriority w:val="99"/>
    <w:locked/>
    <w:rsid w:val="00BE7DFC"/>
    <w:rPr>
      <w:rFonts w:ascii="Arial" w:eastAsia="Times New Roman" w:hAnsi="Arial" w:cs="Times New Roman"/>
      <w:b/>
      <w:szCs w:val="20"/>
    </w:rPr>
  </w:style>
  <w:style w:type="paragraph" w:customStyle="1" w:styleId="H3Parts">
    <w:name w:val="H3_Parts"/>
    <w:next w:val="Normal"/>
    <w:link w:val="H3PartsChar"/>
    <w:uiPriority w:val="99"/>
    <w:rsid w:val="00BE7DFC"/>
    <w:pPr>
      <w:keepNext/>
      <w:pBdr>
        <w:top w:val="single" w:sz="12" w:space="3" w:color="auto"/>
      </w:pBdr>
      <w:snapToGrid w:val="0"/>
      <w:spacing w:before="200" w:after="80" w:line="240" w:lineRule="auto"/>
      <w:outlineLvl w:val="2"/>
    </w:pPr>
    <w:rPr>
      <w:rFonts w:ascii="Arial" w:eastAsia="Times New Roman" w:hAnsi="Arial" w:cs="Times New Roman"/>
      <w:b/>
      <w:szCs w:val="20"/>
    </w:rPr>
  </w:style>
  <w:style w:type="character" w:customStyle="1" w:styleId="lexicon-term">
    <w:name w:val="lexicon-term"/>
    <w:basedOn w:val="DefaultParagraphFont"/>
    <w:rsid w:val="00BE7DFC"/>
    <w:rPr>
      <w:strike w:val="0"/>
      <w:dstrike w:val="0"/>
      <w:u w:val="none"/>
      <w:effect w:val="none"/>
    </w:rPr>
  </w:style>
  <w:style w:type="character" w:styleId="Emphasis">
    <w:name w:val="Emphasis"/>
    <w:basedOn w:val="DefaultParagraphFont"/>
    <w:uiPriority w:val="20"/>
    <w:qFormat/>
    <w:rsid w:val="00BE7DFC"/>
    <w:rPr>
      <w:i/>
      <w:iCs/>
    </w:rPr>
  </w:style>
  <w:style w:type="paragraph" w:customStyle="1" w:styleId="TableText">
    <w:name w:val="Table Text"/>
    <w:basedOn w:val="BodyText"/>
    <w:link w:val="TableTextChar"/>
    <w:rsid w:val="00DF35CA"/>
    <w:pPr>
      <w:widowControl/>
      <w:spacing w:before="0"/>
      <w:ind w:left="0"/>
    </w:pPr>
    <w:rPr>
      <w:rFonts w:ascii="Arial" w:eastAsia="Times New Roman" w:hAnsi="Arial" w:cs="Times New Roman"/>
      <w:b w:val="0"/>
      <w:bCs w:val="0"/>
      <w:sz w:val="20"/>
      <w:szCs w:val="20"/>
      <w:lang w:val="en-AU"/>
    </w:rPr>
  </w:style>
  <w:style w:type="character" w:customStyle="1" w:styleId="TableTextChar">
    <w:name w:val="Table Text Char"/>
    <w:link w:val="TableText"/>
    <w:rsid w:val="00DF35CA"/>
    <w:rPr>
      <w:rFonts w:ascii="Arial" w:eastAsia="Times New Roman" w:hAnsi="Arial" w:cs="Times New Roman"/>
      <w:sz w:val="20"/>
      <w:szCs w:val="20"/>
    </w:rPr>
  </w:style>
  <w:style w:type="character" w:customStyle="1" w:styleId="normaltextrun">
    <w:name w:val="normaltextrun"/>
    <w:basedOn w:val="DefaultParagraphFont"/>
    <w:rsid w:val="00DF35CA"/>
  </w:style>
  <w:style w:type="paragraph" w:customStyle="1" w:styleId="paragraph">
    <w:name w:val="paragraph"/>
    <w:basedOn w:val="Normal"/>
    <w:rsid w:val="00DF35CA"/>
    <w:pPr>
      <w:spacing w:before="100" w:beforeAutospacing="1" w:after="100" w:afterAutospacing="1" w:line="240" w:lineRule="auto"/>
      <w:jc w:val="left"/>
    </w:pPr>
    <w:rPr>
      <w:rFonts w:ascii="Times New Roman" w:hAnsi="Times New Roman"/>
      <w:color w:val="auto"/>
      <w:kern w:val="0"/>
      <w:sz w:val="24"/>
      <w:szCs w:val="24"/>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6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sbatinnsw.info/" TargetMode="External"/><Relationship Id="rId26" Type="http://schemas.openxmlformats.org/officeDocument/2006/relationships/hyperlink" Target="https://training.gov.au/Training/Details/CPCCOM1012" TargetMode="External"/><Relationship Id="rId39" Type="http://schemas.openxmlformats.org/officeDocument/2006/relationships/hyperlink" Target="https://training.gov.au/Training/Details/MEM10119" TargetMode="External"/><Relationship Id="rId21" Type="http://schemas.openxmlformats.org/officeDocument/2006/relationships/footer" Target="footer2.xml"/><Relationship Id="rId34" Type="http://schemas.openxmlformats.org/officeDocument/2006/relationships/hyperlink" Target="https://training.gov.au/Training/Details/CPCCCM2006" TargetMode="External"/><Relationship Id="rId42" Type="http://schemas.openxmlformats.org/officeDocument/2006/relationships/hyperlink" Target="http://educationstandards.nsw.edu.au/wps/portal/nesa/11-12/stage-6-learning-areas/vet/course-exclusions" TargetMode="External"/><Relationship Id="rId47" Type="http://schemas.openxmlformats.org/officeDocument/2006/relationships/hyperlink" Target="https://education.nsw.gov.au/public-schools/career-and-study-pathways/school-based-apprenticeships-and-traineeships"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hyperlink" Target="https://training.gov.au/Training/Details/CPCCOM1015" TargetMode="External"/><Relationship Id="rId11" Type="http://schemas.openxmlformats.org/officeDocument/2006/relationships/image" Target="media/image4.jpeg"/><Relationship Id="rId24" Type="http://schemas.openxmlformats.org/officeDocument/2006/relationships/hyperlink" Target="https://training.gov.au/Training/Details/CPC20120" TargetMode="External"/><Relationship Id="rId32" Type="http://schemas.openxmlformats.org/officeDocument/2006/relationships/hyperlink" Target="https://training.gov.au/Training/Details/CPCCCA2002" TargetMode="External"/><Relationship Id="rId37" Type="http://schemas.openxmlformats.org/officeDocument/2006/relationships/hyperlink" Target="https://education.nsw.gov.au/public-schools/career-and-study-pathways/school-based-apprenticeships-and-traineeships" TargetMode="External"/><Relationship Id="rId40" Type="http://schemas.openxmlformats.org/officeDocument/2006/relationships/hyperlink" Target="https://training.gov.au/Training/Details/MEM204139" TargetMode="External"/><Relationship Id="rId45" Type="http://schemas.openxmlformats.org/officeDocument/2006/relationships/hyperlink" Target="http://educationstandards.nsw.edu.au/wps/portal/nesa/11-12/stage-6-learning-areas/vet/course-exclusions" TargetMode="External"/><Relationship Id="rId53" Type="http://schemas.openxmlformats.org/officeDocument/2006/relationships/footer" Target="footer5.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www.sbatinnsw.info/" TargetMode="External"/><Relationship Id="rId31" Type="http://schemas.openxmlformats.org/officeDocument/2006/relationships/hyperlink" Target="https://training.gov.au/Training/Details/CPCCOM2001" TargetMode="External"/><Relationship Id="rId44" Type="http://schemas.openxmlformats.org/officeDocument/2006/relationships/hyperlink" Target="https://education.nsw.gov.au/public-schools/career-and-study-pathways/school-based-apprenticeships-and-traineeships" TargetMode="Externa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training.gov.au/Training/Details/CPCCOM1013" TargetMode="External"/><Relationship Id="rId30" Type="http://schemas.openxmlformats.org/officeDocument/2006/relationships/hyperlink" Target="https://training.gov.au/Training/Details/CPCCCM1011" TargetMode="External"/><Relationship Id="rId35" Type="http://schemas.openxmlformats.org/officeDocument/2006/relationships/hyperlink" Target="https://training.gov.au/Training/Details/CPCCCM2005" TargetMode="External"/><Relationship Id="rId43" Type="http://schemas.openxmlformats.org/officeDocument/2006/relationships/hyperlink" Target="https://training.gov.au/Training/Details/SIT20316" TargetMode="External"/><Relationship Id="rId48" Type="http://schemas.openxmlformats.org/officeDocument/2006/relationships/hyperlink" Target="http://educationstandards.nsw.edu.au/wps/portal/nesa/11-12/stage-6-learning-areas/vet/course-exclusions" TargetMode="Externa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educationstandards.nsw.edu.au/wps/portal/nesa/home" TargetMode="External"/><Relationship Id="rId17" Type="http://schemas.openxmlformats.org/officeDocument/2006/relationships/image" Target="media/image8.jpeg"/><Relationship Id="rId25" Type="http://schemas.openxmlformats.org/officeDocument/2006/relationships/hyperlink" Target="https://training.gov.au/Training/Details/CPCCWHS2001" TargetMode="External"/><Relationship Id="rId33" Type="http://schemas.openxmlformats.org/officeDocument/2006/relationships/hyperlink" Target="https://training.gov.au/Training/Details/CPCCCA2011" TargetMode="External"/><Relationship Id="rId38" Type="http://schemas.openxmlformats.org/officeDocument/2006/relationships/hyperlink" Target="http://educationstandards.nsw.edu.au/wps/portal/nesa/11-12/stage-6-learning-areas/vet/course-exclusions" TargetMode="External"/><Relationship Id="rId46" Type="http://schemas.openxmlformats.org/officeDocument/2006/relationships/hyperlink" Target="https://training.gov.au/training/details/sir30216" TargetMode="External"/><Relationship Id="rId20" Type="http://schemas.openxmlformats.org/officeDocument/2006/relationships/footer" Target="footer1.xml"/><Relationship Id="rId41" Type="http://schemas.openxmlformats.org/officeDocument/2006/relationships/hyperlink" Target="https://education.nsw.gov.au/public-schools/career-and-study-pathways/school-based-apprenticeships-and-traineeship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training.gov.au/Training/Details/CPC20220" TargetMode="External"/><Relationship Id="rId28" Type="http://schemas.openxmlformats.org/officeDocument/2006/relationships/hyperlink" Target="https://training.gov.au/Training/Details/CPCCVE1011" TargetMode="External"/><Relationship Id="rId36" Type="http://schemas.openxmlformats.org/officeDocument/2006/relationships/hyperlink" Target="https://training.gov.au/Training/Details/CPCCWHS1001" TargetMode="External"/><Relationship Id="rId4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00ACA4-D95D-42B5-AAD3-46D894D52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15915</Words>
  <Characters>90717</Characters>
  <Application>Microsoft Office Word</Application>
  <DocSecurity>0</DocSecurity>
  <Lines>755</Lines>
  <Paragraphs>212</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106420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Erin Coopes</cp:lastModifiedBy>
  <cp:revision>2</cp:revision>
  <cp:lastPrinted>2020-10-13T22:23:00Z</cp:lastPrinted>
  <dcterms:created xsi:type="dcterms:W3CDTF">2022-09-04T22:07:00Z</dcterms:created>
  <dcterms:modified xsi:type="dcterms:W3CDTF">2022-09-04T22:07:00Z</dcterms:modified>
</cp:coreProperties>
</file>