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B449" w14:textId="77777777" w:rsidR="00EE5C64" w:rsidRPr="00621628" w:rsidRDefault="00EE5C64" w:rsidP="00EE5C64">
      <w:pPr>
        <w:tabs>
          <w:tab w:val="left" w:pos="9498"/>
        </w:tabs>
        <w:spacing w:before="80" w:after="80"/>
        <w:ind w:right="28"/>
        <w:rPr>
          <w:rFonts w:ascii="Calibri" w:hAnsi="Calibri" w:cs="Calibri"/>
          <w:sz w:val="24"/>
        </w:rPr>
      </w:pPr>
      <w:r w:rsidRPr="00621628">
        <w:rPr>
          <w:rFonts w:ascii="Calibri" w:hAnsi="Calibri" w:cs="Calibri"/>
          <w:sz w:val="24"/>
        </w:rPr>
        <w:t>Dear Students,</w:t>
      </w:r>
    </w:p>
    <w:p w14:paraId="60B53EEB" w14:textId="77777777" w:rsidR="00EE5C64" w:rsidRPr="00621628" w:rsidRDefault="00EE5C64" w:rsidP="00EE5C64">
      <w:pPr>
        <w:spacing w:before="80" w:after="80"/>
        <w:ind w:right="-312"/>
        <w:rPr>
          <w:rFonts w:ascii="Calibri" w:hAnsi="Calibri" w:cs="Calibri"/>
          <w:sz w:val="24"/>
        </w:rPr>
      </w:pPr>
      <w:r w:rsidRPr="00621628">
        <w:rPr>
          <w:rFonts w:ascii="Calibri" w:hAnsi="Calibri" w:cs="Calibri"/>
          <w:sz w:val="24"/>
        </w:rPr>
        <w:t>Please carefully read the information below in regard to the HSC Trial Exams.  The page following is the final timetable for your exams.  Please look at this schedule carefully to ensure that there are no clashes with the subjects you are sitting for.  If there are please contact Deputy Principal and explain your concern.</w:t>
      </w:r>
    </w:p>
    <w:p w14:paraId="243B9484" w14:textId="77777777" w:rsidR="00EE5C64" w:rsidRPr="00621628" w:rsidRDefault="00EE5C64" w:rsidP="00EE5C64">
      <w:pPr>
        <w:spacing w:before="80" w:after="80"/>
        <w:ind w:right="-312"/>
        <w:rPr>
          <w:rFonts w:ascii="Calibri" w:hAnsi="Calibri" w:cs="Calibri"/>
          <w:sz w:val="24"/>
        </w:rPr>
      </w:pPr>
    </w:p>
    <w:p w14:paraId="1CBD48F2" w14:textId="45E580E0" w:rsidR="00EE5C64" w:rsidRPr="00621628" w:rsidRDefault="00EE5C64" w:rsidP="00EE5C64">
      <w:pPr>
        <w:pStyle w:val="BodyText3"/>
        <w:tabs>
          <w:tab w:val="left" w:pos="1701"/>
        </w:tabs>
        <w:ind w:left="1701" w:right="-312" w:hanging="1701"/>
        <w:rPr>
          <w:rFonts w:ascii="Calibri" w:hAnsi="Calibri" w:cs="Calibri"/>
        </w:rPr>
      </w:pPr>
      <w:r w:rsidRPr="00621628">
        <w:rPr>
          <w:rFonts w:ascii="Calibri" w:hAnsi="Calibri" w:cs="Calibri"/>
          <w:b/>
          <w:i/>
        </w:rPr>
        <w:t>When</w:t>
      </w:r>
      <w:r w:rsidRPr="00621628">
        <w:rPr>
          <w:rFonts w:ascii="Calibri" w:hAnsi="Calibri" w:cs="Calibri"/>
        </w:rPr>
        <w:tab/>
        <w:t xml:space="preserve">Examinations will commence on Monday </w:t>
      </w:r>
      <w:r w:rsidR="00743131">
        <w:rPr>
          <w:rFonts w:ascii="Calibri" w:hAnsi="Calibri" w:cs="Calibri"/>
        </w:rPr>
        <w:t>15</w:t>
      </w:r>
      <w:r w:rsidRPr="00621628">
        <w:rPr>
          <w:rFonts w:ascii="Calibri" w:hAnsi="Calibri" w:cs="Calibri"/>
        </w:rPr>
        <w:t>/</w:t>
      </w:r>
      <w:r w:rsidR="00743131">
        <w:rPr>
          <w:rFonts w:ascii="Calibri" w:hAnsi="Calibri" w:cs="Calibri"/>
        </w:rPr>
        <w:t>8</w:t>
      </w:r>
      <w:r>
        <w:rPr>
          <w:rFonts w:ascii="Calibri" w:hAnsi="Calibri" w:cs="Calibri"/>
        </w:rPr>
        <w:t>/2</w:t>
      </w:r>
      <w:r w:rsidR="00743131">
        <w:rPr>
          <w:rFonts w:ascii="Calibri" w:hAnsi="Calibri" w:cs="Calibri"/>
        </w:rPr>
        <w:t>2</w:t>
      </w:r>
      <w:r w:rsidRPr="00621628">
        <w:rPr>
          <w:rFonts w:ascii="Calibri" w:hAnsi="Calibri" w:cs="Calibri"/>
        </w:rPr>
        <w:t xml:space="preserve"> and continue until Thursday </w:t>
      </w:r>
      <w:r w:rsidR="00743131">
        <w:rPr>
          <w:rFonts w:ascii="Calibri" w:hAnsi="Calibri" w:cs="Calibri"/>
        </w:rPr>
        <w:t>25</w:t>
      </w:r>
      <w:r w:rsidRPr="00621628">
        <w:rPr>
          <w:rFonts w:ascii="Calibri" w:hAnsi="Calibri" w:cs="Calibri"/>
        </w:rPr>
        <w:t>/</w:t>
      </w:r>
      <w:r w:rsidR="00743131">
        <w:rPr>
          <w:rFonts w:ascii="Calibri" w:hAnsi="Calibri" w:cs="Calibri"/>
        </w:rPr>
        <w:t>8</w:t>
      </w:r>
      <w:r>
        <w:rPr>
          <w:rFonts w:ascii="Calibri" w:hAnsi="Calibri" w:cs="Calibri"/>
        </w:rPr>
        <w:t>/2</w:t>
      </w:r>
      <w:r w:rsidR="00743131">
        <w:rPr>
          <w:rFonts w:ascii="Calibri" w:hAnsi="Calibri" w:cs="Calibri"/>
        </w:rPr>
        <w:t>2</w:t>
      </w:r>
      <w:r w:rsidRPr="00621628">
        <w:rPr>
          <w:rFonts w:ascii="Calibri" w:hAnsi="Calibri" w:cs="Calibri"/>
        </w:rPr>
        <w:t xml:space="preserve">. </w:t>
      </w:r>
    </w:p>
    <w:p w14:paraId="24A44036" w14:textId="77777777" w:rsidR="00EE5C64" w:rsidRPr="00621628" w:rsidRDefault="00EE5C64" w:rsidP="00EE5C64">
      <w:pPr>
        <w:pStyle w:val="Heading7"/>
        <w:tabs>
          <w:tab w:val="clear" w:pos="1418"/>
          <w:tab w:val="left" w:pos="1701"/>
        </w:tabs>
        <w:spacing w:before="40"/>
        <w:ind w:left="1701" w:right="-312" w:hanging="1701"/>
        <w:rPr>
          <w:rFonts w:ascii="Calibri" w:hAnsi="Calibri" w:cs="Calibri"/>
          <w:b w:val="0"/>
          <w:i w:val="0"/>
        </w:rPr>
      </w:pPr>
      <w:r w:rsidRPr="00621628">
        <w:rPr>
          <w:rFonts w:ascii="Calibri" w:hAnsi="Calibri" w:cs="Calibri"/>
        </w:rPr>
        <w:t>Pathways</w:t>
      </w:r>
      <w:r w:rsidRPr="00621628">
        <w:rPr>
          <w:rFonts w:ascii="Calibri" w:hAnsi="Calibri" w:cs="Calibri"/>
        </w:rPr>
        <w:tab/>
      </w:r>
      <w:r w:rsidRPr="00621628">
        <w:rPr>
          <w:rFonts w:ascii="Calibri" w:hAnsi="Calibri" w:cs="Calibri"/>
          <w:b w:val="0"/>
          <w:i w:val="0"/>
        </w:rPr>
        <w:t>If you are enrolled under Pathways (</w:t>
      </w:r>
      <w:proofErr w:type="spellStart"/>
      <w:proofErr w:type="gramStart"/>
      <w:r w:rsidRPr="00621628">
        <w:rPr>
          <w:rFonts w:ascii="Calibri" w:hAnsi="Calibri" w:cs="Calibri"/>
          <w:b w:val="0"/>
          <w:i w:val="0"/>
        </w:rPr>
        <w:t>ie</w:t>
      </w:r>
      <w:proofErr w:type="spellEnd"/>
      <w:proofErr w:type="gramEnd"/>
      <w:r w:rsidRPr="00621628">
        <w:rPr>
          <w:rFonts w:ascii="Calibri" w:hAnsi="Calibri" w:cs="Calibri"/>
          <w:b w:val="0"/>
          <w:i w:val="0"/>
        </w:rPr>
        <w:t xml:space="preserve"> studying both Preliminary and HSC subjects) the College expectation is that you continue to attend Year 11 classes except when your Year 12 examinations occur. </w:t>
      </w:r>
    </w:p>
    <w:p w14:paraId="4C40185B" w14:textId="77777777" w:rsidR="00EE5C64" w:rsidRPr="00621628" w:rsidRDefault="00EE5C64" w:rsidP="00EE5C64">
      <w:pPr>
        <w:tabs>
          <w:tab w:val="left" w:pos="1701"/>
        </w:tabs>
        <w:spacing w:before="40" w:after="80"/>
        <w:ind w:left="1701" w:right="-312" w:hanging="1701"/>
        <w:rPr>
          <w:rFonts w:ascii="Calibri" w:hAnsi="Calibri" w:cs="Calibri"/>
          <w:sz w:val="24"/>
        </w:rPr>
      </w:pPr>
      <w:r w:rsidRPr="00621628">
        <w:rPr>
          <w:rFonts w:ascii="Calibri" w:hAnsi="Calibri" w:cs="Calibri"/>
          <w:b/>
          <w:i/>
          <w:sz w:val="24"/>
        </w:rPr>
        <w:t>Which exam?</w:t>
      </w:r>
      <w:r w:rsidRPr="00621628">
        <w:rPr>
          <w:rFonts w:ascii="Calibri" w:hAnsi="Calibri" w:cs="Calibri"/>
          <w:sz w:val="24"/>
        </w:rPr>
        <w:tab/>
        <w:t>You need to be certain about which of the examinations you are to sit. If you are not, please urgently talk to your class teachers.</w:t>
      </w:r>
    </w:p>
    <w:p w14:paraId="51F33280" w14:textId="77777777" w:rsidR="00EE5C64" w:rsidRPr="00621628" w:rsidRDefault="00EE5C64" w:rsidP="00EE5C64">
      <w:pPr>
        <w:pStyle w:val="Heading8"/>
        <w:spacing w:before="40"/>
        <w:ind w:right="-312"/>
        <w:rPr>
          <w:rFonts w:ascii="Calibri" w:hAnsi="Calibri" w:cs="Calibri"/>
          <w:b w:val="0"/>
          <w:i w:val="0"/>
        </w:rPr>
      </w:pPr>
      <w:r w:rsidRPr="00621628">
        <w:rPr>
          <w:rFonts w:ascii="Calibri" w:hAnsi="Calibri" w:cs="Calibri"/>
        </w:rPr>
        <w:t>Venues</w:t>
      </w:r>
      <w:r w:rsidRPr="00621628">
        <w:rPr>
          <w:rFonts w:ascii="Calibri" w:hAnsi="Calibri" w:cs="Calibri"/>
        </w:rPr>
        <w:tab/>
      </w:r>
      <w:r w:rsidRPr="00621628">
        <w:rPr>
          <w:rFonts w:ascii="Calibri" w:hAnsi="Calibri" w:cs="Calibri"/>
          <w:b w:val="0"/>
          <w:i w:val="0"/>
        </w:rPr>
        <w:t xml:space="preserve">All examinations will be held in </w:t>
      </w:r>
      <w:r>
        <w:rPr>
          <w:rFonts w:ascii="Calibri" w:hAnsi="Calibri" w:cs="Calibri"/>
          <w:b w:val="0"/>
          <w:i w:val="0"/>
          <w:highlight w:val="yellow"/>
        </w:rPr>
        <w:t>HALL</w:t>
      </w:r>
      <w:r w:rsidRPr="00466E80">
        <w:rPr>
          <w:rFonts w:ascii="Calibri" w:hAnsi="Calibri" w:cs="Calibri"/>
          <w:b w:val="0"/>
          <w:i w:val="0"/>
          <w:highlight w:val="yellow"/>
        </w:rPr>
        <w:t>.</w:t>
      </w:r>
    </w:p>
    <w:p w14:paraId="79E5315D" w14:textId="77777777" w:rsidR="00EE5C64" w:rsidRDefault="00EE5C64" w:rsidP="00EE5C64">
      <w:pPr>
        <w:ind w:left="1680"/>
        <w:rPr>
          <w:rFonts w:ascii="Calibri" w:hAnsi="Calibri" w:cs="Calibri"/>
          <w:b/>
          <w:sz w:val="24"/>
        </w:rPr>
      </w:pPr>
      <w:r w:rsidRPr="00621628">
        <w:rPr>
          <w:rFonts w:ascii="Calibri" w:hAnsi="Calibri" w:cs="Calibri"/>
          <w:b/>
          <w:sz w:val="24"/>
        </w:rPr>
        <w:t>Disability Provisions – students eligible for disability provisions please liaise with the Learning Support Staff about exam rooming.</w:t>
      </w:r>
    </w:p>
    <w:p w14:paraId="68A3A6F5" w14:textId="77777777" w:rsidR="00EE5C64" w:rsidRPr="00621628" w:rsidRDefault="00EE5C64" w:rsidP="00EE5C64">
      <w:pPr>
        <w:ind w:left="1680"/>
        <w:rPr>
          <w:rFonts w:ascii="Calibri" w:hAnsi="Calibri" w:cs="Calibri"/>
          <w:b/>
          <w:sz w:val="24"/>
        </w:rPr>
      </w:pPr>
      <w:r>
        <w:rPr>
          <w:rFonts w:ascii="Calibri" w:hAnsi="Calibri" w:cs="Calibri"/>
          <w:b/>
          <w:sz w:val="24"/>
        </w:rPr>
        <w:t>Distance education</w:t>
      </w:r>
      <w:r w:rsidRPr="00621628">
        <w:rPr>
          <w:rFonts w:ascii="Calibri" w:hAnsi="Calibri" w:cs="Calibri"/>
          <w:b/>
          <w:sz w:val="24"/>
        </w:rPr>
        <w:t xml:space="preserve"> – students please liaise with the </w:t>
      </w:r>
      <w:r>
        <w:rPr>
          <w:rFonts w:ascii="Calibri" w:hAnsi="Calibri" w:cs="Calibri"/>
          <w:b/>
          <w:sz w:val="24"/>
        </w:rPr>
        <w:t>Angela</w:t>
      </w:r>
      <w:r w:rsidRPr="00621628">
        <w:rPr>
          <w:rFonts w:ascii="Calibri" w:hAnsi="Calibri" w:cs="Calibri"/>
          <w:b/>
          <w:sz w:val="24"/>
        </w:rPr>
        <w:t xml:space="preserve"> about exam rooming.</w:t>
      </w:r>
    </w:p>
    <w:p w14:paraId="6948EDAD" w14:textId="77777777" w:rsidR="00EE5C64" w:rsidRPr="00621628" w:rsidRDefault="00EE5C64" w:rsidP="00EE5C64">
      <w:pPr>
        <w:rPr>
          <w:rFonts w:ascii="Calibri" w:hAnsi="Calibri" w:cs="Calibri"/>
        </w:rPr>
      </w:pPr>
    </w:p>
    <w:p w14:paraId="2DD2FC89" w14:textId="77777777" w:rsidR="00EE5C64" w:rsidRPr="00621628" w:rsidRDefault="00EE5C64" w:rsidP="00EE5C64">
      <w:pPr>
        <w:pStyle w:val="Heading8"/>
        <w:ind w:right="-312"/>
        <w:rPr>
          <w:rFonts w:ascii="Calibri" w:hAnsi="Calibri" w:cs="Calibri"/>
          <w:b w:val="0"/>
          <w:i w:val="0"/>
        </w:rPr>
      </w:pPr>
      <w:r w:rsidRPr="00621628">
        <w:rPr>
          <w:rFonts w:ascii="Calibri" w:hAnsi="Calibri" w:cs="Calibri"/>
        </w:rPr>
        <w:t>Rules</w:t>
      </w:r>
      <w:r w:rsidRPr="00621628">
        <w:rPr>
          <w:rFonts w:ascii="Calibri" w:hAnsi="Calibri" w:cs="Calibri"/>
        </w:rPr>
        <w:tab/>
      </w:r>
      <w:r w:rsidRPr="00621628">
        <w:rPr>
          <w:rFonts w:ascii="Calibri" w:hAnsi="Calibri" w:cs="Calibri"/>
          <w:b w:val="0"/>
          <w:i w:val="0"/>
        </w:rPr>
        <w:t xml:space="preserve">Normal </w:t>
      </w:r>
      <w:r w:rsidRPr="00621628">
        <w:rPr>
          <w:rFonts w:ascii="Calibri" w:hAnsi="Calibri" w:cs="Calibri"/>
          <w:b w:val="0"/>
        </w:rPr>
        <w:t>HSC Rules</w:t>
      </w:r>
      <w:r w:rsidRPr="00621628">
        <w:rPr>
          <w:rFonts w:ascii="Calibri" w:hAnsi="Calibri" w:cs="Calibri"/>
          <w:b w:val="0"/>
          <w:i w:val="0"/>
        </w:rPr>
        <w:t xml:space="preserve"> apply to these examinations. </w:t>
      </w:r>
    </w:p>
    <w:p w14:paraId="122EE2D2" w14:textId="77777777" w:rsidR="00EE5C64" w:rsidRPr="00621628" w:rsidRDefault="00EE5C64" w:rsidP="00EE5C64">
      <w:pPr>
        <w:pStyle w:val="BodyTextIndent"/>
        <w:ind w:right="-312" w:firstLine="0"/>
        <w:rPr>
          <w:rFonts w:ascii="Calibri" w:hAnsi="Calibri" w:cs="Calibri"/>
        </w:rPr>
      </w:pPr>
      <w:r w:rsidRPr="00621628">
        <w:rPr>
          <w:rFonts w:ascii="Calibri" w:hAnsi="Calibri" w:cs="Calibri"/>
        </w:rPr>
        <w:br/>
      </w:r>
      <w:r w:rsidRPr="00EE2BE3">
        <w:rPr>
          <w:rFonts w:ascii="Calibri" w:hAnsi="Calibri" w:cs="Calibri"/>
          <w:b/>
          <w:bCs w:val="0"/>
        </w:rPr>
        <w:t>Food is not</w:t>
      </w:r>
      <w:r w:rsidRPr="00621628">
        <w:rPr>
          <w:rFonts w:ascii="Calibri" w:hAnsi="Calibri" w:cs="Calibri"/>
        </w:rPr>
        <w:t xml:space="preserve"> allowed in the examination centre. </w:t>
      </w:r>
    </w:p>
    <w:p w14:paraId="2BC05DF8" w14:textId="77777777" w:rsidR="00EE5C64" w:rsidRPr="00621628" w:rsidRDefault="00EE5C64" w:rsidP="00EE5C64">
      <w:pPr>
        <w:pStyle w:val="BodyTextIndent"/>
        <w:ind w:right="-312"/>
        <w:rPr>
          <w:rFonts w:ascii="Calibri" w:hAnsi="Calibri" w:cs="Calibri"/>
        </w:rPr>
      </w:pPr>
    </w:p>
    <w:p w14:paraId="0DE1B81B" w14:textId="77777777" w:rsidR="00EE5C64" w:rsidRPr="00621628" w:rsidRDefault="00EE5C64" w:rsidP="00EE5C64">
      <w:pPr>
        <w:pStyle w:val="BodyTextIndent"/>
        <w:ind w:right="-312"/>
        <w:rPr>
          <w:rFonts w:ascii="Calibri" w:hAnsi="Calibri" w:cs="Calibri"/>
        </w:rPr>
      </w:pPr>
      <w:r w:rsidRPr="00621628">
        <w:rPr>
          <w:rFonts w:ascii="Calibri" w:hAnsi="Calibri" w:cs="Calibri"/>
        </w:rPr>
        <w:tab/>
        <w:t xml:space="preserve">The </w:t>
      </w:r>
      <w:r w:rsidRPr="00EE2BE3">
        <w:rPr>
          <w:rFonts w:ascii="Calibri" w:hAnsi="Calibri" w:cs="Calibri"/>
          <w:b/>
          <w:bCs w:val="0"/>
        </w:rPr>
        <w:t>only liquid</w:t>
      </w:r>
      <w:r w:rsidRPr="00621628">
        <w:rPr>
          <w:rFonts w:ascii="Calibri" w:hAnsi="Calibri" w:cs="Calibri"/>
        </w:rPr>
        <w:t xml:space="preserve"> allowed in the examination centre is </w:t>
      </w:r>
      <w:r w:rsidRPr="00EE2BE3">
        <w:rPr>
          <w:rFonts w:ascii="Calibri" w:hAnsi="Calibri" w:cs="Calibri"/>
          <w:b/>
          <w:bCs w:val="0"/>
          <w:highlight w:val="yellow"/>
        </w:rPr>
        <w:t>water in a clear see-through bottle</w:t>
      </w:r>
      <w:r w:rsidRPr="00621628">
        <w:rPr>
          <w:rFonts w:ascii="Calibri" w:hAnsi="Calibri" w:cs="Calibri"/>
        </w:rPr>
        <w:t>. If you have a medical reason for needing a liquid other than water</w:t>
      </w:r>
      <w:r>
        <w:rPr>
          <w:rFonts w:ascii="Calibri" w:hAnsi="Calibri" w:cs="Calibri"/>
        </w:rPr>
        <w:t>,</w:t>
      </w:r>
      <w:r w:rsidRPr="00621628">
        <w:rPr>
          <w:rFonts w:ascii="Calibri" w:hAnsi="Calibri" w:cs="Calibri"/>
        </w:rPr>
        <w:t xml:space="preserve"> you must apply for Disability Provisions.</w:t>
      </w:r>
    </w:p>
    <w:p w14:paraId="2760A273" w14:textId="77777777" w:rsidR="00EE5C64" w:rsidRPr="00621628" w:rsidRDefault="00EE5C64" w:rsidP="00EE5C64">
      <w:pPr>
        <w:pStyle w:val="BodyTextIndent"/>
        <w:ind w:right="-312"/>
        <w:rPr>
          <w:rFonts w:ascii="Calibri" w:hAnsi="Calibri" w:cs="Calibri"/>
        </w:rPr>
      </w:pPr>
    </w:p>
    <w:p w14:paraId="4144E9EC" w14:textId="77777777" w:rsidR="00EE5C64" w:rsidRPr="00621628" w:rsidRDefault="00EE5C64" w:rsidP="00EE5C64">
      <w:pPr>
        <w:pStyle w:val="BodyTextIndent"/>
        <w:ind w:right="-312"/>
        <w:rPr>
          <w:rFonts w:ascii="Calibri" w:hAnsi="Calibri" w:cs="Calibri"/>
        </w:rPr>
      </w:pPr>
    </w:p>
    <w:p w14:paraId="0BCEDBE7" w14:textId="77777777" w:rsidR="00EE5C64" w:rsidRPr="00621628" w:rsidRDefault="00EE5C64" w:rsidP="00EE5C64">
      <w:pPr>
        <w:tabs>
          <w:tab w:val="left" w:pos="1701"/>
        </w:tabs>
        <w:spacing w:before="80"/>
        <w:ind w:left="1701" w:right="-312" w:hanging="1701"/>
        <w:rPr>
          <w:rFonts w:ascii="Calibri" w:hAnsi="Calibri" w:cs="Calibri"/>
          <w:bCs/>
          <w:iCs/>
          <w:sz w:val="24"/>
        </w:rPr>
      </w:pPr>
      <w:r w:rsidRPr="00B7335B">
        <w:rPr>
          <w:rFonts w:ascii="Calibri" w:hAnsi="Calibri" w:cs="Calibri"/>
          <w:b/>
          <w:i/>
          <w:noProof/>
          <w:sz w:val="24"/>
          <w:szCs w:val="24"/>
          <w:lang w:val="en-US"/>
        </w:rPr>
        <mc:AlternateContent>
          <mc:Choice Requires="wps">
            <w:drawing>
              <wp:anchor distT="0" distB="0" distL="114300" distR="114300" simplePos="0" relativeHeight="251661312" behindDoc="0" locked="0" layoutInCell="1" allowOverlap="1" wp14:anchorId="1CA02CE1" wp14:editId="47E66B8F">
                <wp:simplePos x="0" y="0"/>
                <wp:positionH relativeFrom="column">
                  <wp:posOffset>132080</wp:posOffset>
                </wp:positionH>
                <wp:positionV relativeFrom="paragraph">
                  <wp:posOffset>351155</wp:posOffset>
                </wp:positionV>
                <wp:extent cx="339090" cy="381000"/>
                <wp:effectExtent l="25400" t="25400" r="3810" b="1270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39090" cy="38100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E019AD" id="Line 3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7.65pt" to="37.1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" strokeweight="4pt">
                <o:lock v:ext="edit" shapetype="f"/>
              </v:line>
            </w:pict>
          </mc:Fallback>
        </mc:AlternateContent>
      </w:r>
      <w:r w:rsidRPr="00B7335B">
        <w:rPr>
          <w:rFonts w:ascii="Calibri" w:hAnsi="Calibri" w:cs="Calibri"/>
          <w:b/>
          <w:i/>
          <w:noProof/>
          <w:sz w:val="24"/>
          <w:szCs w:val="24"/>
          <w:lang w:val="en-US"/>
        </w:rPr>
        <mc:AlternateContent>
          <mc:Choice Requires="wps">
            <w:drawing>
              <wp:anchor distT="0" distB="0" distL="114300" distR="114300" simplePos="0" relativeHeight="251660288" behindDoc="0" locked="0" layoutInCell="1" allowOverlap="1" wp14:anchorId="6DB93326" wp14:editId="74EC2FB7">
                <wp:simplePos x="0" y="0"/>
                <wp:positionH relativeFrom="column">
                  <wp:posOffset>7620</wp:posOffset>
                </wp:positionH>
                <wp:positionV relativeFrom="paragraph">
                  <wp:posOffset>235585</wp:posOffset>
                </wp:positionV>
                <wp:extent cx="501650" cy="501650"/>
                <wp:effectExtent l="25400" t="25400" r="19050" b="19050"/>
                <wp:wrapNone/>
                <wp:docPr id="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501650"/>
                        </a:xfrm>
                        <a:prstGeom prst="ellipse">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B0ADD6C" id="Oval 30" o:spid="_x0000_s1026" style="position:absolute;margin-left:.6pt;margin-top:18.55pt;width:39.5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" filled="f" strokeweight="4pt">
                <v:path arrowok="t"/>
              </v:oval>
            </w:pict>
          </mc:Fallback>
        </mc:AlternateContent>
      </w:r>
      <w:r w:rsidRPr="00B7335B">
        <w:rPr>
          <w:rFonts w:ascii="Calibri" w:hAnsi="Calibri" w:cs="Calibri"/>
          <w:b/>
          <w:i/>
          <w:noProof/>
          <w:sz w:val="24"/>
          <w:szCs w:val="24"/>
          <w:lang w:val="en-US"/>
        </w:rPr>
        <mc:AlternateContent>
          <mc:Choice Requires="wps">
            <w:drawing>
              <wp:anchor distT="0" distB="0" distL="114300" distR="114300" simplePos="0" relativeHeight="251659264" behindDoc="0" locked="0" layoutInCell="1" allowOverlap="1" wp14:anchorId="23EF6383" wp14:editId="31C95EF3">
                <wp:simplePos x="0" y="0"/>
                <wp:positionH relativeFrom="column">
                  <wp:posOffset>142875</wp:posOffset>
                </wp:positionH>
                <wp:positionV relativeFrom="paragraph">
                  <wp:posOffset>236220</wp:posOffset>
                </wp:positionV>
                <wp:extent cx="412750" cy="465455"/>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78917" w14:textId="77777777" w:rsidR="00EE5C64" w:rsidRDefault="00EE5C64" w:rsidP="00EE5C64">
                            <w:r>
                              <w:rPr>
                                <w:noProof/>
                              </w:rPr>
                              <w:drawing>
                                <wp:inline distT="0" distB="0" distL="0" distR="0" wp14:anchorId="4A69324A" wp14:editId="40BB0D29">
                                  <wp:extent cx="482600" cy="652145"/>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652145"/>
                                          </a:xfrm>
                                          <a:prstGeom prst="rect">
                                            <a:avLst/>
                                          </a:prstGeom>
                                          <a:noFill/>
                                          <a:ln>
                                            <a:noFill/>
                                          </a:ln>
                                        </pic:spPr>
                                      </pic:pic>
                                    </a:graphicData>
                                  </a:graphic>
                                </wp:inline>
                              </w:drawing>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F6383" id="_x0000_t202" coordsize="21600,21600" o:spt="202" path="m,l,21600r21600,l21600,xe">
                <v:stroke joinstyle="miter"/>
                <v:path gradientshapeok="t" o:connecttype="rect"/>
              </v:shapetype>
              <v:shape id="Text Box 29" o:spid="_x0000_s1026" type="#_x0000_t202" style="position:absolute;left:0;text-align:left;margin-left:11.25pt;margin-top:18.6pt;width:32.5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" filled="f" stroked="f">
                <v:path arrowok="t"/>
                <v:textbox inset=".5mm,.3mm,.5mm,.3mm">
                  <w:txbxContent>
                    <w:p w14:paraId="5B678917" w14:textId="77777777" w:rsidR="00EE5C64" w:rsidRDefault="00EE5C64" w:rsidP="00EE5C64">
                      <w:r>
                        <w:rPr>
                          <w:noProof/>
                        </w:rPr>
                        <w:drawing>
                          <wp:inline distT="0" distB="0" distL="0" distR="0" wp14:anchorId="4A69324A" wp14:editId="40BB0D29">
                            <wp:extent cx="482600" cy="652145"/>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652145"/>
                                    </a:xfrm>
                                    <a:prstGeom prst="rect">
                                      <a:avLst/>
                                    </a:prstGeom>
                                    <a:noFill/>
                                    <a:ln>
                                      <a:noFill/>
                                    </a:ln>
                                  </pic:spPr>
                                </pic:pic>
                              </a:graphicData>
                            </a:graphic>
                          </wp:inline>
                        </w:drawing>
                      </w:r>
                    </w:p>
                  </w:txbxContent>
                </v:textbox>
              </v:shape>
            </w:pict>
          </mc:Fallback>
        </mc:AlternateContent>
      </w:r>
      <w:r w:rsidRPr="00B7335B">
        <w:rPr>
          <w:rFonts w:ascii="Calibri" w:hAnsi="Calibri" w:cs="Calibri"/>
          <w:b/>
          <w:i/>
          <w:noProof/>
          <w:sz w:val="24"/>
          <w:szCs w:val="24"/>
          <w:lang w:val="en-US"/>
        </w:rPr>
        <w:t xml:space="preserve">Smart </w:t>
      </w:r>
      <w:r>
        <w:rPr>
          <w:rFonts w:ascii="Calibri" w:hAnsi="Calibri" w:cs="Calibri"/>
          <w:b/>
          <w:i/>
          <w:noProof/>
          <w:sz w:val="24"/>
          <w:szCs w:val="24"/>
          <w:lang w:val="en-US"/>
        </w:rPr>
        <w:t>D</w:t>
      </w:r>
      <w:r w:rsidRPr="00B7335B">
        <w:rPr>
          <w:rFonts w:ascii="Calibri" w:hAnsi="Calibri" w:cs="Calibri"/>
          <w:b/>
          <w:i/>
          <w:noProof/>
          <w:sz w:val="24"/>
          <w:szCs w:val="24"/>
          <w:lang w:val="en-US"/>
        </w:rPr>
        <w:t>evices</w:t>
      </w:r>
      <w:r>
        <w:rPr>
          <w:rFonts w:ascii="Calibri" w:hAnsi="Calibri" w:cs="Calibri"/>
          <w:b/>
          <w:i/>
          <w:sz w:val="24"/>
        </w:rPr>
        <w:t xml:space="preserve"> </w:t>
      </w:r>
      <w:r w:rsidRPr="00621628">
        <w:rPr>
          <w:rFonts w:ascii="Calibri" w:hAnsi="Calibri" w:cs="Calibri"/>
          <w:b/>
          <w:i/>
          <w:sz w:val="24"/>
        </w:rPr>
        <w:tab/>
      </w:r>
      <w:r w:rsidRPr="00621628">
        <w:rPr>
          <w:rFonts w:ascii="Calibri" w:hAnsi="Calibri" w:cs="Calibri"/>
          <w:bCs/>
          <w:iCs/>
          <w:sz w:val="24"/>
        </w:rPr>
        <w:t xml:space="preserve">Under </w:t>
      </w:r>
      <w:r w:rsidRPr="00EE2BE3">
        <w:rPr>
          <w:rFonts w:ascii="Calibri" w:hAnsi="Calibri" w:cs="Calibri"/>
          <w:b/>
          <w:iCs/>
          <w:sz w:val="24"/>
          <w:highlight w:val="yellow"/>
        </w:rPr>
        <w:t>no</w:t>
      </w:r>
      <w:r w:rsidRPr="00621628">
        <w:rPr>
          <w:rFonts w:ascii="Calibri" w:hAnsi="Calibri" w:cs="Calibri"/>
          <w:bCs/>
          <w:iCs/>
          <w:sz w:val="24"/>
        </w:rPr>
        <w:t xml:space="preserve"> circumstances can </w:t>
      </w:r>
      <w:r w:rsidRPr="00B7335B">
        <w:rPr>
          <w:rFonts w:ascii="Calibri" w:hAnsi="Calibri" w:cs="Calibri"/>
          <w:bCs/>
          <w:iCs/>
          <w:sz w:val="24"/>
          <w:u w:val="single"/>
        </w:rPr>
        <w:t>Mobile phones</w:t>
      </w:r>
      <w:r>
        <w:rPr>
          <w:rFonts w:ascii="Calibri" w:hAnsi="Calibri" w:cs="Calibri"/>
          <w:bCs/>
          <w:iCs/>
          <w:sz w:val="24"/>
        </w:rPr>
        <w:t xml:space="preserve"> and </w:t>
      </w:r>
      <w:r w:rsidRPr="00B7335B">
        <w:rPr>
          <w:rFonts w:ascii="Calibri" w:hAnsi="Calibri" w:cs="Calibri"/>
          <w:bCs/>
          <w:iCs/>
          <w:sz w:val="24"/>
          <w:u w:val="single"/>
        </w:rPr>
        <w:t>Smart watches</w:t>
      </w:r>
      <w:r>
        <w:rPr>
          <w:rFonts w:ascii="Calibri" w:hAnsi="Calibri" w:cs="Calibri"/>
          <w:bCs/>
          <w:iCs/>
          <w:sz w:val="24"/>
        </w:rPr>
        <w:t xml:space="preserve"> to</w:t>
      </w:r>
      <w:r w:rsidRPr="00621628">
        <w:rPr>
          <w:rFonts w:ascii="Calibri" w:hAnsi="Calibri" w:cs="Calibri"/>
          <w:bCs/>
          <w:iCs/>
          <w:sz w:val="24"/>
        </w:rPr>
        <w:t xml:space="preserve"> be brought into the examination centre. If you are awaiting an urgent </w:t>
      </w:r>
      <w:proofErr w:type="gramStart"/>
      <w:r w:rsidRPr="00621628">
        <w:rPr>
          <w:rFonts w:ascii="Calibri" w:hAnsi="Calibri" w:cs="Calibri"/>
          <w:bCs/>
          <w:iCs/>
          <w:sz w:val="24"/>
        </w:rPr>
        <w:t>message</w:t>
      </w:r>
      <w:proofErr w:type="gramEnd"/>
      <w:r w:rsidRPr="00621628">
        <w:rPr>
          <w:rFonts w:ascii="Calibri" w:hAnsi="Calibri" w:cs="Calibri"/>
          <w:bCs/>
          <w:iCs/>
          <w:sz w:val="24"/>
        </w:rPr>
        <w:t xml:space="preserve"> please make arrangements f</w:t>
      </w:r>
      <w:r>
        <w:rPr>
          <w:rFonts w:ascii="Calibri" w:hAnsi="Calibri" w:cs="Calibri"/>
          <w:bCs/>
          <w:iCs/>
          <w:sz w:val="24"/>
        </w:rPr>
        <w:t>or incoming calls to go to the C</w:t>
      </w:r>
      <w:r w:rsidRPr="00621628">
        <w:rPr>
          <w:rFonts w:ascii="Calibri" w:hAnsi="Calibri" w:cs="Calibri"/>
          <w:bCs/>
          <w:iCs/>
          <w:sz w:val="24"/>
        </w:rPr>
        <w:t>ollege office (Ph 42740621). The administration staff will ensure that the message is relayed to you. Mobile phones can be left at the front office during examinations</w:t>
      </w:r>
      <w:r>
        <w:rPr>
          <w:rFonts w:ascii="Calibri" w:hAnsi="Calibri" w:cs="Calibri"/>
          <w:bCs/>
          <w:iCs/>
          <w:sz w:val="24"/>
        </w:rPr>
        <w:t xml:space="preserve"> or at a minimum </w:t>
      </w:r>
      <w:r w:rsidRPr="007B120D">
        <w:rPr>
          <w:rFonts w:ascii="Calibri" w:hAnsi="Calibri" w:cs="Calibri"/>
          <w:b/>
          <w:bCs/>
          <w:iCs/>
          <w:sz w:val="24"/>
        </w:rPr>
        <w:t>TURNED OFF</w:t>
      </w:r>
      <w:r w:rsidRPr="00621628">
        <w:rPr>
          <w:rFonts w:ascii="Calibri" w:hAnsi="Calibri" w:cs="Calibri"/>
          <w:bCs/>
          <w:iCs/>
          <w:sz w:val="24"/>
        </w:rPr>
        <w:t>.</w:t>
      </w:r>
    </w:p>
    <w:p w14:paraId="19D6E63E" w14:textId="77777777" w:rsidR="00EE5C64" w:rsidRPr="00621628" w:rsidRDefault="00EE5C64" w:rsidP="00EE5C64">
      <w:pPr>
        <w:spacing w:before="80" w:after="80"/>
        <w:ind w:right="-312"/>
        <w:rPr>
          <w:rFonts w:ascii="Calibri" w:hAnsi="Calibri" w:cs="Calibri"/>
          <w:sz w:val="24"/>
        </w:rPr>
      </w:pPr>
    </w:p>
    <w:p w14:paraId="644B8A46" w14:textId="77777777" w:rsidR="00EE5C64" w:rsidRPr="00621628" w:rsidRDefault="00EE5C64" w:rsidP="00EE5C64">
      <w:pPr>
        <w:spacing w:before="80" w:after="80"/>
        <w:ind w:right="-312"/>
        <w:rPr>
          <w:rFonts w:ascii="Calibri" w:hAnsi="Calibri" w:cs="Calibri"/>
          <w:sz w:val="24"/>
        </w:rPr>
      </w:pPr>
      <w:r w:rsidRPr="00621628">
        <w:rPr>
          <w:rFonts w:ascii="Calibri" w:hAnsi="Calibri" w:cs="Calibri"/>
          <w:sz w:val="24"/>
        </w:rPr>
        <w:t>Thanks for your cooperation and good luck in your examinations. Please do not hesitate to see me or any other teacher if you have any concerns regarding the Examinations.</w:t>
      </w:r>
    </w:p>
    <w:p w14:paraId="410490A6" w14:textId="77777777" w:rsidR="00EE5C64" w:rsidRPr="00621628" w:rsidRDefault="00EE5C64" w:rsidP="00EE5C64">
      <w:pPr>
        <w:tabs>
          <w:tab w:val="left" w:pos="2585"/>
          <w:tab w:val="left" w:pos="9498"/>
        </w:tabs>
        <w:spacing w:before="120" w:after="80"/>
        <w:ind w:right="28"/>
        <w:jc w:val="right"/>
        <w:rPr>
          <w:rFonts w:ascii="Calibri" w:hAnsi="Calibri" w:cs="Calibri"/>
          <w:sz w:val="24"/>
        </w:rPr>
      </w:pPr>
    </w:p>
    <w:p w14:paraId="672DF563" w14:textId="2D748673" w:rsidR="00EE5C64" w:rsidRPr="00621628" w:rsidRDefault="00EE5C64" w:rsidP="00EE5C64">
      <w:pPr>
        <w:tabs>
          <w:tab w:val="left" w:pos="2585"/>
          <w:tab w:val="left" w:pos="9498"/>
        </w:tabs>
        <w:spacing w:before="120" w:after="80"/>
        <w:ind w:right="28"/>
        <w:jc w:val="right"/>
        <w:rPr>
          <w:rFonts w:ascii="Calibri" w:hAnsi="Calibri" w:cs="Calibri"/>
          <w:i/>
          <w:iCs/>
          <w:sz w:val="24"/>
        </w:rPr>
      </w:pPr>
      <w:r w:rsidRPr="00621628">
        <w:rPr>
          <w:rFonts w:ascii="Calibri" w:hAnsi="Calibri" w:cs="Calibri"/>
          <w:i/>
          <w:iCs/>
          <w:sz w:val="24"/>
        </w:rPr>
        <w:t xml:space="preserve">PTO for the </w:t>
      </w:r>
      <w:r>
        <w:rPr>
          <w:rFonts w:ascii="Calibri" w:hAnsi="Calibri" w:cs="Calibri"/>
          <w:i/>
          <w:iCs/>
          <w:sz w:val="24"/>
        </w:rPr>
        <w:t>202</w:t>
      </w:r>
      <w:r w:rsidR="00743131">
        <w:rPr>
          <w:rFonts w:ascii="Calibri" w:hAnsi="Calibri" w:cs="Calibri"/>
          <w:i/>
          <w:iCs/>
          <w:sz w:val="24"/>
        </w:rPr>
        <w:t>2</w:t>
      </w:r>
      <w:r w:rsidRPr="00621628">
        <w:rPr>
          <w:rFonts w:ascii="Calibri" w:hAnsi="Calibri" w:cs="Calibri"/>
          <w:i/>
          <w:iCs/>
          <w:sz w:val="24"/>
        </w:rPr>
        <w:t xml:space="preserve"> HSC Trial Examination Timetable </w:t>
      </w:r>
      <w:r w:rsidRPr="00621628">
        <w:rPr>
          <w:rFonts w:ascii="Calibri" w:hAnsi="Calibri" w:cs="Calibri"/>
          <w:i/>
          <w:iCs/>
          <w:sz w:val="24"/>
        </w:rPr>
        <w:sym w:font="Wingdings" w:char="F0E0"/>
      </w:r>
    </w:p>
    <w:p w14:paraId="692BC2EF" w14:textId="77777777" w:rsidR="00EE5C64" w:rsidRDefault="00EE5C64" w:rsidP="00EE5C64">
      <w:pPr>
        <w:tabs>
          <w:tab w:val="left" w:pos="2585"/>
        </w:tabs>
        <w:spacing w:before="40"/>
        <w:rPr>
          <w:i/>
          <w:sz w:val="32"/>
          <w:szCs w:val="32"/>
        </w:rPr>
      </w:pPr>
    </w:p>
    <w:p w14:paraId="4EE24136" w14:textId="77777777" w:rsidR="00EE5C64" w:rsidRDefault="00EE5C64" w:rsidP="00EE5C64">
      <w:pPr>
        <w:tabs>
          <w:tab w:val="left" w:pos="2585"/>
        </w:tabs>
        <w:spacing w:before="40"/>
        <w:rPr>
          <w:sz w:val="16"/>
        </w:rPr>
      </w:pPr>
    </w:p>
    <w:p w14:paraId="58EC8E28" w14:textId="77777777" w:rsidR="00EE5C64" w:rsidRDefault="00EE5C64" w:rsidP="00EE5C64">
      <w:pPr>
        <w:tabs>
          <w:tab w:val="left" w:pos="2585"/>
        </w:tabs>
        <w:spacing w:before="40"/>
        <w:rPr>
          <w:sz w:val="16"/>
        </w:rPr>
      </w:pPr>
      <w:r>
        <w:rPr>
          <w:sz w:val="16"/>
        </w:rPr>
        <w:br w:type="page"/>
      </w:r>
    </w:p>
    <w:p w14:paraId="061670B2" w14:textId="3790353A" w:rsidR="00EE5C64" w:rsidRPr="00A7702B" w:rsidRDefault="00EE5C64" w:rsidP="00EE5C64">
      <w:pPr>
        <w:tabs>
          <w:tab w:val="left" w:pos="2585"/>
        </w:tabs>
        <w:spacing w:before="40"/>
        <w:rPr>
          <w:b/>
          <w:i/>
          <w:sz w:val="24"/>
          <w:szCs w:val="24"/>
        </w:rPr>
      </w:pPr>
      <w:r w:rsidRPr="00A7702B">
        <w:rPr>
          <w:b/>
          <w:i/>
          <w:sz w:val="24"/>
          <w:szCs w:val="24"/>
        </w:rPr>
        <w:lastRenderedPageBreak/>
        <w:t>Week starting Monday</w:t>
      </w:r>
      <w:r>
        <w:rPr>
          <w:b/>
          <w:i/>
          <w:sz w:val="24"/>
          <w:szCs w:val="24"/>
        </w:rPr>
        <w:t xml:space="preserve"> </w:t>
      </w:r>
      <w:r w:rsidR="00743131">
        <w:rPr>
          <w:b/>
          <w:i/>
          <w:sz w:val="24"/>
          <w:szCs w:val="24"/>
        </w:rPr>
        <w:t>15</w:t>
      </w:r>
      <w:r w:rsidRPr="00A7702B">
        <w:rPr>
          <w:b/>
          <w:i/>
          <w:sz w:val="24"/>
          <w:szCs w:val="24"/>
        </w:rPr>
        <w:t xml:space="preserve"> </w:t>
      </w:r>
      <w:proofErr w:type="spellStart"/>
      <w:r w:rsidRPr="00A7702B">
        <w:rPr>
          <w:b/>
          <w:i/>
          <w:sz w:val="24"/>
          <w:szCs w:val="24"/>
          <w:vertAlign w:val="superscript"/>
        </w:rPr>
        <w:t>th</w:t>
      </w:r>
      <w:proofErr w:type="spellEnd"/>
      <w:r w:rsidRPr="00A7702B">
        <w:rPr>
          <w:b/>
          <w:i/>
          <w:sz w:val="24"/>
          <w:szCs w:val="24"/>
        </w:rPr>
        <w:t xml:space="preserve"> </w:t>
      </w:r>
      <w:r w:rsidR="00743131">
        <w:rPr>
          <w:b/>
          <w:i/>
          <w:sz w:val="24"/>
          <w:szCs w:val="24"/>
        </w:rPr>
        <w:t>August</w:t>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2"/>
        <w:gridCol w:w="2551"/>
        <w:gridCol w:w="2268"/>
        <w:gridCol w:w="1843"/>
        <w:gridCol w:w="1984"/>
      </w:tblGrid>
      <w:tr w:rsidR="00EE5C64" w:rsidRPr="007946A7" w14:paraId="708F444F" w14:textId="77777777" w:rsidTr="001C508F">
        <w:trPr>
          <w:trHeight w:val="397"/>
        </w:trPr>
        <w:tc>
          <w:tcPr>
            <w:tcW w:w="1552" w:type="dxa"/>
            <w:shd w:val="pct12" w:color="auto" w:fill="FFFFFF"/>
            <w:vAlign w:val="center"/>
          </w:tcPr>
          <w:p w14:paraId="25EE202D" w14:textId="77777777" w:rsidR="00EE5C64" w:rsidRPr="007946A7" w:rsidRDefault="00EE5C64" w:rsidP="00BA2D49">
            <w:pPr>
              <w:pStyle w:val="Heading5"/>
              <w:spacing w:before="60"/>
              <w:rPr>
                <w:rFonts w:ascii="Calibri" w:hAnsi="Calibri" w:cs="Calibri"/>
                <w:i w:val="0"/>
                <w:sz w:val="22"/>
                <w:szCs w:val="22"/>
              </w:rPr>
            </w:pPr>
            <w:r w:rsidRPr="007946A7">
              <w:rPr>
                <w:rFonts w:ascii="Calibri" w:hAnsi="Calibri" w:cs="Calibri"/>
                <w:i w:val="0"/>
                <w:sz w:val="22"/>
                <w:szCs w:val="22"/>
              </w:rPr>
              <w:t>DATE</w:t>
            </w:r>
          </w:p>
        </w:tc>
        <w:tc>
          <w:tcPr>
            <w:tcW w:w="2551" w:type="dxa"/>
            <w:shd w:val="pct12" w:color="auto" w:fill="FFFFFF"/>
            <w:vAlign w:val="center"/>
          </w:tcPr>
          <w:p w14:paraId="3B552B13" w14:textId="77777777" w:rsidR="00EE5C64" w:rsidRPr="007946A7" w:rsidRDefault="00EE5C64" w:rsidP="00BA2D49">
            <w:pPr>
              <w:spacing w:before="60" w:after="60"/>
              <w:jc w:val="center"/>
              <w:rPr>
                <w:rFonts w:ascii="Calibri" w:hAnsi="Calibri" w:cs="Calibri"/>
                <w:b/>
                <w:sz w:val="22"/>
                <w:szCs w:val="22"/>
              </w:rPr>
            </w:pPr>
            <w:r w:rsidRPr="007946A7">
              <w:rPr>
                <w:rFonts w:ascii="Calibri" w:hAnsi="Calibri" w:cs="Calibri"/>
                <w:b/>
                <w:sz w:val="22"/>
                <w:szCs w:val="22"/>
              </w:rPr>
              <w:t>SUBJECT (AM)</w:t>
            </w:r>
          </w:p>
        </w:tc>
        <w:tc>
          <w:tcPr>
            <w:tcW w:w="2268" w:type="dxa"/>
            <w:shd w:val="pct12" w:color="auto" w:fill="FFFFFF"/>
            <w:vAlign w:val="center"/>
          </w:tcPr>
          <w:p w14:paraId="4D6251BE" w14:textId="77777777" w:rsidR="00EE5C64" w:rsidRPr="007946A7" w:rsidRDefault="00EE5C64" w:rsidP="00BA2D49">
            <w:pPr>
              <w:spacing w:before="60" w:after="60"/>
              <w:jc w:val="center"/>
              <w:rPr>
                <w:rFonts w:ascii="Calibri" w:hAnsi="Calibri" w:cs="Calibri"/>
                <w:b/>
                <w:sz w:val="22"/>
                <w:szCs w:val="22"/>
              </w:rPr>
            </w:pPr>
            <w:r w:rsidRPr="007946A7">
              <w:rPr>
                <w:rFonts w:ascii="Calibri" w:hAnsi="Calibri" w:cs="Calibri"/>
                <w:b/>
                <w:sz w:val="22"/>
                <w:szCs w:val="22"/>
              </w:rPr>
              <w:t>Exam Time</w:t>
            </w:r>
          </w:p>
        </w:tc>
        <w:tc>
          <w:tcPr>
            <w:tcW w:w="1843" w:type="dxa"/>
            <w:shd w:val="pct12" w:color="auto" w:fill="FFFFFF"/>
            <w:vAlign w:val="center"/>
          </w:tcPr>
          <w:p w14:paraId="4FE6B7B2" w14:textId="77777777" w:rsidR="00EE5C64" w:rsidRPr="00704398" w:rsidRDefault="00EE5C64" w:rsidP="00BA2D49">
            <w:pPr>
              <w:spacing w:after="120"/>
              <w:jc w:val="center"/>
              <w:rPr>
                <w:rFonts w:ascii="Calibri" w:hAnsi="Calibri" w:cs="Calibri"/>
                <w:b/>
              </w:rPr>
            </w:pPr>
            <w:r w:rsidRPr="00704398">
              <w:rPr>
                <w:rFonts w:ascii="Calibri" w:hAnsi="Calibri" w:cs="Calibri"/>
                <w:b/>
              </w:rPr>
              <w:t>SUBJECT (PM)</w:t>
            </w:r>
          </w:p>
        </w:tc>
        <w:tc>
          <w:tcPr>
            <w:tcW w:w="1984" w:type="dxa"/>
            <w:shd w:val="pct12" w:color="auto" w:fill="FFFFFF"/>
            <w:vAlign w:val="center"/>
          </w:tcPr>
          <w:p w14:paraId="6122010D" w14:textId="77777777" w:rsidR="00EE5C64" w:rsidRPr="007946A7" w:rsidRDefault="00EE5C64" w:rsidP="00BA2D49">
            <w:pPr>
              <w:spacing w:after="120"/>
              <w:jc w:val="center"/>
              <w:rPr>
                <w:rFonts w:ascii="Calibri" w:hAnsi="Calibri" w:cs="Calibri"/>
                <w:b/>
                <w:sz w:val="22"/>
                <w:szCs w:val="22"/>
              </w:rPr>
            </w:pPr>
            <w:r w:rsidRPr="007946A7">
              <w:rPr>
                <w:rFonts w:ascii="Calibri" w:hAnsi="Calibri" w:cs="Calibri"/>
                <w:b/>
                <w:sz w:val="22"/>
                <w:szCs w:val="22"/>
              </w:rPr>
              <w:t>Exam Time</w:t>
            </w:r>
          </w:p>
        </w:tc>
      </w:tr>
      <w:tr w:rsidR="00EE5C64" w:rsidRPr="007946A7" w14:paraId="48448813" w14:textId="77777777" w:rsidTr="001C508F">
        <w:trPr>
          <w:trHeight w:val="1073"/>
        </w:trPr>
        <w:tc>
          <w:tcPr>
            <w:tcW w:w="1552" w:type="dxa"/>
          </w:tcPr>
          <w:p w14:paraId="433C7CD1" w14:textId="77777777" w:rsidR="00EE5C64" w:rsidRPr="007946A7" w:rsidRDefault="00EE5C64" w:rsidP="00BA2D49">
            <w:pPr>
              <w:rPr>
                <w:rFonts w:ascii="Calibri" w:hAnsi="Calibri" w:cs="Calibri"/>
                <w:sz w:val="22"/>
                <w:szCs w:val="22"/>
              </w:rPr>
            </w:pPr>
            <w:r w:rsidRPr="007946A7">
              <w:rPr>
                <w:rFonts w:ascii="Calibri" w:hAnsi="Calibri" w:cs="Calibri"/>
                <w:sz w:val="22"/>
                <w:szCs w:val="22"/>
              </w:rPr>
              <w:t>Monday,</w:t>
            </w:r>
          </w:p>
          <w:p w14:paraId="028D29FB" w14:textId="52FFF96A" w:rsidR="00EE5C64" w:rsidRPr="007946A7" w:rsidRDefault="00743131" w:rsidP="00BA2D49">
            <w:pPr>
              <w:pStyle w:val="time"/>
              <w:tabs>
                <w:tab w:val="clear" w:pos="2592"/>
              </w:tabs>
              <w:spacing w:before="0" w:after="0"/>
              <w:rPr>
                <w:rFonts w:ascii="Calibri" w:hAnsi="Calibri" w:cs="Calibri"/>
                <w:sz w:val="22"/>
                <w:szCs w:val="22"/>
              </w:rPr>
            </w:pPr>
            <w:r>
              <w:rPr>
                <w:rFonts w:ascii="Calibri" w:hAnsi="Calibri" w:cs="Calibri"/>
                <w:sz w:val="22"/>
                <w:szCs w:val="22"/>
              </w:rPr>
              <w:t>15</w:t>
            </w:r>
            <w:r>
              <w:rPr>
                <w:rFonts w:ascii="Calibri" w:hAnsi="Calibri" w:cs="Calibri"/>
                <w:sz w:val="22"/>
                <w:szCs w:val="22"/>
                <w:vertAlign w:val="superscript"/>
              </w:rPr>
              <w:t>t</w:t>
            </w:r>
            <w:r w:rsidR="00EE5C64" w:rsidRPr="007946A7">
              <w:rPr>
                <w:rFonts w:ascii="Calibri" w:hAnsi="Calibri" w:cs="Calibri"/>
                <w:sz w:val="22"/>
                <w:szCs w:val="22"/>
                <w:vertAlign w:val="superscript"/>
              </w:rPr>
              <w:t>h</w:t>
            </w:r>
            <w:r w:rsidR="00EE5C64" w:rsidRPr="007946A7">
              <w:rPr>
                <w:rFonts w:ascii="Calibri" w:hAnsi="Calibri" w:cs="Calibri"/>
                <w:sz w:val="22"/>
                <w:szCs w:val="22"/>
              </w:rPr>
              <w:t xml:space="preserve"> </w:t>
            </w:r>
            <w:r>
              <w:rPr>
                <w:rFonts w:ascii="Calibri" w:hAnsi="Calibri" w:cs="Calibri"/>
                <w:sz w:val="22"/>
                <w:szCs w:val="22"/>
              </w:rPr>
              <w:t>August</w:t>
            </w:r>
          </w:p>
        </w:tc>
        <w:tc>
          <w:tcPr>
            <w:tcW w:w="2551" w:type="dxa"/>
          </w:tcPr>
          <w:p w14:paraId="7C9043AB" w14:textId="77777777" w:rsidR="00EE5C64" w:rsidRPr="007946A7" w:rsidRDefault="00EE5C64" w:rsidP="00BA2D49">
            <w:pPr>
              <w:pStyle w:val="time"/>
              <w:tabs>
                <w:tab w:val="clear" w:pos="2592"/>
              </w:tabs>
              <w:spacing w:before="0" w:after="0" w:line="360" w:lineRule="auto"/>
              <w:rPr>
                <w:rFonts w:ascii="Calibri" w:hAnsi="Calibri" w:cs="Calibri"/>
                <w:sz w:val="22"/>
                <w:szCs w:val="22"/>
              </w:rPr>
            </w:pPr>
            <w:r w:rsidRPr="007946A7">
              <w:rPr>
                <w:rFonts w:ascii="Calibri" w:hAnsi="Calibri" w:cs="Calibri"/>
                <w:sz w:val="22"/>
                <w:szCs w:val="22"/>
              </w:rPr>
              <w:t>English Standard paper 1</w:t>
            </w:r>
          </w:p>
          <w:p w14:paraId="7E32E41E" w14:textId="05D7F210" w:rsidR="00EE5C64" w:rsidRPr="00416A3E" w:rsidRDefault="00EE5C64" w:rsidP="006132EC">
            <w:pPr>
              <w:pStyle w:val="time"/>
              <w:tabs>
                <w:tab w:val="clear" w:pos="2592"/>
              </w:tabs>
              <w:spacing w:before="0"/>
              <w:rPr>
                <w:rFonts w:ascii="Calibri" w:hAnsi="Calibri" w:cs="Calibri"/>
                <w:bCs/>
                <w:sz w:val="22"/>
                <w:szCs w:val="22"/>
              </w:rPr>
            </w:pPr>
          </w:p>
        </w:tc>
        <w:tc>
          <w:tcPr>
            <w:tcW w:w="2268" w:type="dxa"/>
          </w:tcPr>
          <w:p w14:paraId="01665E1F" w14:textId="77777777" w:rsidR="00EE5C64" w:rsidRPr="007946A7" w:rsidRDefault="00EE5C64" w:rsidP="00BA2D49">
            <w:pPr>
              <w:pStyle w:val="time2"/>
              <w:tabs>
                <w:tab w:val="clear" w:pos="2204"/>
              </w:tabs>
              <w:spacing w:before="0"/>
              <w:rPr>
                <w:rFonts w:ascii="Calibri" w:hAnsi="Calibri" w:cs="Calibri"/>
                <w:sz w:val="22"/>
                <w:szCs w:val="22"/>
              </w:rPr>
            </w:pPr>
            <w:r w:rsidRPr="007946A7">
              <w:rPr>
                <w:rFonts w:ascii="Calibri" w:hAnsi="Calibri" w:cs="Calibri"/>
                <w:sz w:val="22"/>
                <w:szCs w:val="22"/>
              </w:rPr>
              <w:t>9.00am to 10.</w:t>
            </w:r>
            <w:r>
              <w:rPr>
                <w:rFonts w:ascii="Calibri" w:hAnsi="Calibri" w:cs="Calibri"/>
                <w:sz w:val="22"/>
                <w:szCs w:val="22"/>
              </w:rPr>
              <w:t>40</w:t>
            </w:r>
            <w:r w:rsidRPr="007946A7">
              <w:rPr>
                <w:rFonts w:ascii="Calibri" w:hAnsi="Calibri" w:cs="Calibri"/>
                <w:sz w:val="22"/>
                <w:szCs w:val="22"/>
              </w:rPr>
              <w:t>am</w:t>
            </w:r>
          </w:p>
          <w:p w14:paraId="4F356B41" w14:textId="49ABDE38" w:rsidR="00EE5C64" w:rsidRPr="007946A7" w:rsidRDefault="00EE5C64" w:rsidP="00BA2D49">
            <w:pPr>
              <w:pStyle w:val="time2"/>
              <w:tabs>
                <w:tab w:val="clear" w:pos="2204"/>
              </w:tabs>
              <w:spacing w:before="0"/>
              <w:rPr>
                <w:rFonts w:ascii="Calibri" w:hAnsi="Calibri" w:cs="Calibri"/>
                <w:sz w:val="22"/>
                <w:szCs w:val="22"/>
              </w:rPr>
            </w:pPr>
            <w:r>
              <w:rPr>
                <w:rFonts w:ascii="Calibri" w:hAnsi="Calibri" w:cs="Calibri"/>
                <w:sz w:val="22"/>
                <w:szCs w:val="22"/>
              </w:rPr>
              <w:t xml:space="preserve"> </w:t>
            </w:r>
          </w:p>
          <w:p w14:paraId="4F608BF5" w14:textId="77777777" w:rsidR="00EE5C64" w:rsidRPr="007946A7" w:rsidRDefault="00EE5C64" w:rsidP="00BA2D49">
            <w:pPr>
              <w:pStyle w:val="time2"/>
              <w:tabs>
                <w:tab w:val="clear" w:pos="2204"/>
              </w:tabs>
              <w:spacing w:before="0"/>
              <w:rPr>
                <w:rFonts w:ascii="Calibri" w:hAnsi="Calibri" w:cs="Calibri"/>
                <w:sz w:val="22"/>
                <w:szCs w:val="22"/>
              </w:rPr>
            </w:pPr>
          </w:p>
        </w:tc>
        <w:tc>
          <w:tcPr>
            <w:tcW w:w="1843" w:type="dxa"/>
          </w:tcPr>
          <w:p w14:paraId="2739B4CA" w14:textId="27661D3D" w:rsidR="00516B54" w:rsidRPr="002E1C26" w:rsidRDefault="00516B54" w:rsidP="002E1C26">
            <w:pPr>
              <w:pStyle w:val="time2"/>
              <w:tabs>
                <w:tab w:val="clear" w:pos="2204"/>
              </w:tabs>
              <w:spacing w:before="0" w:line="276" w:lineRule="auto"/>
              <w:rPr>
                <w:rFonts w:ascii="Calibri" w:hAnsi="Calibri" w:cs="Calibri"/>
                <w:color w:val="000000"/>
                <w:sz w:val="22"/>
                <w:szCs w:val="22"/>
                <w:lang w:eastAsia="en-AU"/>
              </w:rPr>
            </w:pPr>
          </w:p>
        </w:tc>
        <w:tc>
          <w:tcPr>
            <w:tcW w:w="1984" w:type="dxa"/>
          </w:tcPr>
          <w:p w14:paraId="0D2B1154" w14:textId="4FB1D567" w:rsidR="00516B54" w:rsidRPr="00814A39" w:rsidRDefault="00516B54" w:rsidP="00743131">
            <w:pPr>
              <w:pStyle w:val="time2"/>
              <w:tabs>
                <w:tab w:val="clear" w:pos="2204"/>
              </w:tabs>
              <w:spacing w:before="0" w:after="0" w:line="480" w:lineRule="auto"/>
              <w:rPr>
                <w:rFonts w:ascii="Calibri" w:hAnsi="Calibri" w:cs="Calibri"/>
                <w:sz w:val="22"/>
                <w:szCs w:val="22"/>
              </w:rPr>
            </w:pPr>
          </w:p>
        </w:tc>
      </w:tr>
      <w:tr w:rsidR="00EE5C64" w:rsidRPr="007946A7" w14:paraId="36FEFC75" w14:textId="77777777" w:rsidTr="001C508F">
        <w:trPr>
          <w:trHeight w:val="1043"/>
        </w:trPr>
        <w:tc>
          <w:tcPr>
            <w:tcW w:w="1552" w:type="dxa"/>
          </w:tcPr>
          <w:p w14:paraId="08252276" w14:textId="77777777" w:rsidR="00EE5C64" w:rsidRPr="007946A7" w:rsidRDefault="00EE5C64" w:rsidP="00BA2D49">
            <w:pPr>
              <w:spacing w:before="40"/>
              <w:rPr>
                <w:rFonts w:ascii="Calibri" w:hAnsi="Calibri" w:cs="Calibri"/>
                <w:sz w:val="22"/>
                <w:szCs w:val="22"/>
              </w:rPr>
            </w:pPr>
            <w:r w:rsidRPr="007946A7">
              <w:rPr>
                <w:rFonts w:ascii="Calibri" w:hAnsi="Calibri" w:cs="Calibri"/>
                <w:sz w:val="22"/>
                <w:szCs w:val="22"/>
              </w:rPr>
              <w:t>Tuesday,</w:t>
            </w:r>
          </w:p>
          <w:p w14:paraId="13A7CF61" w14:textId="744326F9" w:rsidR="00EE5C64" w:rsidRPr="007946A7" w:rsidRDefault="00743131" w:rsidP="00BA2D49">
            <w:pPr>
              <w:spacing w:before="40"/>
              <w:rPr>
                <w:rFonts w:ascii="Calibri" w:hAnsi="Calibri" w:cs="Calibri"/>
                <w:sz w:val="22"/>
                <w:szCs w:val="22"/>
              </w:rPr>
            </w:pPr>
            <w:r>
              <w:rPr>
                <w:rFonts w:ascii="Calibri" w:hAnsi="Calibri" w:cs="Calibri"/>
                <w:sz w:val="22"/>
                <w:szCs w:val="22"/>
              </w:rPr>
              <w:t>16</w:t>
            </w:r>
            <w:r w:rsidR="00C24E08" w:rsidRPr="007946A7">
              <w:rPr>
                <w:rFonts w:ascii="Calibri" w:hAnsi="Calibri" w:cs="Calibri"/>
                <w:sz w:val="22"/>
                <w:szCs w:val="22"/>
                <w:vertAlign w:val="superscript"/>
              </w:rPr>
              <w:t>th</w:t>
            </w:r>
            <w:r w:rsidR="00C24E08" w:rsidRPr="007946A7">
              <w:rPr>
                <w:rFonts w:ascii="Calibri" w:hAnsi="Calibri" w:cs="Calibri"/>
                <w:sz w:val="22"/>
                <w:szCs w:val="22"/>
              </w:rPr>
              <w:t xml:space="preserve"> </w:t>
            </w:r>
            <w:r>
              <w:rPr>
                <w:rFonts w:ascii="Calibri" w:hAnsi="Calibri" w:cs="Calibri"/>
                <w:sz w:val="22"/>
                <w:szCs w:val="22"/>
              </w:rPr>
              <w:t>August</w:t>
            </w:r>
          </w:p>
        </w:tc>
        <w:tc>
          <w:tcPr>
            <w:tcW w:w="2551" w:type="dxa"/>
          </w:tcPr>
          <w:p w14:paraId="0BADC41D" w14:textId="70B99CAC" w:rsidR="00F11D43" w:rsidRPr="007946A7" w:rsidRDefault="00743131" w:rsidP="00F11D43">
            <w:pPr>
              <w:pStyle w:val="time"/>
              <w:tabs>
                <w:tab w:val="clear" w:pos="2592"/>
              </w:tabs>
              <w:spacing w:before="0"/>
              <w:rPr>
                <w:rFonts w:ascii="Calibri" w:hAnsi="Calibri" w:cs="Calibri"/>
                <w:sz w:val="22"/>
                <w:szCs w:val="22"/>
              </w:rPr>
            </w:pPr>
            <w:r>
              <w:rPr>
                <w:rFonts w:ascii="Calibri" w:hAnsi="Calibri" w:cs="Calibri"/>
                <w:sz w:val="22"/>
                <w:szCs w:val="22"/>
              </w:rPr>
              <w:t>English Standard Paper 2</w:t>
            </w:r>
          </w:p>
          <w:p w14:paraId="65D83CD2" w14:textId="486E0204" w:rsidR="00EE5C64" w:rsidRPr="005E500D" w:rsidRDefault="00EE5C64" w:rsidP="00BA2D49">
            <w:pPr>
              <w:pStyle w:val="time"/>
              <w:tabs>
                <w:tab w:val="clear" w:pos="2592"/>
              </w:tabs>
              <w:spacing w:before="0"/>
              <w:rPr>
                <w:rFonts w:ascii="Calibri" w:hAnsi="Calibri" w:cs="Calibri"/>
                <w:sz w:val="22"/>
                <w:szCs w:val="22"/>
              </w:rPr>
            </w:pPr>
          </w:p>
        </w:tc>
        <w:tc>
          <w:tcPr>
            <w:tcW w:w="2268" w:type="dxa"/>
          </w:tcPr>
          <w:p w14:paraId="788A9411" w14:textId="748B0F1F" w:rsidR="00EE5C64" w:rsidRPr="007946A7" w:rsidRDefault="000A4F81" w:rsidP="00BA2D49">
            <w:pPr>
              <w:pStyle w:val="time2"/>
              <w:tabs>
                <w:tab w:val="clear" w:pos="2204"/>
              </w:tabs>
              <w:spacing w:before="0"/>
              <w:rPr>
                <w:rFonts w:ascii="Calibri" w:hAnsi="Calibri" w:cs="Calibri"/>
                <w:sz w:val="22"/>
                <w:szCs w:val="22"/>
              </w:rPr>
            </w:pPr>
            <w:r>
              <w:rPr>
                <w:rFonts w:ascii="Calibri" w:hAnsi="Calibri" w:cs="Calibri"/>
                <w:sz w:val="22"/>
                <w:szCs w:val="22"/>
              </w:rPr>
              <w:t>9.00am to 11.05am</w:t>
            </w:r>
          </w:p>
        </w:tc>
        <w:tc>
          <w:tcPr>
            <w:tcW w:w="1843" w:type="dxa"/>
          </w:tcPr>
          <w:p w14:paraId="041D53C0" w14:textId="77777777" w:rsidR="00A50AB2" w:rsidRDefault="00A50AB2" w:rsidP="00BA2D49">
            <w:pPr>
              <w:pStyle w:val="time"/>
              <w:tabs>
                <w:tab w:val="clear" w:pos="2592"/>
              </w:tabs>
              <w:spacing w:before="0"/>
              <w:rPr>
                <w:rFonts w:ascii="Calibri" w:hAnsi="Calibri" w:cs="Calibri"/>
                <w:sz w:val="22"/>
                <w:szCs w:val="22"/>
                <w:highlight w:val="yellow"/>
              </w:rPr>
            </w:pPr>
          </w:p>
          <w:p w14:paraId="775F5B2A" w14:textId="002BBBD7" w:rsidR="00EE5C64" w:rsidRPr="007946A7" w:rsidRDefault="00EE5C64" w:rsidP="00BA2D49">
            <w:pPr>
              <w:pStyle w:val="time"/>
              <w:tabs>
                <w:tab w:val="clear" w:pos="2592"/>
              </w:tabs>
              <w:spacing w:before="0"/>
              <w:rPr>
                <w:rFonts w:ascii="Calibri" w:hAnsi="Calibri" w:cs="Calibri"/>
                <w:b/>
                <w:color w:val="FFC000"/>
                <w:sz w:val="22"/>
                <w:szCs w:val="22"/>
              </w:rPr>
            </w:pPr>
          </w:p>
        </w:tc>
        <w:tc>
          <w:tcPr>
            <w:tcW w:w="1984" w:type="dxa"/>
          </w:tcPr>
          <w:p w14:paraId="42EED2E4" w14:textId="77777777" w:rsidR="00A50AB2" w:rsidRDefault="00A50AB2" w:rsidP="00BA2D49">
            <w:pPr>
              <w:pStyle w:val="time2"/>
              <w:tabs>
                <w:tab w:val="clear" w:pos="2204"/>
              </w:tabs>
              <w:spacing w:before="0" w:after="0" w:line="360" w:lineRule="auto"/>
              <w:rPr>
                <w:rFonts w:ascii="Calibri" w:hAnsi="Calibri" w:cs="Calibri"/>
                <w:sz w:val="22"/>
                <w:szCs w:val="22"/>
              </w:rPr>
            </w:pPr>
          </w:p>
          <w:p w14:paraId="52FFB63C" w14:textId="054DA8F8" w:rsidR="00EE5C64" w:rsidRPr="007946A7" w:rsidRDefault="00EE5C64" w:rsidP="00BA2D49">
            <w:pPr>
              <w:pStyle w:val="time2"/>
              <w:tabs>
                <w:tab w:val="clear" w:pos="2204"/>
              </w:tabs>
              <w:spacing w:before="0" w:after="0" w:line="360" w:lineRule="auto"/>
              <w:rPr>
                <w:rFonts w:ascii="Calibri" w:hAnsi="Calibri" w:cs="Calibri"/>
                <w:color w:val="FFC000"/>
                <w:sz w:val="22"/>
                <w:szCs w:val="22"/>
              </w:rPr>
            </w:pPr>
          </w:p>
        </w:tc>
      </w:tr>
      <w:tr w:rsidR="00EE5C64" w:rsidRPr="007946A7" w14:paraId="551CA5F5" w14:textId="77777777" w:rsidTr="001C508F">
        <w:trPr>
          <w:trHeight w:val="1200"/>
        </w:trPr>
        <w:tc>
          <w:tcPr>
            <w:tcW w:w="1552" w:type="dxa"/>
          </w:tcPr>
          <w:p w14:paraId="6F27D41E" w14:textId="77777777" w:rsidR="00EE5C64" w:rsidRPr="007946A7" w:rsidRDefault="00EE5C64" w:rsidP="00BA2D49">
            <w:pPr>
              <w:spacing w:before="40"/>
              <w:rPr>
                <w:rFonts w:ascii="Calibri" w:hAnsi="Calibri" w:cs="Calibri"/>
                <w:sz w:val="22"/>
                <w:szCs w:val="22"/>
              </w:rPr>
            </w:pPr>
            <w:r w:rsidRPr="007946A7">
              <w:rPr>
                <w:rFonts w:ascii="Calibri" w:hAnsi="Calibri" w:cs="Calibri"/>
                <w:sz w:val="22"/>
                <w:szCs w:val="22"/>
              </w:rPr>
              <w:t>Wednesday</w:t>
            </w:r>
          </w:p>
          <w:p w14:paraId="5E88E23C" w14:textId="0B521C2B" w:rsidR="00EE5C64" w:rsidRPr="007946A7" w:rsidRDefault="00743131" w:rsidP="00BA2D49">
            <w:pPr>
              <w:spacing w:before="40"/>
              <w:rPr>
                <w:rFonts w:ascii="Calibri" w:hAnsi="Calibri" w:cs="Calibri"/>
                <w:sz w:val="22"/>
                <w:szCs w:val="22"/>
              </w:rPr>
            </w:pPr>
            <w:r>
              <w:rPr>
                <w:rFonts w:ascii="Calibri" w:hAnsi="Calibri" w:cs="Calibri"/>
                <w:sz w:val="22"/>
                <w:szCs w:val="22"/>
              </w:rPr>
              <w:t>17</w:t>
            </w:r>
            <w:r w:rsidR="00C24E08">
              <w:rPr>
                <w:rFonts w:ascii="Calibri" w:hAnsi="Calibri" w:cs="Calibri"/>
                <w:sz w:val="22"/>
                <w:szCs w:val="22"/>
                <w:vertAlign w:val="superscript"/>
              </w:rPr>
              <w:t>th</w:t>
            </w:r>
            <w:r w:rsidR="00C24E08" w:rsidRPr="007946A7">
              <w:rPr>
                <w:rFonts w:ascii="Calibri" w:hAnsi="Calibri" w:cs="Calibri"/>
                <w:sz w:val="22"/>
                <w:szCs w:val="22"/>
              </w:rPr>
              <w:t xml:space="preserve"> </w:t>
            </w:r>
            <w:r>
              <w:rPr>
                <w:rFonts w:ascii="Calibri" w:hAnsi="Calibri" w:cs="Calibri"/>
                <w:sz w:val="22"/>
                <w:szCs w:val="22"/>
              </w:rPr>
              <w:t>August</w:t>
            </w:r>
          </w:p>
        </w:tc>
        <w:tc>
          <w:tcPr>
            <w:tcW w:w="2551" w:type="dxa"/>
          </w:tcPr>
          <w:tbl>
            <w:tblPr>
              <w:tblW w:w="5380" w:type="dxa"/>
              <w:tblLayout w:type="fixed"/>
              <w:tblLook w:val="04A0" w:firstRow="1" w:lastRow="0" w:firstColumn="1" w:lastColumn="0" w:noHBand="0" w:noVBand="1"/>
            </w:tblPr>
            <w:tblGrid>
              <w:gridCol w:w="5380"/>
            </w:tblGrid>
            <w:tr w:rsidR="00EE5C64" w:rsidRPr="007946A7" w14:paraId="329FF4BA" w14:textId="77777777" w:rsidTr="00BA2D49">
              <w:trPr>
                <w:trHeight w:val="100"/>
              </w:trPr>
              <w:tc>
                <w:tcPr>
                  <w:tcW w:w="5380" w:type="dxa"/>
                  <w:tcBorders>
                    <w:top w:val="nil"/>
                    <w:left w:val="nil"/>
                    <w:bottom w:val="nil"/>
                    <w:right w:val="nil"/>
                  </w:tcBorders>
                  <w:shd w:val="clear" w:color="auto" w:fill="auto"/>
                  <w:noWrap/>
                  <w:vAlign w:val="bottom"/>
                </w:tcPr>
                <w:p w14:paraId="060E287B" w14:textId="77777777" w:rsidR="00743131" w:rsidRDefault="00743131" w:rsidP="00743131">
                  <w:pPr>
                    <w:pStyle w:val="time"/>
                    <w:tabs>
                      <w:tab w:val="clear" w:pos="2592"/>
                    </w:tabs>
                    <w:spacing w:before="0"/>
                    <w:jc w:val="both"/>
                    <w:rPr>
                      <w:rFonts w:ascii="Calibri" w:hAnsi="Calibri" w:cs="Calibri"/>
                      <w:bCs/>
                      <w:sz w:val="22"/>
                      <w:szCs w:val="22"/>
                    </w:rPr>
                  </w:pPr>
                  <w:r w:rsidRPr="001E01C3">
                    <w:rPr>
                      <w:rFonts w:ascii="Calibri" w:hAnsi="Calibri" w:cs="Calibri"/>
                      <w:bCs/>
                      <w:sz w:val="22"/>
                      <w:szCs w:val="22"/>
                    </w:rPr>
                    <w:t>Mathematics Standard 2</w:t>
                  </w:r>
                </w:p>
                <w:p w14:paraId="6833A97C" w14:textId="4A3BC493" w:rsidR="00743131" w:rsidRDefault="00743131" w:rsidP="00743131">
                  <w:pPr>
                    <w:pStyle w:val="time"/>
                    <w:tabs>
                      <w:tab w:val="clear" w:pos="2592"/>
                    </w:tabs>
                    <w:spacing w:before="0"/>
                    <w:jc w:val="both"/>
                    <w:rPr>
                      <w:rFonts w:ascii="Calibri" w:hAnsi="Calibri" w:cs="Calibri"/>
                      <w:bCs/>
                      <w:sz w:val="22"/>
                      <w:szCs w:val="22"/>
                    </w:rPr>
                  </w:pPr>
                  <w:r w:rsidRPr="001E01C3">
                    <w:rPr>
                      <w:rFonts w:ascii="Calibri" w:hAnsi="Calibri" w:cs="Calibri"/>
                      <w:bCs/>
                      <w:sz w:val="22"/>
                      <w:szCs w:val="22"/>
                    </w:rPr>
                    <w:t xml:space="preserve">Mathematics Standard </w:t>
                  </w:r>
                  <w:r>
                    <w:rPr>
                      <w:rFonts w:ascii="Calibri" w:hAnsi="Calibri" w:cs="Calibri"/>
                      <w:bCs/>
                      <w:sz w:val="22"/>
                      <w:szCs w:val="22"/>
                    </w:rPr>
                    <w:t>1</w:t>
                  </w:r>
                </w:p>
                <w:p w14:paraId="71F126D9" w14:textId="0C75E29F" w:rsidR="00743131" w:rsidRDefault="00743131" w:rsidP="00743131">
                  <w:pPr>
                    <w:pStyle w:val="time"/>
                    <w:tabs>
                      <w:tab w:val="clear" w:pos="2592"/>
                    </w:tabs>
                    <w:spacing w:before="0"/>
                    <w:jc w:val="both"/>
                    <w:rPr>
                      <w:rFonts w:ascii="Calibri" w:hAnsi="Calibri" w:cs="Calibri"/>
                      <w:bCs/>
                      <w:sz w:val="22"/>
                      <w:szCs w:val="22"/>
                    </w:rPr>
                  </w:pPr>
                  <w:r>
                    <w:rPr>
                      <w:rFonts w:ascii="Calibri" w:hAnsi="Calibri" w:cs="Calibri"/>
                      <w:bCs/>
                      <w:sz w:val="22"/>
                      <w:szCs w:val="22"/>
                    </w:rPr>
                    <w:t>PDHPE</w:t>
                  </w:r>
                </w:p>
                <w:p w14:paraId="29AED14B" w14:textId="3F5021C1" w:rsidR="00EE5C64" w:rsidRPr="005E1838" w:rsidRDefault="00EE5C64" w:rsidP="00BA2D49">
                  <w:pPr>
                    <w:spacing w:after="120"/>
                    <w:jc w:val="both"/>
                    <w:rPr>
                      <w:rFonts w:ascii="Calibri" w:hAnsi="Calibri" w:cs="Calibri"/>
                      <w:sz w:val="22"/>
                      <w:szCs w:val="22"/>
                      <w:highlight w:val="yellow"/>
                    </w:rPr>
                  </w:pPr>
                </w:p>
              </w:tc>
            </w:tr>
          </w:tbl>
          <w:p w14:paraId="3D7C4C2D" w14:textId="77777777" w:rsidR="00EE5C64" w:rsidRPr="007946A7" w:rsidRDefault="00EE5C64" w:rsidP="00BA2D49">
            <w:pPr>
              <w:spacing w:after="120"/>
              <w:rPr>
                <w:rFonts w:ascii="Calibri" w:hAnsi="Calibri" w:cs="Calibri"/>
                <w:b/>
                <w:sz w:val="22"/>
                <w:szCs w:val="22"/>
              </w:rPr>
            </w:pPr>
          </w:p>
        </w:tc>
        <w:tc>
          <w:tcPr>
            <w:tcW w:w="2268" w:type="dxa"/>
          </w:tcPr>
          <w:p w14:paraId="25900804" w14:textId="7F40E7A3" w:rsidR="00EE5C64" w:rsidRDefault="00EE5C64" w:rsidP="00BA2D49">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sidR="005821DA">
              <w:rPr>
                <w:rFonts w:ascii="Calibri" w:hAnsi="Calibri" w:cs="Calibri"/>
                <w:sz w:val="22"/>
                <w:szCs w:val="22"/>
              </w:rPr>
              <w:t>1</w:t>
            </w:r>
            <w:r w:rsidRPr="008736BB">
              <w:rPr>
                <w:rFonts w:ascii="Calibri" w:hAnsi="Calibri" w:cs="Calibri"/>
                <w:sz w:val="22"/>
                <w:szCs w:val="22"/>
              </w:rPr>
              <w:t>.</w:t>
            </w:r>
            <w:r w:rsidR="005821DA">
              <w:rPr>
                <w:rFonts w:ascii="Calibri" w:hAnsi="Calibri" w:cs="Calibri"/>
                <w:sz w:val="22"/>
                <w:szCs w:val="22"/>
              </w:rPr>
              <w:t>4</w:t>
            </w:r>
            <w:r w:rsidR="00743131">
              <w:rPr>
                <w:rFonts w:ascii="Calibri" w:hAnsi="Calibri" w:cs="Calibri"/>
                <w:sz w:val="22"/>
                <w:szCs w:val="22"/>
              </w:rPr>
              <w:t>0</w:t>
            </w:r>
            <w:r w:rsidR="00DA1CB2">
              <w:rPr>
                <w:rFonts w:ascii="Calibri" w:hAnsi="Calibri" w:cs="Calibri"/>
                <w:sz w:val="22"/>
                <w:szCs w:val="22"/>
              </w:rPr>
              <w:t>p</w:t>
            </w:r>
            <w:r w:rsidRPr="008736BB">
              <w:rPr>
                <w:rFonts w:ascii="Calibri" w:hAnsi="Calibri" w:cs="Calibri"/>
                <w:sz w:val="22"/>
                <w:szCs w:val="22"/>
              </w:rPr>
              <w:t>m</w:t>
            </w:r>
          </w:p>
          <w:p w14:paraId="5742B4BA" w14:textId="7F62301B" w:rsidR="00193693" w:rsidRDefault="00193693" w:rsidP="00193693">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sidR="000A4F81">
              <w:rPr>
                <w:rFonts w:ascii="Calibri" w:hAnsi="Calibri" w:cs="Calibri"/>
                <w:sz w:val="22"/>
                <w:szCs w:val="22"/>
              </w:rPr>
              <w:t>1</w:t>
            </w:r>
            <w:r w:rsidRPr="008736BB">
              <w:rPr>
                <w:rFonts w:ascii="Calibri" w:hAnsi="Calibri" w:cs="Calibri"/>
                <w:sz w:val="22"/>
                <w:szCs w:val="22"/>
              </w:rPr>
              <w:t>.</w:t>
            </w:r>
            <w:r w:rsidR="000A4F81">
              <w:rPr>
                <w:rFonts w:ascii="Calibri" w:hAnsi="Calibri" w:cs="Calibri"/>
                <w:sz w:val="22"/>
                <w:szCs w:val="22"/>
              </w:rPr>
              <w:t>10</w:t>
            </w:r>
            <w:r w:rsidRPr="008736BB">
              <w:rPr>
                <w:rFonts w:ascii="Calibri" w:hAnsi="Calibri" w:cs="Calibri"/>
                <w:sz w:val="22"/>
                <w:szCs w:val="22"/>
              </w:rPr>
              <w:t>am</w:t>
            </w:r>
          </w:p>
          <w:p w14:paraId="75BF37CA" w14:textId="482DB83F" w:rsidR="00662B55" w:rsidRDefault="00662B55" w:rsidP="00662B55">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Pr>
                <w:rFonts w:ascii="Calibri" w:hAnsi="Calibri" w:cs="Calibri"/>
                <w:sz w:val="22"/>
                <w:szCs w:val="22"/>
              </w:rPr>
              <w:t>2</w:t>
            </w:r>
            <w:r w:rsidRPr="008736BB">
              <w:rPr>
                <w:rFonts w:ascii="Calibri" w:hAnsi="Calibri" w:cs="Calibri"/>
                <w:sz w:val="22"/>
                <w:szCs w:val="22"/>
              </w:rPr>
              <w:t>.</w:t>
            </w:r>
            <w:r w:rsidR="00594564">
              <w:rPr>
                <w:rFonts w:ascii="Calibri" w:hAnsi="Calibri" w:cs="Calibri"/>
                <w:sz w:val="22"/>
                <w:szCs w:val="22"/>
              </w:rPr>
              <w:t>05</w:t>
            </w:r>
            <w:r>
              <w:rPr>
                <w:rFonts w:ascii="Calibri" w:hAnsi="Calibri" w:cs="Calibri"/>
                <w:sz w:val="22"/>
                <w:szCs w:val="22"/>
              </w:rPr>
              <w:t>p</w:t>
            </w:r>
            <w:r w:rsidRPr="008736BB">
              <w:rPr>
                <w:rFonts w:ascii="Calibri" w:hAnsi="Calibri" w:cs="Calibri"/>
                <w:sz w:val="22"/>
                <w:szCs w:val="22"/>
              </w:rPr>
              <w:t>m</w:t>
            </w:r>
          </w:p>
          <w:p w14:paraId="38956EBB" w14:textId="3EBDFC7E" w:rsidR="00EE5C64" w:rsidRPr="007946A7" w:rsidRDefault="00EE5C64" w:rsidP="00BA2D49">
            <w:pPr>
              <w:pStyle w:val="time2"/>
              <w:tabs>
                <w:tab w:val="clear" w:pos="2204"/>
              </w:tabs>
              <w:spacing w:before="0" w:after="0" w:line="360" w:lineRule="auto"/>
              <w:rPr>
                <w:rFonts w:ascii="Calibri" w:hAnsi="Calibri" w:cs="Calibri"/>
                <w:sz w:val="22"/>
                <w:szCs w:val="22"/>
              </w:rPr>
            </w:pPr>
          </w:p>
        </w:tc>
        <w:tc>
          <w:tcPr>
            <w:tcW w:w="1843" w:type="dxa"/>
          </w:tcPr>
          <w:p w14:paraId="57C5D3F9" w14:textId="28D1C89A" w:rsidR="00EE5C64" w:rsidRPr="007946A7" w:rsidRDefault="00EE5C64" w:rsidP="00BA2D49">
            <w:pPr>
              <w:spacing w:after="120"/>
              <w:rPr>
                <w:rFonts w:ascii="Calibri" w:hAnsi="Calibri" w:cs="Calibri"/>
                <w:b/>
                <w:color w:val="FFC000"/>
                <w:sz w:val="22"/>
                <w:szCs w:val="22"/>
                <w:highlight w:val="black"/>
              </w:rPr>
            </w:pPr>
          </w:p>
        </w:tc>
        <w:tc>
          <w:tcPr>
            <w:tcW w:w="1984" w:type="dxa"/>
          </w:tcPr>
          <w:p w14:paraId="5B61E1B4" w14:textId="15CBBBE1" w:rsidR="00EE5C64" w:rsidRPr="007946A7" w:rsidRDefault="00EE5C64" w:rsidP="00BA2D49">
            <w:pPr>
              <w:pStyle w:val="time2"/>
              <w:tabs>
                <w:tab w:val="clear" w:pos="2204"/>
              </w:tabs>
              <w:spacing w:before="0" w:after="0" w:line="360" w:lineRule="auto"/>
              <w:rPr>
                <w:rFonts w:ascii="Calibri" w:hAnsi="Calibri" w:cs="Calibri"/>
                <w:color w:val="FFC000"/>
                <w:sz w:val="22"/>
                <w:szCs w:val="22"/>
              </w:rPr>
            </w:pPr>
          </w:p>
        </w:tc>
      </w:tr>
      <w:tr w:rsidR="00EE5C64" w:rsidRPr="007946A7" w14:paraId="75D0DB95" w14:textId="77777777" w:rsidTr="001C508F">
        <w:trPr>
          <w:trHeight w:val="1167"/>
        </w:trPr>
        <w:tc>
          <w:tcPr>
            <w:tcW w:w="1552" w:type="dxa"/>
          </w:tcPr>
          <w:p w14:paraId="4717939A" w14:textId="77777777" w:rsidR="00EE5C64" w:rsidRPr="007946A7" w:rsidRDefault="00EE5C64" w:rsidP="00BA2D49">
            <w:pPr>
              <w:spacing w:before="40"/>
              <w:rPr>
                <w:rFonts w:ascii="Calibri" w:hAnsi="Calibri" w:cs="Calibri"/>
                <w:sz w:val="22"/>
                <w:szCs w:val="22"/>
              </w:rPr>
            </w:pPr>
            <w:r w:rsidRPr="007946A7">
              <w:rPr>
                <w:rFonts w:ascii="Calibri" w:hAnsi="Calibri" w:cs="Calibri"/>
                <w:sz w:val="22"/>
                <w:szCs w:val="22"/>
              </w:rPr>
              <w:t>Thursday</w:t>
            </w:r>
          </w:p>
          <w:p w14:paraId="6E864E7D" w14:textId="1FF0B0CB" w:rsidR="00EE5C64" w:rsidRPr="007946A7" w:rsidRDefault="00743131" w:rsidP="00BA2D49">
            <w:pPr>
              <w:spacing w:before="40"/>
              <w:rPr>
                <w:rFonts w:ascii="Calibri" w:hAnsi="Calibri" w:cs="Calibri"/>
                <w:sz w:val="22"/>
                <w:szCs w:val="22"/>
              </w:rPr>
            </w:pPr>
            <w:r>
              <w:rPr>
                <w:rFonts w:ascii="Calibri" w:hAnsi="Calibri" w:cs="Calibri"/>
                <w:sz w:val="22"/>
                <w:szCs w:val="22"/>
              </w:rPr>
              <w:t>18</w:t>
            </w:r>
            <w:r w:rsidR="00C24E08" w:rsidRPr="007946A7">
              <w:rPr>
                <w:rFonts w:ascii="Calibri" w:hAnsi="Calibri" w:cs="Calibri"/>
                <w:sz w:val="22"/>
                <w:szCs w:val="22"/>
                <w:vertAlign w:val="superscript"/>
              </w:rPr>
              <w:t>th</w:t>
            </w:r>
            <w:r w:rsidR="00C24E08" w:rsidRPr="007946A7">
              <w:rPr>
                <w:rFonts w:ascii="Calibri" w:hAnsi="Calibri" w:cs="Calibri"/>
                <w:sz w:val="22"/>
                <w:szCs w:val="22"/>
              </w:rPr>
              <w:t xml:space="preserve"> </w:t>
            </w:r>
            <w:r>
              <w:rPr>
                <w:rFonts w:ascii="Calibri" w:hAnsi="Calibri" w:cs="Calibri"/>
                <w:sz w:val="22"/>
                <w:szCs w:val="22"/>
              </w:rPr>
              <w:t>August</w:t>
            </w:r>
          </w:p>
        </w:tc>
        <w:tc>
          <w:tcPr>
            <w:tcW w:w="2551" w:type="dxa"/>
          </w:tcPr>
          <w:p w14:paraId="775A48CD" w14:textId="7AEAD14F" w:rsidR="001C508F" w:rsidRDefault="00743131" w:rsidP="001C508F">
            <w:pPr>
              <w:pStyle w:val="time"/>
              <w:tabs>
                <w:tab w:val="clear" w:pos="2592"/>
              </w:tabs>
              <w:spacing w:before="0"/>
              <w:jc w:val="both"/>
              <w:rPr>
                <w:rFonts w:ascii="Calibri" w:hAnsi="Calibri" w:cs="Calibri"/>
                <w:bCs/>
                <w:sz w:val="22"/>
                <w:szCs w:val="22"/>
              </w:rPr>
            </w:pPr>
            <w:r>
              <w:rPr>
                <w:rFonts w:ascii="Calibri" w:hAnsi="Calibri" w:cs="Calibri"/>
                <w:bCs/>
                <w:sz w:val="22"/>
                <w:szCs w:val="22"/>
              </w:rPr>
              <w:t>Community and Services</w:t>
            </w:r>
          </w:p>
          <w:p w14:paraId="1D6CAE06" w14:textId="4938605D" w:rsidR="00743131" w:rsidRDefault="00743131" w:rsidP="001C508F">
            <w:pPr>
              <w:pStyle w:val="time"/>
              <w:tabs>
                <w:tab w:val="clear" w:pos="2592"/>
              </w:tabs>
              <w:spacing w:before="0"/>
              <w:jc w:val="both"/>
              <w:rPr>
                <w:rFonts w:ascii="Calibri" w:hAnsi="Calibri" w:cs="Calibri"/>
                <w:bCs/>
                <w:sz w:val="22"/>
                <w:szCs w:val="22"/>
              </w:rPr>
            </w:pPr>
            <w:r>
              <w:rPr>
                <w:rFonts w:ascii="Calibri" w:hAnsi="Calibri" w:cs="Calibri"/>
                <w:bCs/>
                <w:sz w:val="22"/>
                <w:szCs w:val="22"/>
              </w:rPr>
              <w:t>Biology</w:t>
            </w:r>
          </w:p>
          <w:p w14:paraId="12D59FF6" w14:textId="05801316" w:rsidR="00743131" w:rsidRDefault="00743131" w:rsidP="001C508F">
            <w:pPr>
              <w:pStyle w:val="time"/>
              <w:tabs>
                <w:tab w:val="clear" w:pos="2592"/>
              </w:tabs>
              <w:spacing w:before="0"/>
              <w:jc w:val="both"/>
              <w:rPr>
                <w:rFonts w:ascii="Calibri" w:hAnsi="Calibri" w:cs="Calibri"/>
                <w:bCs/>
                <w:sz w:val="22"/>
                <w:szCs w:val="22"/>
              </w:rPr>
            </w:pPr>
            <w:r>
              <w:rPr>
                <w:rFonts w:ascii="Calibri" w:hAnsi="Calibri" w:cs="Calibri"/>
                <w:bCs/>
                <w:sz w:val="22"/>
                <w:szCs w:val="22"/>
              </w:rPr>
              <w:t>Ancient History</w:t>
            </w:r>
          </w:p>
          <w:p w14:paraId="6D828E94" w14:textId="09C5D5E2" w:rsidR="00EE5C64" w:rsidRPr="00CA1A63" w:rsidRDefault="00EE5C64" w:rsidP="00662B55">
            <w:pPr>
              <w:pStyle w:val="time"/>
              <w:tabs>
                <w:tab w:val="clear" w:pos="2592"/>
              </w:tabs>
              <w:spacing w:before="0"/>
              <w:jc w:val="both"/>
              <w:rPr>
                <w:rFonts w:ascii="Calibri" w:hAnsi="Calibri" w:cs="Calibri"/>
                <w:sz w:val="22"/>
                <w:szCs w:val="22"/>
              </w:rPr>
            </w:pPr>
          </w:p>
        </w:tc>
        <w:tc>
          <w:tcPr>
            <w:tcW w:w="2268" w:type="dxa"/>
          </w:tcPr>
          <w:p w14:paraId="4BDA6C81" w14:textId="41D02E58" w:rsidR="001C508F" w:rsidRDefault="001C508F" w:rsidP="001C508F">
            <w:pPr>
              <w:pStyle w:val="time2"/>
              <w:tabs>
                <w:tab w:val="clear" w:pos="2204"/>
              </w:tabs>
              <w:spacing w:before="0" w:after="0" w:line="360" w:lineRule="auto"/>
              <w:rPr>
                <w:rFonts w:ascii="Calibri" w:hAnsi="Calibri" w:cs="Calibri"/>
                <w:sz w:val="22"/>
                <w:szCs w:val="22"/>
              </w:rPr>
            </w:pPr>
            <w:r>
              <w:rPr>
                <w:rFonts w:ascii="Calibri" w:hAnsi="Calibri" w:cs="Calibri"/>
                <w:sz w:val="22"/>
                <w:szCs w:val="22"/>
              </w:rPr>
              <w:t>9.00am to 1</w:t>
            </w:r>
            <w:r w:rsidR="00DA1CB2">
              <w:rPr>
                <w:rFonts w:ascii="Calibri" w:hAnsi="Calibri" w:cs="Calibri"/>
                <w:sz w:val="22"/>
                <w:szCs w:val="22"/>
              </w:rPr>
              <w:t>2</w:t>
            </w:r>
            <w:r>
              <w:rPr>
                <w:rFonts w:ascii="Calibri" w:hAnsi="Calibri" w:cs="Calibri"/>
                <w:sz w:val="22"/>
                <w:szCs w:val="22"/>
              </w:rPr>
              <w:t>.</w:t>
            </w:r>
            <w:r w:rsidR="00DA1CB2">
              <w:rPr>
                <w:rFonts w:ascii="Calibri" w:hAnsi="Calibri" w:cs="Calibri"/>
                <w:sz w:val="22"/>
                <w:szCs w:val="22"/>
              </w:rPr>
              <w:t>0</w:t>
            </w:r>
            <w:r>
              <w:rPr>
                <w:rFonts w:ascii="Calibri" w:hAnsi="Calibri" w:cs="Calibri"/>
                <w:sz w:val="22"/>
                <w:szCs w:val="22"/>
              </w:rPr>
              <w:t>5</w:t>
            </w:r>
            <w:r w:rsidR="00DA1CB2">
              <w:rPr>
                <w:rFonts w:ascii="Calibri" w:hAnsi="Calibri" w:cs="Calibri"/>
                <w:sz w:val="22"/>
                <w:szCs w:val="22"/>
              </w:rPr>
              <w:t>p</w:t>
            </w:r>
            <w:r>
              <w:rPr>
                <w:rFonts w:ascii="Calibri" w:hAnsi="Calibri" w:cs="Calibri"/>
                <w:sz w:val="22"/>
                <w:szCs w:val="22"/>
              </w:rPr>
              <w:t xml:space="preserve">m  </w:t>
            </w:r>
          </w:p>
          <w:p w14:paraId="16AA5251" w14:textId="77777777" w:rsidR="00DA1CB2" w:rsidRDefault="00DA1CB2" w:rsidP="00DA1CB2">
            <w:pPr>
              <w:pStyle w:val="time2"/>
              <w:tabs>
                <w:tab w:val="clear" w:pos="2204"/>
              </w:tabs>
              <w:spacing w:before="0" w:after="0" w:line="360" w:lineRule="auto"/>
              <w:rPr>
                <w:rFonts w:ascii="Calibri" w:hAnsi="Calibri" w:cs="Calibri"/>
                <w:sz w:val="22"/>
                <w:szCs w:val="22"/>
              </w:rPr>
            </w:pPr>
            <w:r>
              <w:rPr>
                <w:rFonts w:ascii="Calibri" w:hAnsi="Calibri" w:cs="Calibri"/>
                <w:sz w:val="22"/>
                <w:szCs w:val="22"/>
              </w:rPr>
              <w:t xml:space="preserve">9.00am to 12.05pm  </w:t>
            </w:r>
          </w:p>
          <w:p w14:paraId="1F249E22" w14:textId="77777777" w:rsidR="00DA1CB2" w:rsidRDefault="00DA1CB2" w:rsidP="00DA1CB2">
            <w:pPr>
              <w:pStyle w:val="time2"/>
              <w:tabs>
                <w:tab w:val="clear" w:pos="2204"/>
              </w:tabs>
              <w:spacing w:before="0" w:after="0" w:line="360" w:lineRule="auto"/>
              <w:rPr>
                <w:rFonts w:ascii="Calibri" w:hAnsi="Calibri" w:cs="Calibri"/>
                <w:sz w:val="22"/>
                <w:szCs w:val="22"/>
              </w:rPr>
            </w:pPr>
            <w:r>
              <w:rPr>
                <w:rFonts w:ascii="Calibri" w:hAnsi="Calibri" w:cs="Calibri"/>
                <w:sz w:val="22"/>
                <w:szCs w:val="22"/>
              </w:rPr>
              <w:t xml:space="preserve">9.00am to 12.05pm  </w:t>
            </w:r>
          </w:p>
          <w:p w14:paraId="6446F12A" w14:textId="3FD98404" w:rsidR="00EE5C64" w:rsidRPr="007946A7" w:rsidRDefault="00EE5C64" w:rsidP="001E01C3">
            <w:pPr>
              <w:pStyle w:val="time2"/>
              <w:tabs>
                <w:tab w:val="clear" w:pos="2204"/>
              </w:tabs>
              <w:spacing w:before="0" w:after="0" w:line="360" w:lineRule="auto"/>
              <w:rPr>
                <w:rFonts w:ascii="Calibri" w:hAnsi="Calibri" w:cs="Calibri"/>
                <w:sz w:val="22"/>
                <w:szCs w:val="22"/>
              </w:rPr>
            </w:pPr>
          </w:p>
        </w:tc>
        <w:tc>
          <w:tcPr>
            <w:tcW w:w="1843" w:type="dxa"/>
          </w:tcPr>
          <w:p w14:paraId="5D24C954" w14:textId="43CC2A55" w:rsidR="001E01C3" w:rsidRPr="001E01C3" w:rsidRDefault="001E01C3" w:rsidP="00BA2D49">
            <w:pPr>
              <w:pStyle w:val="time"/>
              <w:tabs>
                <w:tab w:val="clear" w:pos="2592"/>
              </w:tabs>
              <w:spacing w:before="0"/>
              <w:jc w:val="both"/>
              <w:rPr>
                <w:rFonts w:ascii="Calibri" w:hAnsi="Calibri" w:cs="Calibri"/>
                <w:bCs/>
                <w:color w:val="FFC000"/>
                <w:sz w:val="22"/>
                <w:szCs w:val="22"/>
                <w:highlight w:val="black"/>
              </w:rPr>
            </w:pPr>
          </w:p>
        </w:tc>
        <w:tc>
          <w:tcPr>
            <w:tcW w:w="1984" w:type="dxa"/>
          </w:tcPr>
          <w:p w14:paraId="7F04CA46" w14:textId="43F36F6B" w:rsidR="001C508F" w:rsidRPr="00C66AD4" w:rsidRDefault="001C508F" w:rsidP="001C508F">
            <w:pPr>
              <w:pStyle w:val="time2"/>
              <w:tabs>
                <w:tab w:val="clear" w:pos="2204"/>
              </w:tabs>
              <w:spacing w:before="0"/>
              <w:rPr>
                <w:rFonts w:ascii="Calibri" w:hAnsi="Calibri" w:cs="Calibri"/>
                <w:sz w:val="22"/>
                <w:szCs w:val="22"/>
              </w:rPr>
            </w:pPr>
            <w:r w:rsidRPr="008736BB">
              <w:rPr>
                <w:rFonts w:ascii="Calibri" w:hAnsi="Calibri" w:cs="Calibri"/>
                <w:sz w:val="22"/>
                <w:szCs w:val="22"/>
              </w:rPr>
              <w:t xml:space="preserve"> </w:t>
            </w:r>
          </w:p>
        </w:tc>
      </w:tr>
    </w:tbl>
    <w:p w14:paraId="6884E294" w14:textId="77777777" w:rsidR="00EE5C64" w:rsidRDefault="00EE5C64" w:rsidP="00EE5C64">
      <w:pPr>
        <w:spacing w:after="120"/>
        <w:rPr>
          <w:b/>
          <w:i/>
          <w:sz w:val="28"/>
          <w:szCs w:val="28"/>
        </w:rPr>
      </w:pPr>
    </w:p>
    <w:p w14:paraId="5BCCEB2D" w14:textId="55530E02" w:rsidR="00082A45" w:rsidRDefault="00850A8E" w:rsidP="00743131">
      <w:pPr>
        <w:pStyle w:val="time2"/>
        <w:tabs>
          <w:tab w:val="clear" w:pos="2204"/>
        </w:tabs>
        <w:spacing w:before="0" w:after="0" w:line="360" w:lineRule="auto"/>
        <w:rPr>
          <w:rFonts w:ascii="Calibri" w:hAnsi="Calibri" w:cs="Calibri"/>
          <w:sz w:val="22"/>
          <w:szCs w:val="22"/>
          <w:highlight w:val="yellow"/>
        </w:rPr>
      </w:pPr>
      <w:r w:rsidRPr="009E7B49">
        <w:rPr>
          <w:rFonts w:ascii="Calibri" w:hAnsi="Calibri" w:cs="Calibri"/>
          <w:sz w:val="22"/>
          <w:szCs w:val="22"/>
          <w:highlight w:val="yellow"/>
        </w:rPr>
        <w:t>DE</w:t>
      </w:r>
      <w:r w:rsidR="00082A45">
        <w:rPr>
          <w:rFonts w:ascii="Calibri" w:hAnsi="Calibri" w:cs="Calibri"/>
          <w:sz w:val="22"/>
          <w:szCs w:val="22"/>
          <w:highlight w:val="yellow"/>
        </w:rPr>
        <w:t xml:space="preserve"> English </w:t>
      </w:r>
      <w:r w:rsidR="00662B55">
        <w:rPr>
          <w:rFonts w:ascii="Calibri" w:hAnsi="Calibri" w:cs="Calibri"/>
          <w:sz w:val="22"/>
          <w:szCs w:val="22"/>
          <w:highlight w:val="yellow"/>
        </w:rPr>
        <w:t>S</w:t>
      </w:r>
      <w:r w:rsidR="00082A45">
        <w:rPr>
          <w:rFonts w:ascii="Calibri" w:hAnsi="Calibri" w:cs="Calibri"/>
          <w:sz w:val="22"/>
          <w:szCs w:val="22"/>
          <w:highlight w:val="yellow"/>
        </w:rPr>
        <w:t xml:space="preserve">tandard at the same time as FISC </w:t>
      </w:r>
      <w:proofErr w:type="gramStart"/>
      <w:r w:rsidR="00082A45">
        <w:rPr>
          <w:rFonts w:ascii="Calibri" w:hAnsi="Calibri" w:cs="Calibri"/>
          <w:sz w:val="22"/>
          <w:szCs w:val="22"/>
          <w:highlight w:val="yellow"/>
        </w:rPr>
        <w:t xml:space="preserve">( </w:t>
      </w:r>
      <w:r w:rsidR="0010602E">
        <w:rPr>
          <w:rFonts w:ascii="Calibri" w:hAnsi="Calibri" w:cs="Calibri"/>
          <w:sz w:val="22"/>
          <w:szCs w:val="22"/>
          <w:highlight w:val="yellow"/>
        </w:rPr>
        <w:t>Monday</w:t>
      </w:r>
      <w:proofErr w:type="gramEnd"/>
      <w:r w:rsidR="0010602E">
        <w:rPr>
          <w:rFonts w:ascii="Calibri" w:hAnsi="Calibri" w:cs="Calibri"/>
          <w:sz w:val="22"/>
          <w:szCs w:val="22"/>
          <w:highlight w:val="yellow"/>
        </w:rPr>
        <w:t xml:space="preserve"> </w:t>
      </w:r>
      <w:r w:rsidR="00082A45">
        <w:rPr>
          <w:rFonts w:ascii="Calibri" w:hAnsi="Calibri" w:cs="Calibri"/>
          <w:sz w:val="22"/>
          <w:szCs w:val="22"/>
          <w:highlight w:val="yellow"/>
        </w:rPr>
        <w:t>1</w:t>
      </w:r>
      <w:r w:rsidR="007E0A47">
        <w:rPr>
          <w:rFonts w:ascii="Calibri" w:hAnsi="Calibri" w:cs="Calibri"/>
          <w:sz w:val="22"/>
          <w:szCs w:val="22"/>
          <w:highlight w:val="yellow"/>
        </w:rPr>
        <w:t>5</w:t>
      </w:r>
      <w:r w:rsidR="00082A45" w:rsidRPr="00082A45">
        <w:rPr>
          <w:rFonts w:ascii="Calibri" w:hAnsi="Calibri" w:cs="Calibri"/>
          <w:sz w:val="22"/>
          <w:szCs w:val="22"/>
          <w:highlight w:val="yellow"/>
          <w:vertAlign w:val="superscript"/>
        </w:rPr>
        <w:t>th</w:t>
      </w:r>
      <w:r w:rsidR="00082A45">
        <w:rPr>
          <w:rFonts w:ascii="Calibri" w:hAnsi="Calibri" w:cs="Calibri"/>
          <w:sz w:val="22"/>
          <w:szCs w:val="22"/>
          <w:highlight w:val="yellow"/>
        </w:rPr>
        <w:t xml:space="preserve"> &amp; </w:t>
      </w:r>
      <w:r w:rsidR="0010602E">
        <w:rPr>
          <w:rFonts w:ascii="Calibri" w:hAnsi="Calibri" w:cs="Calibri"/>
          <w:sz w:val="22"/>
          <w:szCs w:val="22"/>
          <w:highlight w:val="yellow"/>
        </w:rPr>
        <w:t xml:space="preserve">Tuesday </w:t>
      </w:r>
      <w:r w:rsidR="00082A45">
        <w:rPr>
          <w:rFonts w:ascii="Calibri" w:hAnsi="Calibri" w:cs="Calibri"/>
          <w:sz w:val="22"/>
          <w:szCs w:val="22"/>
          <w:highlight w:val="yellow"/>
        </w:rPr>
        <w:t>1</w:t>
      </w:r>
      <w:r w:rsidR="007E0A47">
        <w:rPr>
          <w:rFonts w:ascii="Calibri" w:hAnsi="Calibri" w:cs="Calibri"/>
          <w:sz w:val="22"/>
          <w:szCs w:val="22"/>
          <w:highlight w:val="yellow"/>
        </w:rPr>
        <w:t>6</w:t>
      </w:r>
      <w:r w:rsidR="00082A45" w:rsidRPr="00082A45">
        <w:rPr>
          <w:rFonts w:ascii="Calibri" w:hAnsi="Calibri" w:cs="Calibri"/>
          <w:sz w:val="22"/>
          <w:szCs w:val="22"/>
          <w:highlight w:val="yellow"/>
          <w:vertAlign w:val="superscript"/>
        </w:rPr>
        <w:t>th</w:t>
      </w:r>
      <w:r w:rsidR="00082A45">
        <w:rPr>
          <w:rFonts w:ascii="Calibri" w:hAnsi="Calibri" w:cs="Calibri"/>
          <w:sz w:val="22"/>
          <w:szCs w:val="22"/>
          <w:highlight w:val="yellow"/>
        </w:rPr>
        <w:t xml:space="preserve"> August)</w:t>
      </w:r>
    </w:p>
    <w:p w14:paraId="435CC225" w14:textId="2CB14023" w:rsidR="00082A45" w:rsidRDefault="00082A45" w:rsidP="00743131">
      <w:pPr>
        <w:pStyle w:val="time2"/>
        <w:tabs>
          <w:tab w:val="clear" w:pos="2204"/>
        </w:tabs>
        <w:spacing w:before="0" w:after="0" w:line="360" w:lineRule="auto"/>
        <w:rPr>
          <w:rFonts w:ascii="Calibri" w:hAnsi="Calibri" w:cs="Calibri"/>
          <w:sz w:val="22"/>
          <w:szCs w:val="22"/>
          <w:highlight w:val="yellow"/>
        </w:rPr>
      </w:pPr>
      <w:r>
        <w:rPr>
          <w:rFonts w:ascii="Calibri" w:hAnsi="Calibri" w:cs="Calibri"/>
          <w:sz w:val="22"/>
          <w:szCs w:val="22"/>
          <w:highlight w:val="yellow"/>
        </w:rPr>
        <w:t>DE Investigating Sci</w:t>
      </w:r>
      <w:r w:rsidR="0010602E">
        <w:rPr>
          <w:rFonts w:ascii="Calibri" w:hAnsi="Calibri" w:cs="Calibri"/>
          <w:sz w:val="22"/>
          <w:szCs w:val="22"/>
          <w:highlight w:val="yellow"/>
        </w:rPr>
        <w:t>e</w:t>
      </w:r>
      <w:r>
        <w:rPr>
          <w:rFonts w:ascii="Calibri" w:hAnsi="Calibri" w:cs="Calibri"/>
          <w:sz w:val="22"/>
          <w:szCs w:val="22"/>
          <w:highlight w:val="yellow"/>
        </w:rPr>
        <w:t>n</w:t>
      </w:r>
      <w:r w:rsidR="0010602E">
        <w:rPr>
          <w:rFonts w:ascii="Calibri" w:hAnsi="Calibri" w:cs="Calibri"/>
          <w:sz w:val="22"/>
          <w:szCs w:val="22"/>
          <w:highlight w:val="yellow"/>
        </w:rPr>
        <w:t>c</w:t>
      </w:r>
      <w:r>
        <w:rPr>
          <w:rFonts w:ascii="Calibri" w:hAnsi="Calibri" w:cs="Calibri"/>
          <w:sz w:val="22"/>
          <w:szCs w:val="22"/>
          <w:highlight w:val="yellow"/>
        </w:rPr>
        <w:t>e – Wednesday 17</w:t>
      </w:r>
      <w:r w:rsidRPr="00082A45">
        <w:rPr>
          <w:rFonts w:ascii="Calibri" w:hAnsi="Calibri" w:cs="Calibri"/>
          <w:sz w:val="22"/>
          <w:szCs w:val="22"/>
          <w:highlight w:val="yellow"/>
          <w:vertAlign w:val="superscript"/>
        </w:rPr>
        <w:t>th</w:t>
      </w:r>
      <w:r>
        <w:rPr>
          <w:rFonts w:ascii="Calibri" w:hAnsi="Calibri" w:cs="Calibri"/>
          <w:sz w:val="22"/>
          <w:szCs w:val="22"/>
          <w:highlight w:val="yellow"/>
        </w:rPr>
        <w:t xml:space="preserve"> August</w:t>
      </w:r>
      <w:r w:rsidR="00662B55">
        <w:rPr>
          <w:rFonts w:ascii="Calibri" w:hAnsi="Calibri" w:cs="Calibri"/>
          <w:sz w:val="22"/>
          <w:szCs w:val="22"/>
          <w:highlight w:val="yellow"/>
        </w:rPr>
        <w:t xml:space="preserve"> </w:t>
      </w:r>
      <w:r w:rsidR="009D5CF6">
        <w:rPr>
          <w:rFonts w:ascii="Calibri" w:hAnsi="Calibri" w:cs="Calibri"/>
          <w:sz w:val="22"/>
          <w:szCs w:val="22"/>
          <w:highlight w:val="yellow"/>
        </w:rPr>
        <w:t>(</w:t>
      </w:r>
      <w:r w:rsidR="00662B55">
        <w:rPr>
          <w:rFonts w:ascii="Calibri" w:hAnsi="Calibri" w:cs="Calibri"/>
          <w:sz w:val="22"/>
          <w:szCs w:val="22"/>
          <w:highlight w:val="yellow"/>
        </w:rPr>
        <w:t>starting 9.00am</w:t>
      </w:r>
      <w:r w:rsidR="009D5CF6">
        <w:rPr>
          <w:rFonts w:ascii="Calibri" w:hAnsi="Calibri" w:cs="Calibri"/>
          <w:sz w:val="22"/>
          <w:szCs w:val="22"/>
          <w:highlight w:val="yellow"/>
        </w:rPr>
        <w:t xml:space="preserve"> – 12.05pm </w:t>
      </w:r>
      <w:r w:rsidR="00964FE8">
        <w:rPr>
          <w:rFonts w:ascii="Calibri" w:hAnsi="Calibri" w:cs="Calibri"/>
          <w:sz w:val="22"/>
          <w:szCs w:val="22"/>
          <w:highlight w:val="yellow"/>
        </w:rPr>
        <w:t>as negotiated with Paul F</w:t>
      </w:r>
      <w:r w:rsidR="009D5CF6">
        <w:rPr>
          <w:rFonts w:ascii="Calibri" w:hAnsi="Calibri" w:cs="Calibri"/>
          <w:sz w:val="22"/>
          <w:szCs w:val="22"/>
          <w:highlight w:val="yellow"/>
        </w:rPr>
        <w:t>)</w:t>
      </w:r>
    </w:p>
    <w:p w14:paraId="4CF546EB" w14:textId="2C090787" w:rsidR="00EE5C64" w:rsidRPr="00850A8E" w:rsidRDefault="00082A45" w:rsidP="00743131">
      <w:pPr>
        <w:pStyle w:val="time2"/>
        <w:tabs>
          <w:tab w:val="clear" w:pos="2204"/>
        </w:tabs>
        <w:spacing w:before="0" w:after="0" w:line="360" w:lineRule="auto"/>
        <w:rPr>
          <w:rFonts w:ascii="Calibri" w:hAnsi="Calibri" w:cs="Calibri"/>
          <w:sz w:val="22"/>
          <w:szCs w:val="22"/>
          <w:highlight w:val="yellow"/>
        </w:rPr>
      </w:pPr>
      <w:r>
        <w:rPr>
          <w:rFonts w:ascii="Calibri" w:hAnsi="Calibri" w:cs="Calibri"/>
          <w:sz w:val="22"/>
          <w:szCs w:val="22"/>
          <w:highlight w:val="yellow"/>
        </w:rPr>
        <w:t xml:space="preserve">DE Community and </w:t>
      </w:r>
      <w:r w:rsidR="0010602E">
        <w:rPr>
          <w:rFonts w:ascii="Calibri" w:hAnsi="Calibri" w:cs="Calibri"/>
          <w:sz w:val="22"/>
          <w:szCs w:val="22"/>
          <w:highlight w:val="yellow"/>
        </w:rPr>
        <w:t xml:space="preserve">Services - </w:t>
      </w:r>
      <w:r w:rsidR="000730F2">
        <w:rPr>
          <w:rFonts w:ascii="Calibri" w:hAnsi="Calibri" w:cs="Calibri"/>
          <w:sz w:val="22"/>
          <w:szCs w:val="22"/>
          <w:highlight w:val="yellow"/>
        </w:rPr>
        <w:t>Tuesday 9</w:t>
      </w:r>
      <w:r w:rsidR="000730F2" w:rsidRPr="000730F2">
        <w:rPr>
          <w:rFonts w:ascii="Calibri" w:hAnsi="Calibri" w:cs="Calibri"/>
          <w:sz w:val="22"/>
          <w:szCs w:val="22"/>
          <w:highlight w:val="yellow"/>
          <w:vertAlign w:val="superscript"/>
        </w:rPr>
        <w:t>th</w:t>
      </w:r>
      <w:r w:rsidR="000730F2">
        <w:rPr>
          <w:rFonts w:ascii="Calibri" w:hAnsi="Calibri" w:cs="Calibri"/>
          <w:sz w:val="22"/>
          <w:szCs w:val="22"/>
          <w:highlight w:val="yellow"/>
        </w:rPr>
        <w:t xml:space="preserve"> </w:t>
      </w:r>
      <w:r w:rsidR="0010602E">
        <w:rPr>
          <w:rFonts w:ascii="Calibri" w:hAnsi="Calibri" w:cs="Calibri"/>
          <w:sz w:val="22"/>
          <w:szCs w:val="22"/>
          <w:highlight w:val="yellow"/>
        </w:rPr>
        <w:t>A</w:t>
      </w:r>
      <w:r w:rsidR="000730F2">
        <w:rPr>
          <w:rFonts w:ascii="Calibri" w:hAnsi="Calibri" w:cs="Calibri"/>
          <w:sz w:val="22"/>
          <w:szCs w:val="22"/>
          <w:highlight w:val="yellow"/>
        </w:rPr>
        <w:t>ugust (</w:t>
      </w:r>
      <w:r w:rsidR="00662B55">
        <w:rPr>
          <w:rFonts w:ascii="Calibri" w:hAnsi="Calibri" w:cs="Calibri"/>
          <w:sz w:val="22"/>
          <w:szCs w:val="22"/>
          <w:highlight w:val="yellow"/>
        </w:rPr>
        <w:t>W</w:t>
      </w:r>
      <w:r w:rsidR="000730F2">
        <w:rPr>
          <w:rFonts w:ascii="Calibri" w:hAnsi="Calibri" w:cs="Calibri"/>
          <w:sz w:val="22"/>
          <w:szCs w:val="22"/>
          <w:highlight w:val="yellow"/>
        </w:rPr>
        <w:t>eek 4</w:t>
      </w:r>
      <w:r w:rsidR="0010602E">
        <w:rPr>
          <w:rFonts w:ascii="Calibri" w:hAnsi="Calibri" w:cs="Calibri"/>
          <w:sz w:val="22"/>
          <w:szCs w:val="22"/>
          <w:highlight w:val="yellow"/>
        </w:rPr>
        <w:t xml:space="preserve"> – </w:t>
      </w:r>
      <w:r w:rsidR="00662B55">
        <w:rPr>
          <w:rFonts w:ascii="Calibri" w:hAnsi="Calibri" w:cs="Calibri"/>
          <w:sz w:val="22"/>
          <w:szCs w:val="22"/>
          <w:highlight w:val="yellow"/>
        </w:rPr>
        <w:t xml:space="preserve">starting </w:t>
      </w:r>
      <w:r w:rsidR="0010602E">
        <w:rPr>
          <w:rFonts w:ascii="Calibri" w:hAnsi="Calibri" w:cs="Calibri"/>
          <w:sz w:val="22"/>
          <w:szCs w:val="22"/>
          <w:highlight w:val="yellow"/>
        </w:rPr>
        <w:t>9.00am</w:t>
      </w:r>
      <w:r w:rsidR="009D5CF6">
        <w:rPr>
          <w:rFonts w:ascii="Calibri" w:hAnsi="Calibri" w:cs="Calibri"/>
          <w:sz w:val="22"/>
          <w:szCs w:val="22"/>
          <w:highlight w:val="yellow"/>
        </w:rPr>
        <w:t xml:space="preserve"> – 12.05pm</w:t>
      </w:r>
      <w:r w:rsidR="0010602E">
        <w:rPr>
          <w:rFonts w:ascii="Calibri" w:hAnsi="Calibri" w:cs="Calibri"/>
          <w:sz w:val="22"/>
          <w:szCs w:val="22"/>
          <w:highlight w:val="yellow"/>
        </w:rPr>
        <w:t xml:space="preserve"> in the library with Angela</w:t>
      </w:r>
      <w:r w:rsidR="000730F2">
        <w:rPr>
          <w:rFonts w:ascii="Calibri" w:hAnsi="Calibri" w:cs="Calibri"/>
          <w:sz w:val="22"/>
          <w:szCs w:val="22"/>
          <w:highlight w:val="yellow"/>
        </w:rPr>
        <w:t xml:space="preserve">) </w:t>
      </w:r>
      <w:r w:rsidR="00EE5C64">
        <w:rPr>
          <w:b/>
          <w:i/>
          <w:sz w:val="28"/>
          <w:szCs w:val="28"/>
        </w:rPr>
        <w:br w:type="page"/>
      </w:r>
    </w:p>
    <w:p w14:paraId="78AE8893" w14:textId="7ED5DD5E" w:rsidR="00EE5C64" w:rsidRPr="007946A7" w:rsidRDefault="00EE5C64" w:rsidP="00EE5C64">
      <w:pPr>
        <w:spacing w:after="120"/>
        <w:rPr>
          <w:rFonts w:ascii="Calibri" w:hAnsi="Calibri" w:cs="Calibri"/>
          <w:sz w:val="22"/>
          <w:szCs w:val="22"/>
        </w:rPr>
      </w:pPr>
      <w:r w:rsidRPr="007946A7">
        <w:rPr>
          <w:rFonts w:ascii="Calibri" w:hAnsi="Calibri" w:cs="Calibri"/>
          <w:b/>
          <w:i/>
          <w:sz w:val="22"/>
          <w:szCs w:val="22"/>
        </w:rPr>
        <w:lastRenderedPageBreak/>
        <w:t xml:space="preserve">Week Starting Monday </w:t>
      </w:r>
      <w:r w:rsidR="005821DA">
        <w:rPr>
          <w:rFonts w:ascii="Calibri" w:hAnsi="Calibri" w:cs="Calibri"/>
          <w:b/>
          <w:i/>
          <w:sz w:val="22"/>
          <w:szCs w:val="22"/>
        </w:rPr>
        <w:t>22</w:t>
      </w:r>
      <w:r w:rsidR="005821DA" w:rsidRPr="005821DA">
        <w:rPr>
          <w:rFonts w:ascii="Calibri" w:hAnsi="Calibri" w:cs="Calibri"/>
          <w:b/>
          <w:i/>
          <w:sz w:val="22"/>
          <w:szCs w:val="22"/>
          <w:vertAlign w:val="superscript"/>
        </w:rPr>
        <w:t>nd</w:t>
      </w:r>
      <w:r w:rsidR="005821DA">
        <w:rPr>
          <w:rFonts w:ascii="Calibri" w:hAnsi="Calibri" w:cs="Calibri"/>
          <w:b/>
          <w:i/>
          <w:sz w:val="22"/>
          <w:szCs w:val="22"/>
        </w:rPr>
        <w:t xml:space="preserve"> </w:t>
      </w:r>
      <w:r w:rsidRPr="007946A7">
        <w:rPr>
          <w:rFonts w:ascii="Calibri" w:hAnsi="Calibri" w:cs="Calibri"/>
          <w:b/>
          <w:i/>
          <w:sz w:val="22"/>
          <w:szCs w:val="22"/>
        </w:rPr>
        <w:t xml:space="preserve"> August  </w:t>
      </w:r>
    </w:p>
    <w:tbl>
      <w:tblPr>
        <w:tblW w:w="10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3"/>
        <w:gridCol w:w="2835"/>
        <w:gridCol w:w="2127"/>
        <w:gridCol w:w="1958"/>
        <w:gridCol w:w="1429"/>
      </w:tblGrid>
      <w:tr w:rsidR="00743131" w14:paraId="7B0A1632" w14:textId="77777777" w:rsidTr="00743131">
        <w:trPr>
          <w:trHeight w:val="388"/>
        </w:trPr>
        <w:tc>
          <w:tcPr>
            <w:tcW w:w="1693" w:type="dxa"/>
            <w:shd w:val="pct12" w:color="auto" w:fill="FFFFFF"/>
          </w:tcPr>
          <w:p w14:paraId="5ABA5C1F" w14:textId="77777777" w:rsidR="00743131" w:rsidRPr="00621628" w:rsidRDefault="00743131" w:rsidP="00743131">
            <w:pPr>
              <w:pStyle w:val="Heading5"/>
              <w:spacing w:before="60"/>
              <w:rPr>
                <w:rFonts w:ascii="Calibri" w:hAnsi="Calibri" w:cs="Calibri"/>
                <w:i w:val="0"/>
              </w:rPr>
            </w:pPr>
            <w:r w:rsidRPr="00621628">
              <w:rPr>
                <w:rFonts w:ascii="Calibri" w:hAnsi="Calibri" w:cs="Calibri"/>
                <w:i w:val="0"/>
              </w:rPr>
              <w:t>DATE</w:t>
            </w:r>
          </w:p>
        </w:tc>
        <w:tc>
          <w:tcPr>
            <w:tcW w:w="2835" w:type="dxa"/>
            <w:shd w:val="pct12" w:color="auto" w:fill="FFFFFF"/>
          </w:tcPr>
          <w:p w14:paraId="3A6D00AE" w14:textId="77777777" w:rsidR="00743131" w:rsidRPr="00621628" w:rsidRDefault="00743131" w:rsidP="00743131">
            <w:pPr>
              <w:spacing w:before="60" w:after="60"/>
              <w:jc w:val="center"/>
              <w:rPr>
                <w:rFonts w:ascii="Calibri" w:hAnsi="Calibri" w:cs="Calibri"/>
                <w:b/>
                <w:sz w:val="18"/>
              </w:rPr>
            </w:pPr>
            <w:r w:rsidRPr="00621628">
              <w:rPr>
                <w:rFonts w:ascii="Calibri" w:hAnsi="Calibri" w:cs="Calibri"/>
                <w:b/>
                <w:sz w:val="18"/>
              </w:rPr>
              <w:t>SUBJECT (AM)</w:t>
            </w:r>
          </w:p>
        </w:tc>
        <w:tc>
          <w:tcPr>
            <w:tcW w:w="2127" w:type="dxa"/>
            <w:shd w:val="pct12" w:color="auto" w:fill="FFFFFF"/>
            <w:vAlign w:val="center"/>
          </w:tcPr>
          <w:p w14:paraId="02BFF0E0" w14:textId="78E606F4" w:rsidR="00743131" w:rsidRPr="00621628" w:rsidRDefault="00743131" w:rsidP="00743131">
            <w:pPr>
              <w:spacing w:before="60" w:after="60"/>
              <w:jc w:val="center"/>
              <w:rPr>
                <w:rFonts w:ascii="Calibri" w:hAnsi="Calibri" w:cs="Calibri"/>
                <w:b/>
                <w:sz w:val="18"/>
              </w:rPr>
            </w:pPr>
            <w:r w:rsidRPr="007946A7">
              <w:rPr>
                <w:rFonts w:ascii="Calibri" w:hAnsi="Calibri" w:cs="Calibri"/>
                <w:b/>
                <w:sz w:val="22"/>
                <w:szCs w:val="22"/>
              </w:rPr>
              <w:t>Exam Time</w:t>
            </w:r>
          </w:p>
        </w:tc>
        <w:tc>
          <w:tcPr>
            <w:tcW w:w="1958" w:type="dxa"/>
            <w:shd w:val="pct12" w:color="auto" w:fill="FFFFFF"/>
            <w:vAlign w:val="center"/>
          </w:tcPr>
          <w:p w14:paraId="188876CD" w14:textId="114F2DF1" w:rsidR="00743131" w:rsidRPr="00621628" w:rsidRDefault="00743131" w:rsidP="00743131">
            <w:pPr>
              <w:spacing w:before="60" w:after="60"/>
              <w:jc w:val="center"/>
              <w:rPr>
                <w:rFonts w:ascii="Calibri" w:hAnsi="Calibri" w:cs="Calibri"/>
                <w:b/>
                <w:sz w:val="18"/>
              </w:rPr>
            </w:pPr>
            <w:r w:rsidRPr="00704398">
              <w:rPr>
                <w:rFonts w:ascii="Calibri" w:hAnsi="Calibri" w:cs="Calibri"/>
                <w:b/>
              </w:rPr>
              <w:t>SUBJECT (PM)</w:t>
            </w:r>
          </w:p>
        </w:tc>
        <w:tc>
          <w:tcPr>
            <w:tcW w:w="1429" w:type="dxa"/>
            <w:shd w:val="pct12" w:color="auto" w:fill="FFFFFF"/>
            <w:vAlign w:val="center"/>
          </w:tcPr>
          <w:p w14:paraId="46425D82" w14:textId="5AE52CAF" w:rsidR="00743131" w:rsidRPr="00621628" w:rsidRDefault="00743131" w:rsidP="00743131">
            <w:pPr>
              <w:spacing w:before="60" w:after="60"/>
              <w:jc w:val="center"/>
              <w:rPr>
                <w:rFonts w:ascii="Calibri" w:hAnsi="Calibri" w:cs="Calibri"/>
                <w:b/>
                <w:sz w:val="18"/>
              </w:rPr>
            </w:pPr>
            <w:r w:rsidRPr="007946A7">
              <w:rPr>
                <w:rFonts w:ascii="Calibri" w:hAnsi="Calibri" w:cs="Calibri"/>
                <w:b/>
                <w:sz w:val="22"/>
                <w:szCs w:val="22"/>
              </w:rPr>
              <w:t>Exam Time</w:t>
            </w:r>
          </w:p>
        </w:tc>
      </w:tr>
      <w:tr w:rsidR="00EE5C64" w14:paraId="56A29E78" w14:textId="77777777" w:rsidTr="00743131">
        <w:trPr>
          <w:trHeight w:val="904"/>
        </w:trPr>
        <w:tc>
          <w:tcPr>
            <w:tcW w:w="1693" w:type="dxa"/>
          </w:tcPr>
          <w:p w14:paraId="4D02716D" w14:textId="77777777" w:rsidR="00EE5C64" w:rsidRPr="00621628" w:rsidRDefault="00EE5C64" w:rsidP="00BA2D49">
            <w:pPr>
              <w:rPr>
                <w:rFonts w:ascii="Calibri" w:hAnsi="Calibri" w:cs="Calibri"/>
                <w:sz w:val="22"/>
                <w:szCs w:val="22"/>
              </w:rPr>
            </w:pPr>
            <w:r w:rsidRPr="00621628">
              <w:rPr>
                <w:rFonts w:ascii="Calibri" w:hAnsi="Calibri" w:cs="Calibri"/>
                <w:sz w:val="22"/>
                <w:szCs w:val="22"/>
              </w:rPr>
              <w:t>Monday,</w:t>
            </w:r>
          </w:p>
          <w:p w14:paraId="71C646C6" w14:textId="71F67A6C" w:rsidR="00EE5C64" w:rsidRPr="00621628" w:rsidRDefault="00743131" w:rsidP="00BA2D49">
            <w:pPr>
              <w:rPr>
                <w:rFonts w:ascii="Calibri" w:hAnsi="Calibri" w:cs="Calibri"/>
                <w:sz w:val="22"/>
                <w:szCs w:val="22"/>
              </w:rPr>
            </w:pPr>
            <w:r>
              <w:rPr>
                <w:rFonts w:ascii="Calibri" w:hAnsi="Calibri" w:cs="Calibri"/>
                <w:sz w:val="22"/>
                <w:szCs w:val="22"/>
              </w:rPr>
              <w:t>22</w:t>
            </w:r>
            <w:proofErr w:type="gramStart"/>
            <w:r w:rsidRPr="00743131">
              <w:rPr>
                <w:rFonts w:ascii="Calibri" w:hAnsi="Calibri" w:cs="Calibri"/>
                <w:sz w:val="22"/>
                <w:szCs w:val="22"/>
                <w:vertAlign w:val="superscript"/>
              </w:rPr>
              <w:t>nd</w:t>
            </w:r>
            <w:r>
              <w:rPr>
                <w:rFonts w:ascii="Calibri" w:hAnsi="Calibri" w:cs="Calibri"/>
                <w:sz w:val="22"/>
                <w:szCs w:val="22"/>
              </w:rPr>
              <w:t xml:space="preserve"> </w:t>
            </w:r>
            <w:r w:rsidR="00EE5C64" w:rsidRPr="00621628">
              <w:rPr>
                <w:rFonts w:ascii="Calibri" w:hAnsi="Calibri" w:cs="Calibri"/>
                <w:sz w:val="22"/>
                <w:szCs w:val="22"/>
              </w:rPr>
              <w:t xml:space="preserve"> </w:t>
            </w:r>
            <w:r>
              <w:rPr>
                <w:rFonts w:ascii="Calibri" w:hAnsi="Calibri" w:cs="Calibri"/>
                <w:sz w:val="22"/>
                <w:szCs w:val="22"/>
              </w:rPr>
              <w:t>August</w:t>
            </w:r>
            <w:proofErr w:type="gramEnd"/>
          </w:p>
        </w:tc>
        <w:tc>
          <w:tcPr>
            <w:tcW w:w="2835" w:type="dxa"/>
          </w:tcPr>
          <w:tbl>
            <w:tblPr>
              <w:tblW w:w="5380" w:type="dxa"/>
              <w:tblLayout w:type="fixed"/>
              <w:tblLook w:val="04A0" w:firstRow="1" w:lastRow="0" w:firstColumn="1" w:lastColumn="0" w:noHBand="0" w:noVBand="1"/>
            </w:tblPr>
            <w:tblGrid>
              <w:gridCol w:w="5380"/>
            </w:tblGrid>
            <w:tr w:rsidR="00EE5C64" w:rsidRPr="002A57A2" w14:paraId="45B725C5" w14:textId="77777777" w:rsidTr="00BA2D49">
              <w:trPr>
                <w:trHeight w:val="300"/>
              </w:trPr>
              <w:tc>
                <w:tcPr>
                  <w:tcW w:w="5380" w:type="dxa"/>
                  <w:tcBorders>
                    <w:top w:val="nil"/>
                    <w:left w:val="nil"/>
                    <w:bottom w:val="nil"/>
                    <w:right w:val="nil"/>
                  </w:tcBorders>
                  <w:shd w:val="clear" w:color="auto" w:fill="auto"/>
                  <w:vAlign w:val="bottom"/>
                  <w:hideMark/>
                </w:tcPr>
                <w:p w14:paraId="3E9DC5B9" w14:textId="77777777" w:rsidR="00EE5C64" w:rsidRPr="002A57A2" w:rsidRDefault="00EE5C64" w:rsidP="00975BB7">
                  <w:pPr>
                    <w:pStyle w:val="time"/>
                    <w:tabs>
                      <w:tab w:val="clear" w:pos="2592"/>
                    </w:tabs>
                    <w:spacing w:before="0" w:after="0" w:line="360" w:lineRule="auto"/>
                    <w:rPr>
                      <w:rFonts w:ascii="Calibri" w:hAnsi="Calibri" w:cs="Calibri"/>
                      <w:color w:val="000000"/>
                      <w:sz w:val="22"/>
                      <w:szCs w:val="22"/>
                      <w:lang w:eastAsia="en-AU"/>
                    </w:rPr>
                  </w:pPr>
                </w:p>
              </w:tc>
            </w:tr>
            <w:tr w:rsidR="00EE5C64" w:rsidRPr="002A57A2" w14:paraId="518439C8" w14:textId="77777777" w:rsidTr="00BA2D49">
              <w:trPr>
                <w:trHeight w:val="300"/>
              </w:trPr>
              <w:tc>
                <w:tcPr>
                  <w:tcW w:w="5380" w:type="dxa"/>
                  <w:tcBorders>
                    <w:top w:val="nil"/>
                    <w:left w:val="nil"/>
                    <w:bottom w:val="nil"/>
                    <w:right w:val="nil"/>
                  </w:tcBorders>
                  <w:shd w:val="clear" w:color="auto" w:fill="auto"/>
                  <w:vAlign w:val="bottom"/>
                  <w:hideMark/>
                </w:tcPr>
                <w:p w14:paraId="68C40A22" w14:textId="6DE07821" w:rsidR="00EE5C64" w:rsidRDefault="00743131" w:rsidP="00BA2D49">
                  <w:pPr>
                    <w:spacing w:line="360" w:lineRule="auto"/>
                    <w:rPr>
                      <w:rFonts w:ascii="Calibri" w:hAnsi="Calibri" w:cs="Calibri"/>
                      <w:sz w:val="22"/>
                      <w:szCs w:val="22"/>
                    </w:rPr>
                  </w:pPr>
                  <w:r>
                    <w:rPr>
                      <w:rFonts w:ascii="Calibri" w:hAnsi="Calibri" w:cs="Calibri"/>
                      <w:sz w:val="22"/>
                      <w:szCs w:val="22"/>
                    </w:rPr>
                    <w:t>Investigating Science</w:t>
                  </w:r>
                </w:p>
                <w:p w14:paraId="19B91641" w14:textId="2EFE1031" w:rsidR="00743131" w:rsidRDefault="00743131" w:rsidP="00BA2D49">
                  <w:pPr>
                    <w:spacing w:line="360" w:lineRule="auto"/>
                    <w:rPr>
                      <w:rFonts w:ascii="Calibri" w:hAnsi="Calibri" w:cs="Calibri"/>
                      <w:sz w:val="22"/>
                      <w:szCs w:val="22"/>
                    </w:rPr>
                  </w:pPr>
                  <w:r>
                    <w:rPr>
                      <w:rFonts w:ascii="Calibri" w:hAnsi="Calibri" w:cs="Calibri"/>
                      <w:sz w:val="22"/>
                      <w:szCs w:val="22"/>
                    </w:rPr>
                    <w:t>Visual Arts</w:t>
                  </w:r>
                </w:p>
                <w:p w14:paraId="1E30CF0F" w14:textId="0A80D2BA" w:rsidR="00743131" w:rsidRPr="002A57A2" w:rsidRDefault="00743131" w:rsidP="00BA2D49">
                  <w:pPr>
                    <w:spacing w:line="360" w:lineRule="auto"/>
                    <w:rPr>
                      <w:rFonts w:ascii="Calibri" w:hAnsi="Calibri" w:cs="Calibri"/>
                      <w:color w:val="000000"/>
                      <w:sz w:val="22"/>
                      <w:szCs w:val="22"/>
                      <w:lang w:eastAsia="en-AU"/>
                    </w:rPr>
                  </w:pPr>
                </w:p>
              </w:tc>
            </w:tr>
            <w:tr w:rsidR="00EE5C64" w:rsidRPr="002A57A2" w14:paraId="7A4CE9FA" w14:textId="77777777" w:rsidTr="00BA2D49">
              <w:trPr>
                <w:trHeight w:val="300"/>
              </w:trPr>
              <w:tc>
                <w:tcPr>
                  <w:tcW w:w="5380" w:type="dxa"/>
                  <w:tcBorders>
                    <w:top w:val="nil"/>
                    <w:left w:val="nil"/>
                    <w:bottom w:val="nil"/>
                    <w:right w:val="nil"/>
                  </w:tcBorders>
                  <w:shd w:val="clear" w:color="auto" w:fill="auto"/>
                  <w:vAlign w:val="bottom"/>
                  <w:hideMark/>
                </w:tcPr>
                <w:p w14:paraId="58A9847F" w14:textId="77777777" w:rsidR="00EE5C64" w:rsidRPr="002A57A2" w:rsidRDefault="00EE5C64" w:rsidP="00BA2D49">
                  <w:pPr>
                    <w:rPr>
                      <w:rFonts w:ascii="Calibri" w:hAnsi="Calibri" w:cs="Calibri"/>
                      <w:color w:val="000000"/>
                      <w:sz w:val="22"/>
                      <w:szCs w:val="22"/>
                      <w:lang w:eastAsia="en-AU"/>
                    </w:rPr>
                  </w:pPr>
                </w:p>
              </w:tc>
            </w:tr>
          </w:tbl>
          <w:p w14:paraId="73B926F6" w14:textId="77777777" w:rsidR="00EE5C64" w:rsidRPr="006145ED" w:rsidRDefault="00EE5C64" w:rsidP="00BA2D49">
            <w:pPr>
              <w:pStyle w:val="time2"/>
              <w:tabs>
                <w:tab w:val="clear" w:pos="2204"/>
              </w:tabs>
              <w:spacing w:before="0"/>
              <w:rPr>
                <w:b/>
                <w:szCs w:val="18"/>
              </w:rPr>
            </w:pPr>
          </w:p>
        </w:tc>
        <w:tc>
          <w:tcPr>
            <w:tcW w:w="2127" w:type="dxa"/>
          </w:tcPr>
          <w:p w14:paraId="2973EACF" w14:textId="77777777" w:rsidR="003174CE" w:rsidRDefault="003174CE" w:rsidP="00975BB7">
            <w:pPr>
              <w:pStyle w:val="time2"/>
              <w:tabs>
                <w:tab w:val="clear" w:pos="2204"/>
              </w:tabs>
              <w:spacing w:before="0"/>
              <w:rPr>
                <w:rFonts w:ascii="Calibri" w:hAnsi="Calibri" w:cs="Calibri"/>
                <w:sz w:val="22"/>
                <w:szCs w:val="22"/>
              </w:rPr>
            </w:pPr>
          </w:p>
          <w:p w14:paraId="3660C85B" w14:textId="066C9FE3" w:rsidR="00743131" w:rsidRDefault="00743131" w:rsidP="00743131">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Pr>
                <w:rFonts w:ascii="Calibri" w:hAnsi="Calibri" w:cs="Calibri"/>
                <w:sz w:val="22"/>
                <w:szCs w:val="22"/>
              </w:rPr>
              <w:t>2</w:t>
            </w:r>
            <w:r w:rsidRPr="008736BB">
              <w:rPr>
                <w:rFonts w:ascii="Calibri" w:hAnsi="Calibri" w:cs="Calibri"/>
                <w:sz w:val="22"/>
                <w:szCs w:val="22"/>
              </w:rPr>
              <w:t>.</w:t>
            </w:r>
            <w:r>
              <w:rPr>
                <w:rFonts w:ascii="Calibri" w:hAnsi="Calibri" w:cs="Calibri"/>
                <w:sz w:val="22"/>
                <w:szCs w:val="22"/>
              </w:rPr>
              <w:t>0</w:t>
            </w:r>
            <w:r w:rsidRPr="008736BB">
              <w:rPr>
                <w:rFonts w:ascii="Calibri" w:hAnsi="Calibri" w:cs="Calibri"/>
                <w:sz w:val="22"/>
                <w:szCs w:val="22"/>
              </w:rPr>
              <w:t>5</w:t>
            </w:r>
            <w:r w:rsidR="00DA1CB2">
              <w:rPr>
                <w:rFonts w:ascii="Calibri" w:hAnsi="Calibri" w:cs="Calibri"/>
                <w:sz w:val="22"/>
                <w:szCs w:val="22"/>
              </w:rPr>
              <w:t>p</w:t>
            </w:r>
            <w:r w:rsidRPr="008736BB">
              <w:rPr>
                <w:rFonts w:ascii="Calibri" w:hAnsi="Calibri" w:cs="Calibri"/>
                <w:sz w:val="22"/>
                <w:szCs w:val="22"/>
              </w:rPr>
              <w:t>m</w:t>
            </w:r>
          </w:p>
          <w:p w14:paraId="39F31577" w14:textId="0D197BB7" w:rsidR="00743131" w:rsidRDefault="00743131" w:rsidP="00743131">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sidR="00DA1CB2">
              <w:rPr>
                <w:rFonts w:ascii="Calibri" w:hAnsi="Calibri" w:cs="Calibri"/>
                <w:sz w:val="22"/>
                <w:szCs w:val="22"/>
              </w:rPr>
              <w:t>0</w:t>
            </w:r>
            <w:r w:rsidRPr="008736BB">
              <w:rPr>
                <w:rFonts w:ascii="Calibri" w:hAnsi="Calibri" w:cs="Calibri"/>
                <w:sz w:val="22"/>
                <w:szCs w:val="22"/>
              </w:rPr>
              <w:t>.</w:t>
            </w:r>
            <w:r w:rsidR="00DA1CB2">
              <w:rPr>
                <w:rFonts w:ascii="Calibri" w:hAnsi="Calibri" w:cs="Calibri"/>
                <w:sz w:val="22"/>
                <w:szCs w:val="22"/>
              </w:rPr>
              <w:t>3</w:t>
            </w:r>
            <w:r w:rsidRPr="008736BB">
              <w:rPr>
                <w:rFonts w:ascii="Calibri" w:hAnsi="Calibri" w:cs="Calibri"/>
                <w:sz w:val="22"/>
                <w:szCs w:val="22"/>
              </w:rPr>
              <w:t>5am</w:t>
            </w:r>
          </w:p>
          <w:p w14:paraId="46813F91" w14:textId="78FA48C3" w:rsidR="00EE5C64" w:rsidRPr="00097B10" w:rsidRDefault="00EE5C64" w:rsidP="00975BB7">
            <w:pPr>
              <w:pStyle w:val="time2"/>
              <w:tabs>
                <w:tab w:val="clear" w:pos="2204"/>
              </w:tabs>
              <w:spacing w:before="0"/>
              <w:rPr>
                <w:rFonts w:ascii="Calibri" w:hAnsi="Calibri" w:cs="Calibri"/>
                <w:sz w:val="22"/>
                <w:szCs w:val="22"/>
              </w:rPr>
            </w:pPr>
          </w:p>
        </w:tc>
        <w:tc>
          <w:tcPr>
            <w:tcW w:w="1958" w:type="dxa"/>
          </w:tcPr>
          <w:p w14:paraId="67707F15" w14:textId="77777777" w:rsidR="00EE5C64" w:rsidRDefault="00EE5C64" w:rsidP="00BA2D49">
            <w:pPr>
              <w:pStyle w:val="time"/>
              <w:tabs>
                <w:tab w:val="clear" w:pos="2592"/>
              </w:tabs>
              <w:spacing w:before="0"/>
              <w:rPr>
                <w:b/>
                <w:szCs w:val="18"/>
              </w:rPr>
            </w:pPr>
          </w:p>
        </w:tc>
        <w:tc>
          <w:tcPr>
            <w:tcW w:w="1429" w:type="dxa"/>
          </w:tcPr>
          <w:p w14:paraId="61C82790" w14:textId="77777777" w:rsidR="00EE5C64" w:rsidRDefault="00EE5C64" w:rsidP="00BA2D49">
            <w:pPr>
              <w:pStyle w:val="time2"/>
              <w:tabs>
                <w:tab w:val="clear" w:pos="2204"/>
              </w:tabs>
              <w:spacing w:before="0" w:after="0" w:line="360" w:lineRule="auto"/>
            </w:pPr>
          </w:p>
        </w:tc>
      </w:tr>
      <w:tr w:rsidR="00EE5C64" w14:paraId="40BF283D" w14:textId="77777777" w:rsidTr="00743131">
        <w:trPr>
          <w:trHeight w:val="1786"/>
        </w:trPr>
        <w:tc>
          <w:tcPr>
            <w:tcW w:w="1693" w:type="dxa"/>
          </w:tcPr>
          <w:p w14:paraId="37A655A9" w14:textId="77777777" w:rsidR="00EE5C64" w:rsidRPr="00621628" w:rsidRDefault="00EE5C64" w:rsidP="00BA2D49">
            <w:pPr>
              <w:rPr>
                <w:rFonts w:ascii="Calibri" w:hAnsi="Calibri" w:cs="Calibri"/>
                <w:sz w:val="22"/>
                <w:szCs w:val="22"/>
              </w:rPr>
            </w:pPr>
            <w:r w:rsidRPr="00621628">
              <w:rPr>
                <w:rFonts w:ascii="Calibri" w:hAnsi="Calibri" w:cs="Calibri"/>
                <w:sz w:val="22"/>
                <w:szCs w:val="22"/>
              </w:rPr>
              <w:t>Tuesday,</w:t>
            </w:r>
          </w:p>
          <w:p w14:paraId="0330F5BC" w14:textId="2B8A5E3E" w:rsidR="00EE5C64" w:rsidRPr="00621628" w:rsidRDefault="00743131" w:rsidP="00BA2D49">
            <w:pPr>
              <w:rPr>
                <w:rFonts w:ascii="Calibri" w:hAnsi="Calibri" w:cs="Calibri"/>
                <w:sz w:val="22"/>
                <w:szCs w:val="22"/>
              </w:rPr>
            </w:pPr>
            <w:r>
              <w:rPr>
                <w:rFonts w:ascii="Calibri" w:hAnsi="Calibri" w:cs="Calibri"/>
                <w:sz w:val="22"/>
                <w:szCs w:val="22"/>
              </w:rPr>
              <w:t>23</w:t>
            </w:r>
            <w:proofErr w:type="gramStart"/>
            <w:r w:rsidRPr="00743131">
              <w:rPr>
                <w:rFonts w:ascii="Calibri" w:hAnsi="Calibri" w:cs="Calibri"/>
                <w:sz w:val="22"/>
                <w:szCs w:val="22"/>
                <w:vertAlign w:val="superscript"/>
              </w:rPr>
              <w:t>rd</w:t>
            </w:r>
            <w:r>
              <w:rPr>
                <w:rFonts w:ascii="Calibri" w:hAnsi="Calibri" w:cs="Calibri"/>
                <w:sz w:val="22"/>
                <w:szCs w:val="22"/>
              </w:rPr>
              <w:t xml:space="preserve"> </w:t>
            </w:r>
            <w:r w:rsidR="00EE5C64" w:rsidRPr="00621628">
              <w:rPr>
                <w:rFonts w:ascii="Calibri" w:hAnsi="Calibri" w:cs="Calibri"/>
                <w:sz w:val="22"/>
                <w:szCs w:val="22"/>
              </w:rPr>
              <w:t xml:space="preserve"> </w:t>
            </w:r>
            <w:r w:rsidR="007937FC">
              <w:rPr>
                <w:rFonts w:ascii="Calibri" w:hAnsi="Calibri" w:cs="Calibri"/>
                <w:sz w:val="22"/>
                <w:szCs w:val="22"/>
              </w:rPr>
              <w:t>August</w:t>
            </w:r>
            <w:proofErr w:type="gramEnd"/>
          </w:p>
        </w:tc>
        <w:tc>
          <w:tcPr>
            <w:tcW w:w="2835" w:type="dxa"/>
          </w:tcPr>
          <w:p w14:paraId="6C7C5B76" w14:textId="551D8401" w:rsidR="00EE5C64" w:rsidRDefault="00743131" w:rsidP="00BA2D49">
            <w:pPr>
              <w:spacing w:line="360" w:lineRule="auto"/>
              <w:rPr>
                <w:rFonts w:ascii="Calibri" w:hAnsi="Calibri" w:cs="Calibri"/>
                <w:color w:val="000000"/>
                <w:sz w:val="22"/>
                <w:szCs w:val="22"/>
                <w:lang w:eastAsia="en-AU"/>
              </w:rPr>
            </w:pPr>
            <w:r>
              <w:rPr>
                <w:rFonts w:ascii="Calibri" w:hAnsi="Calibri" w:cs="Calibri"/>
                <w:color w:val="000000"/>
                <w:sz w:val="22"/>
                <w:szCs w:val="22"/>
                <w:lang w:eastAsia="en-AU"/>
              </w:rPr>
              <w:t>Business Studies</w:t>
            </w:r>
          </w:p>
          <w:p w14:paraId="75517B3F" w14:textId="022D6881" w:rsidR="00743131" w:rsidRDefault="00743131" w:rsidP="00BA2D49">
            <w:pPr>
              <w:spacing w:line="360" w:lineRule="auto"/>
              <w:rPr>
                <w:rFonts w:ascii="Calibri" w:hAnsi="Calibri" w:cs="Calibri"/>
                <w:color w:val="000000"/>
                <w:sz w:val="22"/>
                <w:szCs w:val="22"/>
                <w:lang w:eastAsia="en-AU"/>
              </w:rPr>
            </w:pPr>
            <w:r>
              <w:rPr>
                <w:rFonts w:ascii="Calibri" w:hAnsi="Calibri" w:cs="Calibri"/>
                <w:color w:val="000000"/>
                <w:sz w:val="22"/>
                <w:szCs w:val="22"/>
                <w:lang w:eastAsia="en-AU"/>
              </w:rPr>
              <w:t>Modern History</w:t>
            </w:r>
          </w:p>
          <w:p w14:paraId="7DADC3BC" w14:textId="0B20E6DD" w:rsidR="00743131" w:rsidRPr="00B7335B" w:rsidRDefault="00743131" w:rsidP="00BA2D49">
            <w:pPr>
              <w:spacing w:line="360" w:lineRule="auto"/>
              <w:rPr>
                <w:rFonts w:ascii="Calibri" w:hAnsi="Calibri" w:cs="Calibri"/>
                <w:color w:val="000000"/>
                <w:sz w:val="22"/>
                <w:szCs w:val="22"/>
                <w:lang w:eastAsia="en-AU"/>
              </w:rPr>
            </w:pPr>
          </w:p>
        </w:tc>
        <w:tc>
          <w:tcPr>
            <w:tcW w:w="2127" w:type="dxa"/>
          </w:tcPr>
          <w:p w14:paraId="5044FC83" w14:textId="0B8A9AB9" w:rsidR="00DA1CB2" w:rsidRDefault="00743131" w:rsidP="00DA1CB2">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Pr>
                <w:rFonts w:ascii="Calibri" w:hAnsi="Calibri" w:cs="Calibri"/>
                <w:sz w:val="22"/>
                <w:szCs w:val="22"/>
              </w:rPr>
              <w:t>2</w:t>
            </w:r>
            <w:r w:rsidRPr="008736BB">
              <w:rPr>
                <w:rFonts w:ascii="Calibri" w:hAnsi="Calibri" w:cs="Calibri"/>
                <w:sz w:val="22"/>
                <w:szCs w:val="22"/>
              </w:rPr>
              <w:t>.</w:t>
            </w:r>
            <w:r>
              <w:rPr>
                <w:rFonts w:ascii="Calibri" w:hAnsi="Calibri" w:cs="Calibri"/>
                <w:sz w:val="22"/>
                <w:szCs w:val="22"/>
              </w:rPr>
              <w:t>0</w:t>
            </w:r>
            <w:r w:rsidRPr="008736BB">
              <w:rPr>
                <w:rFonts w:ascii="Calibri" w:hAnsi="Calibri" w:cs="Calibri"/>
                <w:sz w:val="22"/>
                <w:szCs w:val="22"/>
              </w:rPr>
              <w:t>5</w:t>
            </w:r>
            <w:r w:rsidR="00DA1CB2">
              <w:rPr>
                <w:rFonts w:ascii="Calibri" w:hAnsi="Calibri" w:cs="Calibri"/>
                <w:sz w:val="22"/>
                <w:szCs w:val="22"/>
              </w:rPr>
              <w:t>p</w:t>
            </w:r>
            <w:r w:rsidRPr="008736BB">
              <w:rPr>
                <w:rFonts w:ascii="Calibri" w:hAnsi="Calibri" w:cs="Calibri"/>
                <w:sz w:val="22"/>
                <w:szCs w:val="22"/>
              </w:rPr>
              <w:t>m</w:t>
            </w:r>
          </w:p>
          <w:p w14:paraId="197FEA6D" w14:textId="5B5112A4" w:rsidR="00DA1CB2" w:rsidRDefault="00DA1CB2" w:rsidP="00DA1CB2">
            <w:pPr>
              <w:pStyle w:val="time2"/>
              <w:tabs>
                <w:tab w:val="clear" w:pos="2204"/>
              </w:tabs>
              <w:spacing w:before="0" w:after="0" w:line="360" w:lineRule="auto"/>
              <w:rPr>
                <w:rFonts w:ascii="Calibri" w:hAnsi="Calibri" w:cs="Calibri"/>
                <w:sz w:val="22"/>
                <w:szCs w:val="22"/>
              </w:rPr>
            </w:pPr>
            <w:r>
              <w:rPr>
                <w:rFonts w:ascii="Calibri" w:hAnsi="Calibri" w:cs="Calibri"/>
                <w:sz w:val="22"/>
                <w:szCs w:val="22"/>
              </w:rPr>
              <w:t xml:space="preserve">9.00am to 12.05pm  </w:t>
            </w:r>
          </w:p>
          <w:p w14:paraId="13CC23A3" w14:textId="77777777" w:rsidR="00DA1CB2" w:rsidRDefault="00DA1CB2" w:rsidP="00743131">
            <w:pPr>
              <w:pStyle w:val="time2"/>
              <w:tabs>
                <w:tab w:val="clear" w:pos="2204"/>
              </w:tabs>
              <w:spacing w:before="0"/>
              <w:rPr>
                <w:rFonts w:ascii="Calibri" w:hAnsi="Calibri" w:cs="Calibri"/>
                <w:sz w:val="22"/>
                <w:szCs w:val="22"/>
              </w:rPr>
            </w:pPr>
          </w:p>
          <w:p w14:paraId="099A1476" w14:textId="03281B9F" w:rsidR="00EE5C64" w:rsidRPr="00B7335B" w:rsidRDefault="00EE5C64" w:rsidP="00BA2D49">
            <w:pPr>
              <w:pStyle w:val="time2"/>
              <w:tabs>
                <w:tab w:val="clear" w:pos="2204"/>
              </w:tabs>
              <w:spacing w:before="0"/>
              <w:rPr>
                <w:rFonts w:ascii="Calibri" w:hAnsi="Calibri" w:cs="Calibri"/>
                <w:sz w:val="22"/>
                <w:szCs w:val="22"/>
              </w:rPr>
            </w:pPr>
          </w:p>
        </w:tc>
        <w:tc>
          <w:tcPr>
            <w:tcW w:w="1958" w:type="dxa"/>
          </w:tcPr>
          <w:p w14:paraId="770F9721" w14:textId="75430E47" w:rsidR="00EE5C64" w:rsidRPr="00F12E0C" w:rsidRDefault="00EE5C64" w:rsidP="00BA2D49">
            <w:pPr>
              <w:pStyle w:val="time2"/>
              <w:tabs>
                <w:tab w:val="clear" w:pos="2204"/>
              </w:tabs>
              <w:spacing w:before="0" w:line="276" w:lineRule="auto"/>
              <w:rPr>
                <w:b/>
                <w:color w:val="FF6600"/>
                <w:szCs w:val="18"/>
              </w:rPr>
            </w:pPr>
          </w:p>
        </w:tc>
        <w:tc>
          <w:tcPr>
            <w:tcW w:w="1429" w:type="dxa"/>
          </w:tcPr>
          <w:p w14:paraId="2C25C9E5" w14:textId="77777777" w:rsidR="00EE5C64" w:rsidRDefault="00EE5C64" w:rsidP="00BA2D49">
            <w:pPr>
              <w:pStyle w:val="time2"/>
              <w:tabs>
                <w:tab w:val="clear" w:pos="2204"/>
              </w:tabs>
              <w:spacing w:before="0"/>
            </w:pPr>
          </w:p>
        </w:tc>
      </w:tr>
      <w:tr w:rsidR="00EE5C64" w14:paraId="716BB777" w14:textId="77777777" w:rsidTr="00743131">
        <w:trPr>
          <w:trHeight w:val="1027"/>
        </w:trPr>
        <w:tc>
          <w:tcPr>
            <w:tcW w:w="1693" w:type="dxa"/>
          </w:tcPr>
          <w:p w14:paraId="00778208" w14:textId="77777777" w:rsidR="00EE5C64" w:rsidRPr="00621628" w:rsidRDefault="00EE5C64" w:rsidP="00BA2D49">
            <w:pPr>
              <w:rPr>
                <w:rFonts w:ascii="Calibri" w:hAnsi="Calibri" w:cs="Calibri"/>
                <w:sz w:val="22"/>
                <w:szCs w:val="22"/>
              </w:rPr>
            </w:pPr>
            <w:r w:rsidRPr="00621628">
              <w:rPr>
                <w:rFonts w:ascii="Calibri" w:hAnsi="Calibri" w:cs="Calibri"/>
                <w:sz w:val="22"/>
                <w:szCs w:val="22"/>
              </w:rPr>
              <w:t>Wednesday</w:t>
            </w:r>
          </w:p>
          <w:p w14:paraId="03C42688" w14:textId="5CB95F5E" w:rsidR="00EE5C64" w:rsidRPr="00621628" w:rsidRDefault="00743131" w:rsidP="00BA2D49">
            <w:pPr>
              <w:rPr>
                <w:rFonts w:ascii="Calibri" w:hAnsi="Calibri" w:cs="Calibri"/>
                <w:sz w:val="22"/>
                <w:szCs w:val="22"/>
              </w:rPr>
            </w:pPr>
            <w:r>
              <w:rPr>
                <w:rFonts w:ascii="Calibri" w:hAnsi="Calibri" w:cs="Calibri"/>
                <w:sz w:val="22"/>
                <w:szCs w:val="22"/>
              </w:rPr>
              <w:t>24</w:t>
            </w:r>
            <w:proofErr w:type="gramStart"/>
            <w:r w:rsidRPr="00743131">
              <w:rPr>
                <w:rFonts w:ascii="Calibri" w:hAnsi="Calibri" w:cs="Calibri"/>
                <w:sz w:val="22"/>
                <w:szCs w:val="22"/>
                <w:vertAlign w:val="superscript"/>
              </w:rPr>
              <w:t>th</w:t>
            </w:r>
            <w:r>
              <w:rPr>
                <w:rFonts w:ascii="Calibri" w:hAnsi="Calibri" w:cs="Calibri"/>
                <w:sz w:val="22"/>
                <w:szCs w:val="22"/>
              </w:rPr>
              <w:t xml:space="preserve"> </w:t>
            </w:r>
            <w:r w:rsidR="00EE5C64" w:rsidRPr="00621628">
              <w:rPr>
                <w:rFonts w:ascii="Calibri" w:hAnsi="Calibri" w:cs="Calibri"/>
                <w:sz w:val="22"/>
                <w:szCs w:val="22"/>
              </w:rPr>
              <w:t xml:space="preserve"> </w:t>
            </w:r>
            <w:r>
              <w:rPr>
                <w:rFonts w:ascii="Calibri" w:hAnsi="Calibri" w:cs="Calibri"/>
                <w:sz w:val="22"/>
                <w:szCs w:val="22"/>
              </w:rPr>
              <w:t>August</w:t>
            </w:r>
            <w:proofErr w:type="gramEnd"/>
          </w:p>
          <w:p w14:paraId="1706D6AC" w14:textId="77777777" w:rsidR="00EE5C64" w:rsidRPr="00621628" w:rsidRDefault="00EE5C64" w:rsidP="00BA2D49">
            <w:pPr>
              <w:rPr>
                <w:rFonts w:ascii="Calibri" w:hAnsi="Calibri" w:cs="Calibri"/>
                <w:sz w:val="22"/>
                <w:szCs w:val="22"/>
              </w:rPr>
            </w:pPr>
          </w:p>
          <w:p w14:paraId="7C664A59" w14:textId="77777777" w:rsidR="00EE5C64" w:rsidRPr="00621628" w:rsidRDefault="00EE5C64" w:rsidP="00BA2D49">
            <w:pPr>
              <w:rPr>
                <w:rFonts w:ascii="Calibri" w:hAnsi="Calibri" w:cs="Calibri"/>
                <w:sz w:val="22"/>
                <w:szCs w:val="22"/>
              </w:rPr>
            </w:pPr>
          </w:p>
        </w:tc>
        <w:tc>
          <w:tcPr>
            <w:tcW w:w="2835" w:type="dxa"/>
          </w:tcPr>
          <w:tbl>
            <w:tblPr>
              <w:tblW w:w="10760" w:type="dxa"/>
              <w:tblLayout w:type="fixed"/>
              <w:tblLook w:val="04A0" w:firstRow="1" w:lastRow="0" w:firstColumn="1" w:lastColumn="0" w:noHBand="0" w:noVBand="1"/>
            </w:tblPr>
            <w:tblGrid>
              <w:gridCol w:w="5380"/>
              <w:gridCol w:w="5380"/>
            </w:tblGrid>
            <w:tr w:rsidR="00EE5C64" w:rsidRPr="002A57A2" w14:paraId="76F01D68" w14:textId="77777777" w:rsidTr="00BA2D49">
              <w:trPr>
                <w:trHeight w:val="300"/>
              </w:trPr>
              <w:tc>
                <w:tcPr>
                  <w:tcW w:w="5380" w:type="dxa"/>
                  <w:tcBorders>
                    <w:top w:val="nil"/>
                    <w:left w:val="nil"/>
                    <w:bottom w:val="nil"/>
                    <w:right w:val="nil"/>
                  </w:tcBorders>
                  <w:vAlign w:val="bottom"/>
                </w:tcPr>
                <w:p w14:paraId="5D5AB868" w14:textId="77777777" w:rsidR="00EE5C64" w:rsidRDefault="00743131" w:rsidP="00BA2D49">
                  <w:pPr>
                    <w:pStyle w:val="time2"/>
                    <w:tabs>
                      <w:tab w:val="clear" w:pos="2204"/>
                    </w:tabs>
                    <w:spacing w:before="0" w:line="276" w:lineRule="auto"/>
                    <w:rPr>
                      <w:rFonts w:ascii="Calibri" w:hAnsi="Calibri" w:cs="Calibri"/>
                      <w:color w:val="000000"/>
                      <w:sz w:val="22"/>
                      <w:szCs w:val="22"/>
                      <w:lang w:eastAsia="en-AU"/>
                    </w:rPr>
                  </w:pPr>
                  <w:r>
                    <w:rPr>
                      <w:rFonts w:ascii="Calibri" w:hAnsi="Calibri" w:cs="Calibri"/>
                      <w:bCs/>
                      <w:sz w:val="22"/>
                      <w:szCs w:val="22"/>
                    </w:rPr>
                    <w:t>Hospitality</w:t>
                  </w:r>
                  <w:r w:rsidRPr="002A57A2">
                    <w:rPr>
                      <w:rFonts w:ascii="Calibri" w:hAnsi="Calibri" w:cs="Calibri"/>
                      <w:color w:val="000000"/>
                      <w:sz w:val="22"/>
                      <w:szCs w:val="22"/>
                      <w:lang w:eastAsia="en-AU"/>
                    </w:rPr>
                    <w:t xml:space="preserve"> </w:t>
                  </w:r>
                </w:p>
                <w:p w14:paraId="41936EA6" w14:textId="5F909FF5" w:rsidR="00743131" w:rsidRPr="002A57A2" w:rsidRDefault="00743131" w:rsidP="00BA2D49">
                  <w:pPr>
                    <w:pStyle w:val="time2"/>
                    <w:tabs>
                      <w:tab w:val="clear" w:pos="2204"/>
                    </w:tabs>
                    <w:spacing w:before="0" w:line="276" w:lineRule="auto"/>
                    <w:rPr>
                      <w:rFonts w:ascii="Calibri" w:hAnsi="Calibri" w:cs="Calibri"/>
                      <w:color w:val="000000"/>
                      <w:sz w:val="22"/>
                      <w:szCs w:val="22"/>
                      <w:lang w:eastAsia="en-AU"/>
                    </w:rPr>
                  </w:pPr>
                  <w:r>
                    <w:rPr>
                      <w:rFonts w:ascii="Calibri" w:hAnsi="Calibri" w:cs="Calibri"/>
                      <w:color w:val="000000"/>
                      <w:sz w:val="22"/>
                      <w:szCs w:val="22"/>
                      <w:lang w:eastAsia="en-AU"/>
                    </w:rPr>
                    <w:t>Legal Studies</w:t>
                  </w:r>
                </w:p>
              </w:tc>
              <w:tc>
                <w:tcPr>
                  <w:tcW w:w="5380" w:type="dxa"/>
                  <w:tcBorders>
                    <w:top w:val="nil"/>
                    <w:left w:val="nil"/>
                    <w:bottom w:val="nil"/>
                    <w:right w:val="nil"/>
                  </w:tcBorders>
                  <w:shd w:val="clear" w:color="auto" w:fill="auto"/>
                  <w:noWrap/>
                  <w:vAlign w:val="bottom"/>
                </w:tcPr>
                <w:p w14:paraId="5008A6B4" w14:textId="77777777" w:rsidR="00EE5C64" w:rsidRPr="002A57A2" w:rsidRDefault="00EE5C64" w:rsidP="00BA2D49">
                  <w:pPr>
                    <w:rPr>
                      <w:rFonts w:ascii="Calibri" w:hAnsi="Calibri" w:cs="Calibri"/>
                      <w:color w:val="000000"/>
                      <w:sz w:val="22"/>
                      <w:szCs w:val="22"/>
                      <w:lang w:eastAsia="en-AU"/>
                    </w:rPr>
                  </w:pPr>
                </w:p>
              </w:tc>
            </w:tr>
            <w:tr w:rsidR="00EE5C64" w:rsidRPr="002A57A2" w14:paraId="4243DF5B" w14:textId="77777777" w:rsidTr="00BA2D49">
              <w:trPr>
                <w:trHeight w:val="300"/>
              </w:trPr>
              <w:tc>
                <w:tcPr>
                  <w:tcW w:w="5380" w:type="dxa"/>
                  <w:tcBorders>
                    <w:top w:val="nil"/>
                    <w:left w:val="nil"/>
                    <w:bottom w:val="nil"/>
                    <w:right w:val="nil"/>
                  </w:tcBorders>
                  <w:vAlign w:val="bottom"/>
                </w:tcPr>
                <w:p w14:paraId="74A50CB3" w14:textId="33D8FEDF" w:rsidR="00EE5C64" w:rsidRPr="00F11747" w:rsidRDefault="00EE5C64" w:rsidP="00BA2D49">
                  <w:pPr>
                    <w:spacing w:after="120"/>
                    <w:rPr>
                      <w:rFonts w:ascii="Calibri" w:hAnsi="Calibri" w:cs="Calibri"/>
                      <w:sz w:val="22"/>
                      <w:szCs w:val="22"/>
                    </w:rPr>
                  </w:pPr>
                </w:p>
              </w:tc>
              <w:tc>
                <w:tcPr>
                  <w:tcW w:w="5380" w:type="dxa"/>
                  <w:tcBorders>
                    <w:top w:val="nil"/>
                    <w:left w:val="nil"/>
                    <w:bottom w:val="nil"/>
                    <w:right w:val="nil"/>
                  </w:tcBorders>
                  <w:shd w:val="clear" w:color="auto" w:fill="auto"/>
                  <w:noWrap/>
                  <w:vAlign w:val="bottom"/>
                </w:tcPr>
                <w:p w14:paraId="7AE51AD9" w14:textId="77777777" w:rsidR="00EE5C64" w:rsidRPr="002A57A2" w:rsidRDefault="00EE5C64" w:rsidP="00BA2D49">
                  <w:pPr>
                    <w:rPr>
                      <w:rFonts w:ascii="Calibri" w:hAnsi="Calibri" w:cs="Calibri"/>
                      <w:color w:val="000000"/>
                      <w:sz w:val="22"/>
                      <w:szCs w:val="22"/>
                      <w:lang w:eastAsia="en-AU"/>
                    </w:rPr>
                  </w:pPr>
                </w:p>
              </w:tc>
            </w:tr>
            <w:tr w:rsidR="00EE5C64" w:rsidRPr="002A57A2" w14:paraId="1EFE8098" w14:textId="77777777" w:rsidTr="00BA2D49">
              <w:trPr>
                <w:trHeight w:val="300"/>
              </w:trPr>
              <w:tc>
                <w:tcPr>
                  <w:tcW w:w="5380" w:type="dxa"/>
                  <w:tcBorders>
                    <w:top w:val="nil"/>
                    <w:left w:val="nil"/>
                    <w:bottom w:val="nil"/>
                    <w:right w:val="nil"/>
                  </w:tcBorders>
                  <w:vAlign w:val="bottom"/>
                </w:tcPr>
                <w:p w14:paraId="40DC8EE2" w14:textId="2B73F766" w:rsidR="00EE5C64" w:rsidRPr="002A57A2" w:rsidRDefault="00EE5C64" w:rsidP="00BA2D49">
                  <w:pPr>
                    <w:spacing w:line="360" w:lineRule="auto"/>
                    <w:rPr>
                      <w:rFonts w:ascii="Calibri" w:hAnsi="Calibri" w:cs="Calibri"/>
                      <w:color w:val="000000"/>
                      <w:sz w:val="22"/>
                      <w:szCs w:val="22"/>
                      <w:lang w:eastAsia="en-AU"/>
                    </w:rPr>
                  </w:pPr>
                </w:p>
              </w:tc>
              <w:tc>
                <w:tcPr>
                  <w:tcW w:w="5380" w:type="dxa"/>
                  <w:tcBorders>
                    <w:top w:val="nil"/>
                    <w:left w:val="nil"/>
                    <w:bottom w:val="nil"/>
                    <w:right w:val="nil"/>
                  </w:tcBorders>
                  <w:shd w:val="clear" w:color="auto" w:fill="auto"/>
                  <w:noWrap/>
                  <w:vAlign w:val="bottom"/>
                </w:tcPr>
                <w:p w14:paraId="6862525C" w14:textId="77777777" w:rsidR="00EE5C64" w:rsidRPr="002A57A2" w:rsidRDefault="00EE5C64" w:rsidP="00BA2D49">
                  <w:pPr>
                    <w:rPr>
                      <w:rFonts w:ascii="Calibri" w:hAnsi="Calibri" w:cs="Calibri"/>
                      <w:color w:val="000000"/>
                      <w:sz w:val="22"/>
                      <w:szCs w:val="22"/>
                      <w:lang w:eastAsia="en-AU"/>
                    </w:rPr>
                  </w:pPr>
                </w:p>
              </w:tc>
            </w:tr>
          </w:tbl>
          <w:p w14:paraId="249813A6" w14:textId="77777777" w:rsidR="00EE5C64" w:rsidRPr="00CB64E0" w:rsidRDefault="00EE5C64" w:rsidP="00BA2D49">
            <w:pPr>
              <w:spacing w:after="120"/>
              <w:jc w:val="both"/>
              <w:rPr>
                <w:sz w:val="18"/>
                <w:szCs w:val="18"/>
              </w:rPr>
            </w:pPr>
          </w:p>
        </w:tc>
        <w:tc>
          <w:tcPr>
            <w:tcW w:w="2127" w:type="dxa"/>
          </w:tcPr>
          <w:p w14:paraId="7044FF35" w14:textId="412DEF73" w:rsidR="00743131" w:rsidRDefault="00743131" w:rsidP="00743131">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sidR="00DA1CB2">
              <w:rPr>
                <w:rFonts w:ascii="Calibri" w:hAnsi="Calibri" w:cs="Calibri"/>
                <w:sz w:val="22"/>
                <w:szCs w:val="22"/>
              </w:rPr>
              <w:t>1</w:t>
            </w:r>
            <w:r w:rsidRPr="008736BB">
              <w:rPr>
                <w:rFonts w:ascii="Calibri" w:hAnsi="Calibri" w:cs="Calibri"/>
                <w:sz w:val="22"/>
                <w:szCs w:val="22"/>
              </w:rPr>
              <w:t>.</w:t>
            </w:r>
            <w:r>
              <w:rPr>
                <w:rFonts w:ascii="Calibri" w:hAnsi="Calibri" w:cs="Calibri"/>
                <w:sz w:val="22"/>
                <w:szCs w:val="22"/>
              </w:rPr>
              <w:t>0</w:t>
            </w:r>
            <w:r w:rsidRPr="008736BB">
              <w:rPr>
                <w:rFonts w:ascii="Calibri" w:hAnsi="Calibri" w:cs="Calibri"/>
                <w:sz w:val="22"/>
                <w:szCs w:val="22"/>
              </w:rPr>
              <w:t>5am</w:t>
            </w:r>
          </w:p>
          <w:p w14:paraId="21FF7D61" w14:textId="73C57577" w:rsidR="00743131" w:rsidRDefault="00743131" w:rsidP="00743131">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Pr>
                <w:rFonts w:ascii="Calibri" w:hAnsi="Calibri" w:cs="Calibri"/>
                <w:sz w:val="22"/>
                <w:szCs w:val="22"/>
              </w:rPr>
              <w:t>2</w:t>
            </w:r>
            <w:r w:rsidRPr="008736BB">
              <w:rPr>
                <w:rFonts w:ascii="Calibri" w:hAnsi="Calibri" w:cs="Calibri"/>
                <w:sz w:val="22"/>
                <w:szCs w:val="22"/>
              </w:rPr>
              <w:t>.</w:t>
            </w:r>
            <w:r>
              <w:rPr>
                <w:rFonts w:ascii="Calibri" w:hAnsi="Calibri" w:cs="Calibri"/>
                <w:sz w:val="22"/>
                <w:szCs w:val="22"/>
              </w:rPr>
              <w:t>0</w:t>
            </w:r>
            <w:r w:rsidRPr="008736BB">
              <w:rPr>
                <w:rFonts w:ascii="Calibri" w:hAnsi="Calibri" w:cs="Calibri"/>
                <w:sz w:val="22"/>
                <w:szCs w:val="22"/>
              </w:rPr>
              <w:t>5</w:t>
            </w:r>
            <w:r w:rsidR="00DA1CB2">
              <w:rPr>
                <w:rFonts w:ascii="Calibri" w:hAnsi="Calibri" w:cs="Calibri"/>
                <w:sz w:val="22"/>
                <w:szCs w:val="22"/>
              </w:rPr>
              <w:t>p</w:t>
            </w:r>
            <w:r w:rsidRPr="008736BB">
              <w:rPr>
                <w:rFonts w:ascii="Calibri" w:hAnsi="Calibri" w:cs="Calibri"/>
                <w:sz w:val="22"/>
                <w:szCs w:val="22"/>
              </w:rPr>
              <w:t>m</w:t>
            </w:r>
          </w:p>
          <w:p w14:paraId="0BFA84C0" w14:textId="6030BF7A" w:rsidR="00EE5C64" w:rsidRPr="00C66AD4" w:rsidRDefault="00EE5C64" w:rsidP="00743131">
            <w:pPr>
              <w:pStyle w:val="time2"/>
              <w:tabs>
                <w:tab w:val="clear" w:pos="2204"/>
              </w:tabs>
              <w:spacing w:before="0"/>
              <w:rPr>
                <w:rFonts w:ascii="Calibri" w:hAnsi="Calibri" w:cs="Calibri"/>
                <w:sz w:val="22"/>
                <w:szCs w:val="22"/>
              </w:rPr>
            </w:pPr>
          </w:p>
        </w:tc>
        <w:tc>
          <w:tcPr>
            <w:tcW w:w="1958" w:type="dxa"/>
            <w:shd w:val="clear" w:color="auto" w:fill="auto"/>
          </w:tcPr>
          <w:p w14:paraId="24C37DA3" w14:textId="77777777" w:rsidR="00EE5C64" w:rsidRPr="00F12E0C" w:rsidRDefault="00EE5C64" w:rsidP="00BA2D49">
            <w:pPr>
              <w:pStyle w:val="time2"/>
              <w:tabs>
                <w:tab w:val="clear" w:pos="2204"/>
              </w:tabs>
              <w:spacing w:before="0"/>
              <w:rPr>
                <w:color w:val="FF6600"/>
                <w:szCs w:val="18"/>
              </w:rPr>
            </w:pPr>
          </w:p>
        </w:tc>
        <w:tc>
          <w:tcPr>
            <w:tcW w:w="1429" w:type="dxa"/>
          </w:tcPr>
          <w:p w14:paraId="7AB79F6B" w14:textId="2887B367" w:rsidR="00EE5C64" w:rsidRDefault="00EE5C64" w:rsidP="00BA2D49">
            <w:pPr>
              <w:pStyle w:val="time2"/>
              <w:tabs>
                <w:tab w:val="clear" w:pos="2204"/>
              </w:tabs>
              <w:spacing w:before="0" w:after="0" w:line="360" w:lineRule="auto"/>
            </w:pPr>
          </w:p>
        </w:tc>
      </w:tr>
      <w:tr w:rsidR="00EE5C64" w14:paraId="1F776AE7" w14:textId="77777777" w:rsidTr="00743131">
        <w:trPr>
          <w:trHeight w:val="1195"/>
        </w:trPr>
        <w:tc>
          <w:tcPr>
            <w:tcW w:w="1693" w:type="dxa"/>
          </w:tcPr>
          <w:p w14:paraId="4C6A4A23" w14:textId="77777777" w:rsidR="00EE5C64" w:rsidRPr="00621628" w:rsidRDefault="00EE5C64" w:rsidP="00BA2D49">
            <w:pPr>
              <w:spacing w:before="40"/>
              <w:rPr>
                <w:rFonts w:ascii="Calibri" w:hAnsi="Calibri" w:cs="Calibri"/>
                <w:sz w:val="22"/>
                <w:szCs w:val="22"/>
              </w:rPr>
            </w:pPr>
            <w:r w:rsidRPr="00621628">
              <w:rPr>
                <w:rFonts w:ascii="Calibri" w:hAnsi="Calibri" w:cs="Calibri"/>
                <w:sz w:val="22"/>
                <w:szCs w:val="22"/>
              </w:rPr>
              <w:t xml:space="preserve">Thursday </w:t>
            </w:r>
          </w:p>
          <w:p w14:paraId="24AB0EF0" w14:textId="3843B65D" w:rsidR="00EE5C64" w:rsidRPr="00621628" w:rsidRDefault="00743131" w:rsidP="00BA2D49">
            <w:pPr>
              <w:spacing w:before="40"/>
              <w:rPr>
                <w:rFonts w:ascii="Calibri" w:hAnsi="Calibri" w:cs="Calibri"/>
                <w:sz w:val="22"/>
                <w:szCs w:val="22"/>
              </w:rPr>
            </w:pPr>
            <w:r>
              <w:rPr>
                <w:rFonts w:ascii="Calibri" w:hAnsi="Calibri" w:cs="Calibri"/>
                <w:sz w:val="22"/>
                <w:szCs w:val="22"/>
              </w:rPr>
              <w:t>25</w:t>
            </w:r>
            <w:proofErr w:type="gramStart"/>
            <w:r w:rsidRPr="00743131">
              <w:rPr>
                <w:rFonts w:ascii="Calibri" w:hAnsi="Calibri" w:cs="Calibri"/>
                <w:sz w:val="22"/>
                <w:szCs w:val="22"/>
                <w:vertAlign w:val="superscript"/>
              </w:rPr>
              <w:t>th</w:t>
            </w:r>
            <w:r>
              <w:rPr>
                <w:rFonts w:ascii="Calibri" w:hAnsi="Calibri" w:cs="Calibri"/>
                <w:sz w:val="22"/>
                <w:szCs w:val="22"/>
              </w:rPr>
              <w:t xml:space="preserve"> </w:t>
            </w:r>
            <w:r w:rsidR="00EE5C64" w:rsidRPr="00621628">
              <w:rPr>
                <w:rFonts w:ascii="Calibri" w:hAnsi="Calibri" w:cs="Calibri"/>
                <w:sz w:val="22"/>
                <w:szCs w:val="22"/>
              </w:rPr>
              <w:t xml:space="preserve"> </w:t>
            </w:r>
            <w:r>
              <w:rPr>
                <w:rFonts w:ascii="Calibri" w:hAnsi="Calibri" w:cs="Calibri"/>
                <w:sz w:val="22"/>
                <w:szCs w:val="22"/>
              </w:rPr>
              <w:t>August</w:t>
            </w:r>
            <w:proofErr w:type="gramEnd"/>
          </w:p>
        </w:tc>
        <w:tc>
          <w:tcPr>
            <w:tcW w:w="2835" w:type="dxa"/>
          </w:tcPr>
          <w:p w14:paraId="345BF718" w14:textId="77777777" w:rsidR="00743131" w:rsidRDefault="00743131" w:rsidP="00743131">
            <w:pPr>
              <w:spacing w:after="120"/>
              <w:jc w:val="both"/>
              <w:rPr>
                <w:rFonts w:ascii="Calibri" w:hAnsi="Calibri" w:cs="Calibri"/>
                <w:sz w:val="22"/>
                <w:szCs w:val="22"/>
              </w:rPr>
            </w:pPr>
            <w:r>
              <w:rPr>
                <w:rFonts w:ascii="Calibri" w:hAnsi="Calibri" w:cs="Calibri"/>
                <w:sz w:val="22"/>
                <w:szCs w:val="22"/>
              </w:rPr>
              <w:t>Society and Culture</w:t>
            </w:r>
          </w:p>
          <w:p w14:paraId="4D624787" w14:textId="239C85BB" w:rsidR="00EE5C64" w:rsidRPr="00B7335B" w:rsidRDefault="00EE5C64" w:rsidP="00BA2D49">
            <w:pPr>
              <w:spacing w:line="360" w:lineRule="auto"/>
              <w:rPr>
                <w:rFonts w:ascii="Calibri" w:hAnsi="Calibri" w:cs="Calibri"/>
                <w:sz w:val="22"/>
                <w:szCs w:val="22"/>
              </w:rPr>
            </w:pPr>
          </w:p>
        </w:tc>
        <w:tc>
          <w:tcPr>
            <w:tcW w:w="2127" w:type="dxa"/>
          </w:tcPr>
          <w:p w14:paraId="6179C615" w14:textId="55C79A9C" w:rsidR="00743131" w:rsidRDefault="00743131" w:rsidP="00743131">
            <w:pPr>
              <w:pStyle w:val="time2"/>
              <w:tabs>
                <w:tab w:val="clear" w:pos="2204"/>
              </w:tabs>
              <w:spacing w:before="0"/>
              <w:rPr>
                <w:rFonts w:ascii="Calibri" w:hAnsi="Calibri" w:cs="Calibri"/>
                <w:sz w:val="22"/>
                <w:szCs w:val="22"/>
              </w:rPr>
            </w:pPr>
            <w:r w:rsidRPr="008736BB">
              <w:rPr>
                <w:rFonts w:ascii="Calibri" w:hAnsi="Calibri" w:cs="Calibri"/>
                <w:sz w:val="22"/>
                <w:szCs w:val="22"/>
              </w:rPr>
              <w:t>9.00am to 1</w:t>
            </w:r>
            <w:r w:rsidR="00DA1CB2">
              <w:rPr>
                <w:rFonts w:ascii="Calibri" w:hAnsi="Calibri" w:cs="Calibri"/>
                <w:sz w:val="22"/>
                <w:szCs w:val="22"/>
              </w:rPr>
              <w:t>1</w:t>
            </w:r>
            <w:r w:rsidRPr="008736BB">
              <w:rPr>
                <w:rFonts w:ascii="Calibri" w:hAnsi="Calibri" w:cs="Calibri"/>
                <w:sz w:val="22"/>
                <w:szCs w:val="22"/>
              </w:rPr>
              <w:t>.</w:t>
            </w:r>
            <w:r>
              <w:rPr>
                <w:rFonts w:ascii="Calibri" w:hAnsi="Calibri" w:cs="Calibri"/>
                <w:sz w:val="22"/>
                <w:szCs w:val="22"/>
              </w:rPr>
              <w:t>0</w:t>
            </w:r>
            <w:r w:rsidRPr="008736BB">
              <w:rPr>
                <w:rFonts w:ascii="Calibri" w:hAnsi="Calibri" w:cs="Calibri"/>
                <w:sz w:val="22"/>
                <w:szCs w:val="22"/>
              </w:rPr>
              <w:t>5am</w:t>
            </w:r>
          </w:p>
          <w:p w14:paraId="45EB0A20" w14:textId="69B7976F" w:rsidR="00EE5C64" w:rsidRPr="007946A7" w:rsidRDefault="00EE5C64" w:rsidP="00743131">
            <w:pPr>
              <w:pStyle w:val="time2"/>
              <w:tabs>
                <w:tab w:val="clear" w:pos="2204"/>
              </w:tabs>
              <w:spacing w:before="0"/>
              <w:rPr>
                <w:rFonts w:ascii="Calibri" w:hAnsi="Calibri" w:cs="Calibri"/>
                <w:sz w:val="22"/>
                <w:szCs w:val="22"/>
              </w:rPr>
            </w:pPr>
          </w:p>
        </w:tc>
        <w:tc>
          <w:tcPr>
            <w:tcW w:w="1958" w:type="dxa"/>
          </w:tcPr>
          <w:p w14:paraId="64F04823" w14:textId="03138136" w:rsidR="006132EC" w:rsidRDefault="006132EC" w:rsidP="00BA2D49">
            <w:pPr>
              <w:spacing w:after="120"/>
              <w:jc w:val="both"/>
              <w:rPr>
                <w:b/>
                <w:sz w:val="18"/>
                <w:szCs w:val="18"/>
              </w:rPr>
            </w:pPr>
          </w:p>
        </w:tc>
        <w:tc>
          <w:tcPr>
            <w:tcW w:w="1429" w:type="dxa"/>
          </w:tcPr>
          <w:p w14:paraId="00823D54" w14:textId="77777777" w:rsidR="00EE5C64" w:rsidRDefault="00EE5C64" w:rsidP="00BA2D49">
            <w:pPr>
              <w:pStyle w:val="time2"/>
              <w:tabs>
                <w:tab w:val="clear" w:pos="2204"/>
              </w:tabs>
              <w:spacing w:before="0" w:after="0" w:line="360" w:lineRule="auto"/>
            </w:pPr>
          </w:p>
        </w:tc>
      </w:tr>
    </w:tbl>
    <w:p w14:paraId="434CD9EA" w14:textId="77777777" w:rsidR="00EE5C64" w:rsidRDefault="00EE5C64" w:rsidP="00EE5C64">
      <w:pPr>
        <w:spacing w:before="120" w:after="120"/>
        <w:rPr>
          <w:rFonts w:ascii="Cosmic" w:hAnsi="Cosmic"/>
          <w:bCs/>
          <w:sz w:val="24"/>
        </w:rPr>
      </w:pPr>
    </w:p>
    <w:p w14:paraId="7650BB9C" w14:textId="77777777" w:rsidR="00EE5C64" w:rsidRPr="00B9774E" w:rsidRDefault="00EE5C64" w:rsidP="00EE5C64">
      <w:pPr>
        <w:pStyle w:val="MediumGrid21"/>
        <w:rPr>
          <w:rFonts w:ascii="Gadugi" w:hAnsi="Gadugi" w:cs="Cambria"/>
          <w:b/>
          <w:sz w:val="28"/>
          <w:szCs w:val="28"/>
        </w:rPr>
      </w:pPr>
      <w:r w:rsidRPr="00B9774E">
        <w:rPr>
          <w:rFonts w:ascii="Gadugi" w:hAnsi="Gadugi" w:cs="Cambria"/>
          <w:b/>
          <w:sz w:val="28"/>
          <w:szCs w:val="28"/>
        </w:rPr>
        <w:t>Examination Rules and Procedures</w:t>
      </w:r>
    </w:p>
    <w:p w14:paraId="123A50DA" w14:textId="77777777" w:rsidR="00EE5C64" w:rsidRPr="00DE142B" w:rsidRDefault="00EE5C64" w:rsidP="00EE5C64">
      <w:pPr>
        <w:pStyle w:val="MediumGrid21"/>
        <w:rPr>
          <w:rFonts w:cs="Cambria"/>
          <w:b/>
          <w:sz w:val="20"/>
          <w:szCs w:val="32"/>
        </w:rPr>
      </w:pPr>
    </w:p>
    <w:p w14:paraId="623C745D" w14:textId="77777777" w:rsidR="00EE5C64" w:rsidRPr="00B46150" w:rsidRDefault="00EE5C64" w:rsidP="00EE5C64">
      <w:pPr>
        <w:rPr>
          <w:rFonts w:ascii="Segoe UI" w:hAnsi="Segoe UI" w:cs="Segoe UI"/>
          <w:b/>
          <w:sz w:val="18"/>
          <w:szCs w:val="18"/>
        </w:rPr>
      </w:pPr>
      <w:r w:rsidRPr="00B46150">
        <w:rPr>
          <w:rFonts w:ascii="Segoe UI" w:hAnsi="Segoe UI" w:cs="Segoe UI"/>
          <w:b/>
          <w:sz w:val="18"/>
          <w:szCs w:val="18"/>
        </w:rPr>
        <w:t>Attendance</w:t>
      </w:r>
    </w:p>
    <w:p w14:paraId="44490454" w14:textId="77777777" w:rsidR="00EE5C64" w:rsidRPr="00B46150" w:rsidRDefault="00EE5C64" w:rsidP="00EE5C64">
      <w:pPr>
        <w:numPr>
          <w:ilvl w:val="0"/>
          <w:numId w:val="1"/>
        </w:numPr>
        <w:ind w:left="426"/>
        <w:contextualSpacing/>
        <w:jc w:val="both"/>
        <w:rPr>
          <w:rFonts w:ascii="Segoe UI" w:hAnsi="Segoe UI" w:cs="Segoe UI"/>
          <w:sz w:val="18"/>
          <w:szCs w:val="18"/>
        </w:rPr>
      </w:pPr>
      <w:r w:rsidRPr="00B46150">
        <w:rPr>
          <w:rFonts w:ascii="Segoe UI" w:hAnsi="Segoe UI" w:cs="Segoe UI"/>
          <w:sz w:val="18"/>
          <w:szCs w:val="18"/>
        </w:rPr>
        <w:t>Attendance is compulsory for all examinations students are scheduled to complete. Throughout the exam period, normal classes are suspended, and students not attending exams should be at home actively studying.</w:t>
      </w:r>
    </w:p>
    <w:p w14:paraId="4037DD9D" w14:textId="77777777" w:rsidR="00EE5C64" w:rsidRPr="00B46150" w:rsidRDefault="00EE5C64" w:rsidP="00EE5C64">
      <w:pPr>
        <w:numPr>
          <w:ilvl w:val="0"/>
          <w:numId w:val="1"/>
        </w:numPr>
        <w:ind w:left="426" w:hanging="284"/>
        <w:rPr>
          <w:rFonts w:ascii="Segoe UI" w:hAnsi="Segoe UI" w:cs="Segoe UI"/>
          <w:sz w:val="18"/>
          <w:szCs w:val="18"/>
        </w:rPr>
      </w:pPr>
      <w:r w:rsidRPr="00B46150">
        <w:rPr>
          <w:rFonts w:ascii="Segoe UI" w:hAnsi="Segoe UI" w:cs="Segoe UI"/>
          <w:sz w:val="18"/>
          <w:szCs w:val="18"/>
        </w:rPr>
        <w:t>Students must know their exam timetable and attend every scheduled exam on time; misreading the exam timetable will not be accepted as a justifiable reason for missing an examination</w:t>
      </w:r>
    </w:p>
    <w:p w14:paraId="3A3D945F" w14:textId="77777777" w:rsidR="00EE5C64" w:rsidRPr="00B46150" w:rsidRDefault="00EE5C64" w:rsidP="00EE5C64">
      <w:pPr>
        <w:numPr>
          <w:ilvl w:val="0"/>
          <w:numId w:val="1"/>
        </w:numPr>
        <w:ind w:left="414" w:hanging="357"/>
        <w:rPr>
          <w:rFonts w:ascii="Segoe UI" w:hAnsi="Segoe UI" w:cs="Segoe UI"/>
          <w:sz w:val="18"/>
          <w:szCs w:val="18"/>
        </w:rPr>
      </w:pPr>
      <w:r w:rsidRPr="00B46150">
        <w:rPr>
          <w:rFonts w:ascii="Segoe UI" w:hAnsi="Segoe UI" w:cs="Segoe UI"/>
          <w:sz w:val="18"/>
          <w:szCs w:val="18"/>
        </w:rPr>
        <w:t xml:space="preserve">Students must assemble on the Administration Office side of the school hall, near the canteen, </w:t>
      </w:r>
      <w:r w:rsidRPr="00B46150">
        <w:rPr>
          <w:rFonts w:ascii="Segoe UI" w:hAnsi="Segoe UI" w:cs="Segoe UI"/>
          <w:b/>
          <w:sz w:val="18"/>
          <w:szCs w:val="18"/>
        </w:rPr>
        <w:t>at least TEN (10) minutes before</w:t>
      </w:r>
      <w:r w:rsidRPr="00B46150">
        <w:rPr>
          <w:rFonts w:ascii="Segoe UI" w:hAnsi="Segoe UI" w:cs="Segoe UI"/>
          <w:sz w:val="18"/>
          <w:szCs w:val="18"/>
        </w:rPr>
        <w:t xml:space="preserve"> the scheduled commencement of the exam. Students will then be instructed on where they will be sitting, expectations and where bags will be placed. Students are not permitted to enter the exam after exam commencement </w:t>
      </w:r>
      <w:r w:rsidRPr="00B46150">
        <w:rPr>
          <w:rFonts w:ascii="Segoe UI" w:hAnsi="Segoe UI" w:cs="Segoe UI"/>
          <w:b/>
          <w:i/>
          <w:sz w:val="18"/>
          <w:szCs w:val="18"/>
        </w:rPr>
        <w:t>for any reason</w:t>
      </w:r>
      <w:r w:rsidRPr="00B46150">
        <w:rPr>
          <w:rFonts w:ascii="Segoe UI" w:hAnsi="Segoe UI" w:cs="Segoe UI"/>
          <w:sz w:val="18"/>
          <w:szCs w:val="18"/>
        </w:rPr>
        <w:t xml:space="preserve">. Students arriving late should report immediately to the Front Office to be referred to the </w:t>
      </w:r>
      <w:r>
        <w:rPr>
          <w:rFonts w:ascii="Segoe UI" w:hAnsi="Segoe UI" w:cs="Segoe UI"/>
          <w:sz w:val="18"/>
          <w:szCs w:val="18"/>
        </w:rPr>
        <w:t>Exam Coordinator/</w:t>
      </w:r>
      <w:r w:rsidRPr="00B46150">
        <w:rPr>
          <w:rFonts w:ascii="Segoe UI" w:hAnsi="Segoe UI" w:cs="Segoe UI"/>
          <w:sz w:val="18"/>
          <w:szCs w:val="18"/>
        </w:rPr>
        <w:t>Deputy Principal.</w:t>
      </w:r>
    </w:p>
    <w:p w14:paraId="6771CD29" w14:textId="77777777" w:rsidR="00EE5C64" w:rsidRPr="00B46150" w:rsidRDefault="00EE5C64" w:rsidP="00EE5C64">
      <w:pPr>
        <w:numPr>
          <w:ilvl w:val="0"/>
          <w:numId w:val="1"/>
        </w:numPr>
        <w:ind w:left="414" w:hanging="357"/>
        <w:rPr>
          <w:rFonts w:ascii="Segoe UI" w:hAnsi="Segoe UI" w:cs="Segoe UI"/>
          <w:sz w:val="18"/>
          <w:szCs w:val="18"/>
        </w:rPr>
      </w:pPr>
      <w:r w:rsidRPr="00B46150">
        <w:rPr>
          <w:rFonts w:ascii="Segoe UI" w:hAnsi="Segoe UI" w:cs="Segoe UI"/>
          <w:sz w:val="18"/>
          <w:szCs w:val="18"/>
        </w:rPr>
        <w:t>Students will only enter the exam room when directed by the exam supervisor/s</w:t>
      </w:r>
    </w:p>
    <w:p w14:paraId="13D89722" w14:textId="77777777" w:rsidR="00EE5C64" w:rsidRPr="00B46150" w:rsidRDefault="00EE5C64" w:rsidP="00EE5C64">
      <w:pPr>
        <w:numPr>
          <w:ilvl w:val="0"/>
          <w:numId w:val="1"/>
        </w:numPr>
        <w:ind w:left="414" w:hanging="357"/>
        <w:rPr>
          <w:rFonts w:ascii="Segoe UI" w:hAnsi="Segoe UI" w:cs="Segoe UI"/>
          <w:sz w:val="18"/>
          <w:szCs w:val="18"/>
        </w:rPr>
      </w:pPr>
      <w:r w:rsidRPr="00B46150">
        <w:rPr>
          <w:rFonts w:ascii="Segoe UI" w:hAnsi="Segoe UI" w:cs="Segoe UI"/>
          <w:sz w:val="18"/>
          <w:szCs w:val="18"/>
        </w:rPr>
        <w:t>Rolls will be marked at beginning of each examination</w:t>
      </w:r>
    </w:p>
    <w:p w14:paraId="772AA2C7" w14:textId="77777777" w:rsidR="00EE5C64" w:rsidRPr="00B46150" w:rsidRDefault="00EE5C64" w:rsidP="00EE5C64">
      <w:pPr>
        <w:ind w:left="57"/>
        <w:rPr>
          <w:rFonts w:ascii="Segoe UI" w:hAnsi="Segoe UI" w:cs="Segoe UI"/>
          <w:sz w:val="18"/>
          <w:szCs w:val="18"/>
        </w:rPr>
      </w:pPr>
      <w:r>
        <w:rPr>
          <w:rFonts w:ascii="Segoe UI" w:hAnsi="Segoe UI" w:cs="Segoe UI"/>
          <w:sz w:val="18"/>
          <w:szCs w:val="18"/>
        </w:rPr>
        <w:br w:type="page"/>
      </w:r>
    </w:p>
    <w:p w14:paraId="39B3ABAC" w14:textId="77777777" w:rsidR="00EE5C64" w:rsidRPr="00B46150" w:rsidRDefault="00EE5C64" w:rsidP="00EE5C64">
      <w:pPr>
        <w:rPr>
          <w:rFonts w:ascii="Segoe UI" w:hAnsi="Segoe UI" w:cs="Segoe UI"/>
          <w:b/>
          <w:sz w:val="18"/>
          <w:szCs w:val="18"/>
        </w:rPr>
      </w:pPr>
      <w:r w:rsidRPr="00B46150">
        <w:rPr>
          <w:rFonts w:ascii="Segoe UI" w:hAnsi="Segoe UI" w:cs="Segoe UI"/>
          <w:b/>
          <w:sz w:val="18"/>
          <w:szCs w:val="18"/>
        </w:rPr>
        <w:lastRenderedPageBreak/>
        <w:t>Organisation during Examinations</w:t>
      </w:r>
    </w:p>
    <w:p w14:paraId="3CCDB73B" w14:textId="77777777" w:rsidR="00EE5C64" w:rsidRPr="00B46150" w:rsidRDefault="00EE5C64" w:rsidP="00EE5C64">
      <w:pPr>
        <w:numPr>
          <w:ilvl w:val="0"/>
          <w:numId w:val="2"/>
        </w:numPr>
        <w:ind w:left="426"/>
        <w:rPr>
          <w:rFonts w:ascii="Segoe UI" w:hAnsi="Segoe UI" w:cs="Segoe UI"/>
          <w:sz w:val="18"/>
          <w:szCs w:val="18"/>
        </w:rPr>
      </w:pPr>
      <w:r w:rsidRPr="00B46150">
        <w:rPr>
          <w:rFonts w:ascii="Segoe UI" w:hAnsi="Segoe UI" w:cs="Segoe UI"/>
          <w:sz w:val="18"/>
          <w:szCs w:val="18"/>
        </w:rPr>
        <w:t>When directed all students must complete attendance slips in every examination.</w:t>
      </w:r>
    </w:p>
    <w:p w14:paraId="3AFB32CB" w14:textId="77777777" w:rsidR="00EE5C64" w:rsidRPr="00B46150" w:rsidRDefault="00EE5C64" w:rsidP="00EE5C64">
      <w:pPr>
        <w:numPr>
          <w:ilvl w:val="0"/>
          <w:numId w:val="2"/>
        </w:numPr>
        <w:ind w:left="426"/>
        <w:rPr>
          <w:rFonts w:ascii="Segoe UI" w:hAnsi="Segoe UI" w:cs="Segoe UI"/>
          <w:sz w:val="18"/>
          <w:szCs w:val="18"/>
        </w:rPr>
      </w:pPr>
      <w:r w:rsidRPr="00B46150">
        <w:rPr>
          <w:rFonts w:ascii="Segoe UI" w:hAnsi="Segoe UI" w:cs="Segoe UI"/>
          <w:b/>
          <w:sz w:val="18"/>
          <w:szCs w:val="18"/>
        </w:rPr>
        <w:t xml:space="preserve">Students are not permitted to leave the exam </w:t>
      </w:r>
      <w:r>
        <w:rPr>
          <w:rFonts w:ascii="Segoe UI" w:hAnsi="Segoe UI" w:cs="Segoe UI"/>
          <w:b/>
          <w:sz w:val="18"/>
          <w:szCs w:val="18"/>
        </w:rPr>
        <w:t>within the first hour of the exam or in the last 15 minutes as per HSC rules.</w:t>
      </w:r>
    </w:p>
    <w:p w14:paraId="51D85FD9" w14:textId="77777777" w:rsidR="00EE5C64" w:rsidRPr="00B46150" w:rsidRDefault="00EE5C64" w:rsidP="00EE5C64">
      <w:pPr>
        <w:numPr>
          <w:ilvl w:val="0"/>
          <w:numId w:val="2"/>
        </w:numPr>
        <w:ind w:left="426" w:hanging="284"/>
        <w:jc w:val="both"/>
        <w:rPr>
          <w:rFonts w:ascii="Segoe UI" w:hAnsi="Segoe UI" w:cs="Segoe UI"/>
          <w:sz w:val="18"/>
          <w:szCs w:val="18"/>
        </w:rPr>
      </w:pPr>
      <w:r w:rsidRPr="00B46150">
        <w:rPr>
          <w:rFonts w:ascii="Segoe UI" w:hAnsi="Segoe UI" w:cs="Segoe UI"/>
          <w:sz w:val="18"/>
          <w:szCs w:val="18"/>
        </w:rPr>
        <w:t>Bags are to be placed where directed – well away from examination desks.</w:t>
      </w:r>
    </w:p>
    <w:p w14:paraId="74E1FA52" w14:textId="77777777" w:rsidR="00EE5C64" w:rsidRPr="00B46150" w:rsidRDefault="00EE5C64" w:rsidP="00EE5C64">
      <w:pPr>
        <w:numPr>
          <w:ilvl w:val="0"/>
          <w:numId w:val="2"/>
        </w:numPr>
        <w:ind w:left="426" w:hanging="284"/>
        <w:jc w:val="both"/>
        <w:rPr>
          <w:rFonts w:ascii="Segoe UI" w:hAnsi="Segoe UI" w:cs="Segoe UI"/>
          <w:sz w:val="18"/>
          <w:szCs w:val="18"/>
        </w:rPr>
      </w:pPr>
      <w:r w:rsidRPr="00B46150">
        <w:rPr>
          <w:rFonts w:ascii="Segoe UI" w:hAnsi="Segoe UI" w:cs="Segoe UI"/>
          <w:b/>
          <w:sz w:val="18"/>
          <w:szCs w:val="18"/>
        </w:rPr>
        <w:t>Students are responsible for providing all of their own necessary equipment. All items (pens, pencils, rulers, calculators, etc) brought into the examination hall are to be included in a clear plastic sleeve,</w:t>
      </w:r>
      <w:r w:rsidRPr="00B46150">
        <w:rPr>
          <w:rFonts w:ascii="Segoe UI" w:hAnsi="Segoe UI" w:cs="Segoe UI"/>
          <w:sz w:val="18"/>
          <w:szCs w:val="18"/>
        </w:rPr>
        <w:t xml:space="preserve"> to be easily checked and avoid any suspicion of cheating.</w:t>
      </w:r>
    </w:p>
    <w:p w14:paraId="1C4D0A9C" w14:textId="77777777" w:rsidR="00EE5C64" w:rsidRPr="00DF5872" w:rsidRDefault="00EE5C64" w:rsidP="00EE5C64">
      <w:pPr>
        <w:numPr>
          <w:ilvl w:val="0"/>
          <w:numId w:val="2"/>
        </w:numPr>
        <w:ind w:left="414" w:hanging="357"/>
        <w:rPr>
          <w:rFonts w:ascii="Segoe UI" w:hAnsi="Segoe UI" w:cs="Segoe UI"/>
          <w:sz w:val="18"/>
          <w:szCs w:val="18"/>
        </w:rPr>
      </w:pPr>
      <w:r w:rsidRPr="00B46150">
        <w:rPr>
          <w:rFonts w:ascii="Segoe UI" w:hAnsi="Segoe UI" w:cs="Segoe UI"/>
          <w:b/>
          <w:sz w:val="18"/>
          <w:szCs w:val="18"/>
        </w:rPr>
        <w:t>Students are NOT permitted to take any electronic devices into any examination – except approved calculators.</w:t>
      </w:r>
    </w:p>
    <w:p w14:paraId="529CCF06" w14:textId="77777777" w:rsidR="00EE5C64" w:rsidRPr="003C7B92" w:rsidRDefault="00EE5C64" w:rsidP="00EE5C64">
      <w:pPr>
        <w:pStyle w:val="Pa23"/>
        <w:spacing w:before="80"/>
        <w:ind w:left="440" w:hanging="440"/>
        <w:jc w:val="both"/>
        <w:rPr>
          <w:rFonts w:ascii="Segoe UI" w:hAnsi="Segoe UI" w:cs="Segoe UI"/>
          <w:color w:val="000000"/>
          <w:sz w:val="18"/>
          <w:szCs w:val="18"/>
        </w:rPr>
      </w:pPr>
      <w:r w:rsidRPr="003C7B92">
        <w:rPr>
          <w:rFonts w:ascii="Segoe UI" w:hAnsi="Segoe UI" w:cs="Segoe UI"/>
          <w:color w:val="000000"/>
          <w:sz w:val="18"/>
          <w:szCs w:val="18"/>
        </w:rPr>
        <w:t xml:space="preserve">You must </w:t>
      </w:r>
      <w:r w:rsidRPr="00266E58">
        <w:rPr>
          <w:rFonts w:ascii="Segoe UI" w:hAnsi="Segoe UI" w:cs="Segoe UI"/>
          <w:b/>
          <w:color w:val="000000"/>
          <w:sz w:val="18"/>
          <w:szCs w:val="18"/>
        </w:rPr>
        <w:t>NOT</w:t>
      </w:r>
      <w:r w:rsidRPr="003C7B92">
        <w:rPr>
          <w:rFonts w:ascii="Segoe UI" w:hAnsi="Segoe UI" w:cs="Segoe UI"/>
          <w:color w:val="000000"/>
          <w:sz w:val="18"/>
          <w:szCs w:val="18"/>
        </w:rPr>
        <w:t xml:space="preserve"> bring any of the following into the examination room: </w:t>
      </w:r>
    </w:p>
    <w:p w14:paraId="64BEF68A" w14:textId="77777777" w:rsidR="00EE5C64" w:rsidRPr="00DF5872" w:rsidRDefault="00EE5C64" w:rsidP="00EE5C64">
      <w:pPr>
        <w:pStyle w:val="Pa25"/>
        <w:spacing w:before="40"/>
        <w:ind w:left="680" w:hanging="220"/>
        <w:jc w:val="both"/>
        <w:rPr>
          <w:rFonts w:ascii="Segoe UI" w:hAnsi="Segoe UI" w:cs="Segoe UI"/>
          <w:color w:val="000000"/>
          <w:sz w:val="17"/>
          <w:szCs w:val="17"/>
        </w:rPr>
      </w:pPr>
      <w:r w:rsidRPr="00DF5872">
        <w:rPr>
          <w:rFonts w:ascii="Segoe UI" w:hAnsi="Segoe UI" w:cs="Segoe UI"/>
          <w:color w:val="000000"/>
          <w:sz w:val="17"/>
          <w:szCs w:val="17"/>
        </w:rPr>
        <w:t xml:space="preserve">• a mobile phone or smartwatch </w:t>
      </w:r>
    </w:p>
    <w:p w14:paraId="0D04F26A" w14:textId="77777777" w:rsidR="00EE5C64" w:rsidRPr="00DF5872" w:rsidRDefault="00EE5C64" w:rsidP="00EE5C64">
      <w:pPr>
        <w:pStyle w:val="Pa25"/>
        <w:spacing w:before="40"/>
        <w:ind w:left="680" w:hanging="220"/>
        <w:jc w:val="both"/>
        <w:rPr>
          <w:rFonts w:ascii="Segoe UI" w:hAnsi="Segoe UI" w:cs="Segoe UI"/>
          <w:color w:val="000000"/>
          <w:sz w:val="17"/>
          <w:szCs w:val="17"/>
        </w:rPr>
      </w:pPr>
      <w:r w:rsidRPr="00DF5872">
        <w:rPr>
          <w:rFonts w:ascii="Segoe UI" w:hAnsi="Segoe UI" w:cs="Segoe UI"/>
          <w:color w:val="000000"/>
          <w:sz w:val="17"/>
          <w:szCs w:val="17"/>
        </w:rPr>
        <w:t>• any electronic device (except a calculator where permitted). This includes communication devices, organisers, tablets (</w:t>
      </w:r>
      <w:proofErr w:type="spellStart"/>
      <w:proofErr w:type="gramStart"/>
      <w:r w:rsidRPr="00DF5872">
        <w:rPr>
          <w:rFonts w:ascii="Segoe UI" w:hAnsi="Segoe UI" w:cs="Segoe UI"/>
          <w:color w:val="000000"/>
          <w:sz w:val="17"/>
          <w:szCs w:val="17"/>
        </w:rPr>
        <w:t>eg</w:t>
      </w:r>
      <w:proofErr w:type="spellEnd"/>
      <w:proofErr w:type="gramEnd"/>
      <w:r w:rsidRPr="00DF5872">
        <w:rPr>
          <w:rFonts w:ascii="Segoe UI" w:hAnsi="Segoe UI" w:cs="Segoe UI"/>
          <w:color w:val="000000"/>
          <w:sz w:val="17"/>
          <w:szCs w:val="17"/>
        </w:rPr>
        <w:t xml:space="preserve"> iPads, etc), music players or electronic dictionaries </w:t>
      </w:r>
    </w:p>
    <w:p w14:paraId="11D47DAA" w14:textId="77777777" w:rsidR="00EE5C64" w:rsidRPr="00DF5872" w:rsidRDefault="00EE5C64" w:rsidP="00EE5C64">
      <w:pPr>
        <w:pStyle w:val="Pa25"/>
        <w:spacing w:before="40"/>
        <w:ind w:left="680" w:hanging="220"/>
        <w:jc w:val="both"/>
        <w:rPr>
          <w:rFonts w:ascii="Segoe UI" w:hAnsi="Segoe UI" w:cs="Segoe UI"/>
          <w:color w:val="000000"/>
          <w:sz w:val="17"/>
          <w:szCs w:val="17"/>
        </w:rPr>
      </w:pPr>
      <w:r w:rsidRPr="00DF5872">
        <w:rPr>
          <w:rFonts w:ascii="Segoe UI" w:hAnsi="Segoe UI" w:cs="Segoe UI"/>
          <w:color w:val="000000"/>
          <w:sz w:val="17"/>
          <w:szCs w:val="17"/>
        </w:rPr>
        <w:t xml:space="preserve">• paper or any printed or written material (including your examination timetable) </w:t>
      </w:r>
    </w:p>
    <w:p w14:paraId="1FE59C3B" w14:textId="77777777" w:rsidR="00EE5C64" w:rsidRDefault="00EE5C64" w:rsidP="00EE5C64">
      <w:pPr>
        <w:pStyle w:val="Pa25"/>
        <w:spacing w:before="40"/>
        <w:ind w:left="680" w:hanging="220"/>
        <w:jc w:val="both"/>
        <w:rPr>
          <w:rFonts w:ascii="Segoe UI" w:hAnsi="Segoe UI" w:cs="Segoe UI"/>
          <w:color w:val="000000"/>
          <w:sz w:val="17"/>
          <w:szCs w:val="17"/>
        </w:rPr>
      </w:pPr>
      <w:r w:rsidRPr="00DF5872">
        <w:rPr>
          <w:rFonts w:ascii="Segoe UI" w:hAnsi="Segoe UI" w:cs="Segoe UI"/>
          <w:color w:val="000000"/>
          <w:sz w:val="17"/>
          <w:szCs w:val="17"/>
        </w:rPr>
        <w:t xml:space="preserve">• dictionaries, except </w:t>
      </w:r>
      <w:proofErr w:type="gramStart"/>
      <w:r w:rsidRPr="00DF5872">
        <w:rPr>
          <w:rFonts w:ascii="Segoe UI" w:hAnsi="Segoe UI" w:cs="Segoe UI"/>
          <w:color w:val="000000"/>
          <w:sz w:val="17"/>
          <w:szCs w:val="17"/>
        </w:rPr>
        <w:t>where</w:t>
      </w:r>
      <w:proofErr w:type="gramEnd"/>
      <w:r w:rsidRPr="00DF5872">
        <w:rPr>
          <w:rFonts w:ascii="Segoe UI" w:hAnsi="Segoe UI" w:cs="Segoe UI"/>
          <w:color w:val="000000"/>
          <w:sz w:val="17"/>
          <w:szCs w:val="17"/>
        </w:rPr>
        <w:t xml:space="preserve"> permitted in Languag</w:t>
      </w:r>
      <w:r>
        <w:rPr>
          <w:rFonts w:ascii="Segoe UI" w:hAnsi="Segoe UI" w:cs="Segoe UI"/>
          <w:color w:val="000000"/>
          <w:sz w:val="17"/>
          <w:szCs w:val="17"/>
        </w:rPr>
        <w:t xml:space="preserve">es examinations </w:t>
      </w:r>
    </w:p>
    <w:p w14:paraId="46A7431F" w14:textId="77777777" w:rsidR="00EE5C64" w:rsidRPr="00DF5872" w:rsidRDefault="00EE5C64" w:rsidP="00EE5C64">
      <w:pPr>
        <w:pStyle w:val="Pa25"/>
        <w:spacing w:before="40"/>
        <w:ind w:left="680" w:hanging="220"/>
        <w:jc w:val="both"/>
        <w:rPr>
          <w:rFonts w:ascii="Segoe UI" w:hAnsi="Segoe UI" w:cs="Segoe UI"/>
          <w:color w:val="000000"/>
          <w:sz w:val="17"/>
          <w:szCs w:val="17"/>
        </w:rPr>
      </w:pPr>
      <w:r w:rsidRPr="00DF5872">
        <w:rPr>
          <w:rFonts w:ascii="Segoe UI" w:hAnsi="Segoe UI" w:cs="Segoe UI"/>
          <w:color w:val="000000"/>
          <w:sz w:val="17"/>
          <w:szCs w:val="17"/>
        </w:rPr>
        <w:t>• correction fluid or correction tape.</w:t>
      </w:r>
      <w:r>
        <w:rPr>
          <w:rFonts w:cs="Gotham Book"/>
          <w:color w:val="000000"/>
          <w:sz w:val="17"/>
          <w:szCs w:val="17"/>
        </w:rPr>
        <w:t xml:space="preserve"> </w:t>
      </w:r>
    </w:p>
    <w:p w14:paraId="19C6E53D" w14:textId="77777777" w:rsidR="00EE5C64" w:rsidRPr="00B46150" w:rsidRDefault="00EE5C64" w:rsidP="00EE5C64">
      <w:pPr>
        <w:numPr>
          <w:ilvl w:val="0"/>
          <w:numId w:val="2"/>
        </w:numPr>
        <w:ind w:left="414" w:hanging="357"/>
        <w:rPr>
          <w:rFonts w:ascii="Segoe UI" w:hAnsi="Segoe UI" w:cs="Segoe UI"/>
          <w:sz w:val="18"/>
          <w:szCs w:val="18"/>
        </w:rPr>
      </w:pPr>
      <w:r w:rsidRPr="00B46150">
        <w:rPr>
          <w:rFonts w:ascii="Segoe UI" w:hAnsi="Segoe UI" w:cs="Segoe UI"/>
          <w:sz w:val="18"/>
          <w:szCs w:val="18"/>
        </w:rPr>
        <w:t>Answer booklets are provided. Students must not bring their own answer paper</w:t>
      </w:r>
    </w:p>
    <w:p w14:paraId="7E551AFD" w14:textId="77777777" w:rsidR="00EE5C64" w:rsidRPr="00B46150" w:rsidRDefault="00EE5C64" w:rsidP="00EE5C64">
      <w:pPr>
        <w:numPr>
          <w:ilvl w:val="0"/>
          <w:numId w:val="2"/>
        </w:numPr>
        <w:ind w:left="414" w:hanging="357"/>
        <w:rPr>
          <w:rFonts w:ascii="Segoe UI" w:hAnsi="Segoe UI" w:cs="Segoe UI"/>
          <w:sz w:val="18"/>
          <w:szCs w:val="18"/>
        </w:rPr>
      </w:pPr>
      <w:r w:rsidRPr="00B46150">
        <w:rPr>
          <w:rFonts w:ascii="Segoe UI" w:hAnsi="Segoe UI" w:cs="Segoe UI"/>
          <w:b/>
          <w:sz w:val="18"/>
          <w:szCs w:val="18"/>
        </w:rPr>
        <w:t>Only clear liquid (bottled water) is permitted in a firm, clear plastic bottle</w:t>
      </w:r>
    </w:p>
    <w:p w14:paraId="21F96734" w14:textId="77777777" w:rsidR="00EE5C64" w:rsidRPr="00B46150" w:rsidRDefault="00EE5C64" w:rsidP="00EE5C64">
      <w:pPr>
        <w:numPr>
          <w:ilvl w:val="0"/>
          <w:numId w:val="2"/>
        </w:numPr>
        <w:ind w:left="414" w:hanging="357"/>
        <w:rPr>
          <w:rFonts w:ascii="Segoe UI" w:hAnsi="Segoe UI" w:cs="Segoe UI"/>
          <w:sz w:val="18"/>
          <w:szCs w:val="18"/>
        </w:rPr>
      </w:pPr>
      <w:r w:rsidRPr="00B46150">
        <w:rPr>
          <w:rFonts w:ascii="Segoe UI" w:hAnsi="Segoe UI" w:cs="Segoe UI"/>
          <w:sz w:val="18"/>
          <w:szCs w:val="18"/>
        </w:rPr>
        <w:t>Students will be notified when 10 minutes remain in their exam.</w:t>
      </w:r>
    </w:p>
    <w:p w14:paraId="77F90323" w14:textId="77777777" w:rsidR="00EE5C64" w:rsidRPr="00B46150" w:rsidRDefault="00EE5C64" w:rsidP="00EE5C64">
      <w:pPr>
        <w:numPr>
          <w:ilvl w:val="0"/>
          <w:numId w:val="2"/>
        </w:numPr>
        <w:ind w:left="414" w:hanging="357"/>
        <w:rPr>
          <w:rFonts w:ascii="Segoe UI" w:hAnsi="Segoe UI" w:cs="Segoe UI"/>
          <w:sz w:val="18"/>
          <w:szCs w:val="18"/>
        </w:rPr>
      </w:pPr>
      <w:r w:rsidRPr="00B46150">
        <w:rPr>
          <w:rFonts w:ascii="Segoe UI" w:hAnsi="Segoe UI" w:cs="Segoe UI"/>
          <w:sz w:val="18"/>
          <w:szCs w:val="18"/>
        </w:rPr>
        <w:t>Out of respect for your fellow students, all movement in the hall should be as quiet and respectful as possible. Please lift chairs rather than sliding, lift feet rather than plodding/shuffling, muffle coughs and yawns and wear suitable shoes.</w:t>
      </w:r>
    </w:p>
    <w:p w14:paraId="26FA6056" w14:textId="77777777" w:rsidR="00EE5C64" w:rsidRPr="00B46150" w:rsidRDefault="00EE5C64" w:rsidP="00EE5C64">
      <w:pPr>
        <w:numPr>
          <w:ilvl w:val="0"/>
          <w:numId w:val="2"/>
        </w:numPr>
        <w:ind w:left="414" w:hanging="357"/>
        <w:rPr>
          <w:rFonts w:ascii="Segoe UI" w:hAnsi="Segoe UI" w:cs="Segoe UI"/>
          <w:sz w:val="18"/>
          <w:szCs w:val="18"/>
        </w:rPr>
      </w:pPr>
      <w:r w:rsidRPr="00B46150">
        <w:rPr>
          <w:rFonts w:ascii="Segoe UI" w:hAnsi="Segoe UI" w:cs="Segoe UI"/>
          <w:sz w:val="18"/>
          <w:szCs w:val="18"/>
        </w:rPr>
        <w:t xml:space="preserve">If there is a question or problem, students must raise their hand silently and wait for a supervisor to attend them. Students should then very </w:t>
      </w:r>
      <w:r w:rsidRPr="00B46150">
        <w:rPr>
          <w:rFonts w:ascii="Segoe UI" w:hAnsi="Segoe UI" w:cs="Segoe UI"/>
          <w:i/>
          <w:sz w:val="18"/>
          <w:szCs w:val="18"/>
        </w:rPr>
        <w:t>quietly</w:t>
      </w:r>
      <w:r w:rsidRPr="00B46150">
        <w:rPr>
          <w:rFonts w:ascii="Segoe UI" w:hAnsi="Segoe UI" w:cs="Segoe UI"/>
          <w:i/>
          <w:color w:val="FF0000"/>
          <w:sz w:val="18"/>
          <w:szCs w:val="18"/>
        </w:rPr>
        <w:t xml:space="preserve"> </w:t>
      </w:r>
      <w:r w:rsidRPr="00B46150">
        <w:rPr>
          <w:rFonts w:ascii="Segoe UI" w:hAnsi="Segoe UI" w:cs="Segoe UI"/>
          <w:sz w:val="18"/>
          <w:szCs w:val="18"/>
        </w:rPr>
        <w:t>consult with the supervisor.</w:t>
      </w:r>
    </w:p>
    <w:p w14:paraId="6E4E7837" w14:textId="77777777" w:rsidR="00EE5C64" w:rsidRPr="00B46150" w:rsidRDefault="00EE5C64" w:rsidP="00EE5C64">
      <w:pPr>
        <w:numPr>
          <w:ilvl w:val="0"/>
          <w:numId w:val="2"/>
        </w:numPr>
        <w:ind w:left="414" w:hanging="357"/>
        <w:rPr>
          <w:rFonts w:ascii="Segoe UI" w:hAnsi="Segoe UI" w:cs="Segoe UI"/>
          <w:sz w:val="18"/>
          <w:szCs w:val="18"/>
        </w:rPr>
      </w:pPr>
      <w:r w:rsidRPr="00B46150">
        <w:rPr>
          <w:rFonts w:ascii="Segoe UI" w:hAnsi="Segoe UI" w:cs="Segoe UI"/>
          <w:sz w:val="18"/>
          <w:szCs w:val="18"/>
        </w:rPr>
        <w:t>Toilet breaks in examination time are to be avoided. If unavoidable, raise your hand and wait for permission from the supervisor. Be respectful and quiet when moving to the toilet.</w:t>
      </w:r>
    </w:p>
    <w:p w14:paraId="5366BFEE" w14:textId="77777777" w:rsidR="00EE5C64" w:rsidRPr="00B46150" w:rsidRDefault="00EE5C64" w:rsidP="00EE5C64">
      <w:pPr>
        <w:rPr>
          <w:rFonts w:ascii="Segoe UI" w:hAnsi="Segoe UI" w:cs="Segoe UI"/>
          <w:sz w:val="18"/>
          <w:szCs w:val="18"/>
        </w:rPr>
      </w:pPr>
    </w:p>
    <w:p w14:paraId="27DDE14F" w14:textId="77777777" w:rsidR="00EE5C64" w:rsidRPr="00B46150" w:rsidRDefault="00EE5C64" w:rsidP="00EE5C64">
      <w:pPr>
        <w:rPr>
          <w:rFonts w:ascii="Segoe UI" w:hAnsi="Segoe UI" w:cs="Segoe UI"/>
          <w:b/>
          <w:sz w:val="18"/>
          <w:szCs w:val="18"/>
        </w:rPr>
      </w:pPr>
      <w:r w:rsidRPr="00B46150">
        <w:rPr>
          <w:rFonts w:ascii="Segoe UI" w:hAnsi="Segoe UI" w:cs="Segoe UI"/>
          <w:b/>
          <w:sz w:val="18"/>
          <w:szCs w:val="18"/>
        </w:rPr>
        <w:t>Performance in Examinations</w:t>
      </w:r>
    </w:p>
    <w:p w14:paraId="061950FF" w14:textId="77777777" w:rsidR="00EE5C64" w:rsidRPr="00B46150" w:rsidRDefault="00EE5C64" w:rsidP="00EE5C64">
      <w:pPr>
        <w:numPr>
          <w:ilvl w:val="0"/>
          <w:numId w:val="3"/>
        </w:numPr>
        <w:ind w:left="414" w:hanging="357"/>
        <w:rPr>
          <w:rFonts w:ascii="Segoe UI" w:hAnsi="Segoe UI" w:cs="Segoe UI"/>
          <w:sz w:val="18"/>
          <w:szCs w:val="18"/>
        </w:rPr>
      </w:pPr>
      <w:r w:rsidRPr="00B46150">
        <w:rPr>
          <w:rFonts w:ascii="Segoe UI" w:hAnsi="Segoe UI" w:cs="Segoe UI"/>
          <w:sz w:val="18"/>
          <w:szCs w:val="18"/>
        </w:rPr>
        <w:t>Students are not allowed at any time during the exam to borrow equipment from another student as this will disturb that student’s concentration</w:t>
      </w:r>
    </w:p>
    <w:p w14:paraId="1444EA15" w14:textId="77777777" w:rsidR="00EE5C64" w:rsidRPr="00B46150" w:rsidRDefault="00EE5C64" w:rsidP="00EE5C64">
      <w:pPr>
        <w:numPr>
          <w:ilvl w:val="0"/>
          <w:numId w:val="3"/>
        </w:numPr>
        <w:ind w:left="414" w:hanging="357"/>
        <w:rPr>
          <w:rFonts w:ascii="Segoe UI" w:hAnsi="Segoe UI" w:cs="Segoe UI"/>
          <w:sz w:val="18"/>
          <w:szCs w:val="18"/>
        </w:rPr>
      </w:pPr>
      <w:r w:rsidRPr="00B46150">
        <w:rPr>
          <w:rFonts w:ascii="Segoe UI" w:hAnsi="Segoe UI" w:cs="Segoe UI"/>
          <w:sz w:val="18"/>
          <w:szCs w:val="18"/>
        </w:rPr>
        <w:t>Students must make a serious, sustained effort to complete all exams to the best of their ability. Failure to do so will lead to a formal N warning. In addition, students who fail to make an adequate attempt may have to re-sit the exam at another time (mostly likely outside normal classroom hours)</w:t>
      </w:r>
    </w:p>
    <w:p w14:paraId="32D4D7E2" w14:textId="77777777" w:rsidR="00EE5C64" w:rsidRPr="00B46150" w:rsidRDefault="00EE5C64" w:rsidP="00EE5C64">
      <w:pPr>
        <w:numPr>
          <w:ilvl w:val="0"/>
          <w:numId w:val="3"/>
        </w:numPr>
        <w:ind w:left="414" w:hanging="357"/>
        <w:rPr>
          <w:rFonts w:ascii="Segoe UI" w:hAnsi="Segoe UI" w:cs="Segoe UI"/>
          <w:sz w:val="18"/>
          <w:szCs w:val="18"/>
        </w:rPr>
      </w:pPr>
      <w:r w:rsidRPr="00B46150">
        <w:rPr>
          <w:rFonts w:ascii="Segoe UI" w:hAnsi="Segoe UI" w:cs="Segoe UI"/>
          <w:b/>
          <w:sz w:val="18"/>
          <w:szCs w:val="18"/>
        </w:rPr>
        <w:t>Students who miss an examination due to illness or unforeseen circumstances should telephone the school and leave a message through the Front</w:t>
      </w:r>
      <w:r>
        <w:rPr>
          <w:rFonts w:ascii="Segoe UI" w:hAnsi="Segoe UI" w:cs="Segoe UI"/>
          <w:b/>
          <w:sz w:val="18"/>
          <w:szCs w:val="18"/>
        </w:rPr>
        <w:t xml:space="preserve"> Office (Ph: 02 42740621)</w:t>
      </w:r>
      <w:r w:rsidRPr="00B46150">
        <w:rPr>
          <w:rFonts w:ascii="Segoe UI" w:hAnsi="Segoe UI" w:cs="Segoe UI"/>
          <w:b/>
          <w:sz w:val="18"/>
          <w:szCs w:val="18"/>
        </w:rPr>
        <w:t xml:space="preserve">. </w:t>
      </w:r>
      <w:r w:rsidRPr="00B46150">
        <w:rPr>
          <w:rFonts w:ascii="Segoe UI" w:hAnsi="Segoe UI" w:cs="Segoe UI"/>
          <w:sz w:val="18"/>
          <w:szCs w:val="18"/>
        </w:rPr>
        <w:t>The normal Assessment Illness/Misadventure Appeals process will be followed. Failure to follow college procedures will lead to a mark of zero and a formal N warning</w:t>
      </w:r>
    </w:p>
    <w:p w14:paraId="2A6AD20B" w14:textId="77777777" w:rsidR="00EE5C64" w:rsidRPr="00B46150" w:rsidRDefault="00EE5C64" w:rsidP="00EE5C64">
      <w:pPr>
        <w:rPr>
          <w:rFonts w:ascii="Segoe UI" w:hAnsi="Segoe UI" w:cs="Segoe UI"/>
          <w:sz w:val="18"/>
          <w:szCs w:val="18"/>
        </w:rPr>
      </w:pPr>
    </w:p>
    <w:p w14:paraId="5F08BAC6" w14:textId="77777777" w:rsidR="00EE5C64" w:rsidRPr="00B46150" w:rsidRDefault="00EE5C64" w:rsidP="00EE5C64">
      <w:pPr>
        <w:rPr>
          <w:rFonts w:ascii="Segoe UI" w:hAnsi="Segoe UI" w:cs="Segoe UI"/>
          <w:b/>
          <w:sz w:val="18"/>
          <w:szCs w:val="18"/>
        </w:rPr>
      </w:pPr>
      <w:r w:rsidRPr="00B46150">
        <w:rPr>
          <w:rFonts w:ascii="Segoe UI" w:hAnsi="Segoe UI" w:cs="Segoe UI"/>
          <w:b/>
          <w:sz w:val="18"/>
          <w:szCs w:val="18"/>
        </w:rPr>
        <w:t>Behaviour in Examinations</w:t>
      </w:r>
    </w:p>
    <w:p w14:paraId="6CF22268" w14:textId="77777777" w:rsidR="00EE5C64" w:rsidRPr="00B46150" w:rsidRDefault="00EE5C64" w:rsidP="00EE5C64">
      <w:pPr>
        <w:numPr>
          <w:ilvl w:val="0"/>
          <w:numId w:val="4"/>
        </w:numPr>
        <w:ind w:left="414" w:hanging="357"/>
        <w:rPr>
          <w:rFonts w:ascii="Segoe UI" w:hAnsi="Segoe UI" w:cs="Segoe UI"/>
          <w:sz w:val="18"/>
          <w:szCs w:val="18"/>
        </w:rPr>
      </w:pPr>
      <w:r w:rsidRPr="00B46150">
        <w:rPr>
          <w:rFonts w:ascii="Segoe UI" w:hAnsi="Segoe UI" w:cs="Segoe UI"/>
          <w:sz w:val="18"/>
          <w:szCs w:val="18"/>
        </w:rPr>
        <w:t xml:space="preserve">Standard exam rules apply from the time the student enters the exam room and for the duration of the exam. Primarily this means no talking and following all supervisor directions </w:t>
      </w:r>
    </w:p>
    <w:p w14:paraId="201EDFE0" w14:textId="77777777" w:rsidR="00EE5C64" w:rsidRPr="00B46150" w:rsidRDefault="00EE5C64" w:rsidP="00EE5C64">
      <w:pPr>
        <w:numPr>
          <w:ilvl w:val="0"/>
          <w:numId w:val="4"/>
        </w:numPr>
        <w:ind w:left="414" w:hanging="357"/>
        <w:rPr>
          <w:rFonts w:ascii="Segoe UI" w:hAnsi="Segoe UI" w:cs="Segoe UI"/>
          <w:sz w:val="18"/>
          <w:szCs w:val="18"/>
        </w:rPr>
      </w:pPr>
      <w:r w:rsidRPr="00B46150">
        <w:rPr>
          <w:rFonts w:ascii="Segoe UI" w:hAnsi="Segoe UI" w:cs="Segoe UI"/>
          <w:sz w:val="18"/>
          <w:szCs w:val="18"/>
        </w:rPr>
        <w:t>Students must not commence writing until instructed to do so by the supervisor</w:t>
      </w:r>
    </w:p>
    <w:p w14:paraId="5B7F6406" w14:textId="77777777" w:rsidR="00EE5C64" w:rsidRPr="00B46150" w:rsidRDefault="00EE5C64" w:rsidP="00EE5C64">
      <w:pPr>
        <w:numPr>
          <w:ilvl w:val="0"/>
          <w:numId w:val="4"/>
        </w:numPr>
        <w:ind w:left="414" w:hanging="357"/>
        <w:rPr>
          <w:rFonts w:ascii="Segoe UI" w:hAnsi="Segoe UI" w:cs="Segoe UI"/>
          <w:sz w:val="18"/>
          <w:szCs w:val="18"/>
        </w:rPr>
      </w:pPr>
      <w:r w:rsidRPr="00B46150">
        <w:rPr>
          <w:rFonts w:ascii="Segoe UI" w:hAnsi="Segoe UI" w:cs="Segoe UI"/>
          <w:sz w:val="18"/>
          <w:szCs w:val="18"/>
        </w:rPr>
        <w:t>Any student involved in cheating, copying or submitting work other than their own will receive a mark of zero and a formal N warning</w:t>
      </w:r>
    </w:p>
    <w:p w14:paraId="412D173E" w14:textId="77777777" w:rsidR="00EE5C64" w:rsidRPr="00B46150" w:rsidRDefault="00EE5C64" w:rsidP="00EE5C64">
      <w:pPr>
        <w:numPr>
          <w:ilvl w:val="0"/>
          <w:numId w:val="4"/>
        </w:numPr>
        <w:ind w:left="414" w:hanging="357"/>
        <w:rPr>
          <w:rFonts w:ascii="Segoe UI" w:hAnsi="Segoe UI" w:cs="Segoe UI"/>
          <w:sz w:val="18"/>
          <w:szCs w:val="18"/>
        </w:rPr>
      </w:pPr>
      <w:r w:rsidRPr="00B46150">
        <w:rPr>
          <w:rFonts w:ascii="Segoe UI" w:hAnsi="Segoe UI" w:cs="Segoe UI"/>
          <w:sz w:val="18"/>
          <w:szCs w:val="18"/>
        </w:rPr>
        <w:t xml:space="preserve">Students who behave poorly </w:t>
      </w:r>
      <w:proofErr w:type="spellStart"/>
      <w:r w:rsidRPr="00B46150">
        <w:rPr>
          <w:rFonts w:ascii="Segoe UI" w:hAnsi="Segoe UI" w:cs="Segoe UI"/>
          <w:sz w:val="18"/>
          <w:szCs w:val="18"/>
        </w:rPr>
        <w:t>eg.</w:t>
      </w:r>
      <w:proofErr w:type="spellEnd"/>
      <w:r w:rsidRPr="00B46150">
        <w:rPr>
          <w:rFonts w:ascii="Segoe UI" w:hAnsi="Segoe UI" w:cs="Segoe UI"/>
          <w:sz w:val="18"/>
          <w:szCs w:val="18"/>
        </w:rPr>
        <w:t xml:space="preserve"> disobedience, distracting or causing disruption will be moved to rear of exam room or in more extreme circumstances, asked to leave room. In most cases, such behaviour will lead to a mark of zero and a formal N warning</w:t>
      </w:r>
    </w:p>
    <w:p w14:paraId="79E16FED" w14:textId="77777777" w:rsidR="00EE5C64" w:rsidRPr="003C7B92" w:rsidRDefault="00EE5C64" w:rsidP="00EE5C64">
      <w:pPr>
        <w:numPr>
          <w:ilvl w:val="0"/>
          <w:numId w:val="4"/>
        </w:numPr>
        <w:ind w:left="414" w:hanging="357"/>
        <w:rPr>
          <w:rFonts w:ascii="Segoe UI" w:hAnsi="Segoe UI" w:cs="Segoe UI"/>
          <w:sz w:val="18"/>
          <w:szCs w:val="18"/>
        </w:rPr>
      </w:pPr>
      <w:r w:rsidRPr="00B46150">
        <w:rPr>
          <w:rFonts w:ascii="Segoe UI" w:hAnsi="Segoe UI" w:cs="Segoe UI"/>
          <w:b/>
          <w:sz w:val="18"/>
          <w:szCs w:val="18"/>
        </w:rPr>
        <w:t xml:space="preserve">Mobile phones should be left at home. </w:t>
      </w:r>
    </w:p>
    <w:p w14:paraId="588FBF19" w14:textId="77777777" w:rsidR="00EE5C64" w:rsidRPr="003C7B92" w:rsidRDefault="00EE5C64" w:rsidP="00EE5C64">
      <w:pPr>
        <w:numPr>
          <w:ilvl w:val="0"/>
          <w:numId w:val="4"/>
        </w:numPr>
        <w:ind w:left="414" w:hanging="357"/>
        <w:rPr>
          <w:rFonts w:ascii="Segoe UI" w:hAnsi="Segoe UI" w:cs="Segoe UI"/>
          <w:sz w:val="18"/>
          <w:szCs w:val="18"/>
        </w:rPr>
      </w:pPr>
      <w:r w:rsidRPr="003C7B92">
        <w:rPr>
          <w:rFonts w:ascii="Segoe UI" w:hAnsi="Segoe UI" w:cs="Segoe UI"/>
          <w:color w:val="000000"/>
          <w:sz w:val="18"/>
          <w:szCs w:val="18"/>
        </w:rPr>
        <w:t xml:space="preserve">The presiding officer and supervisors are in charge of students: </w:t>
      </w:r>
    </w:p>
    <w:p w14:paraId="1DA3006B" w14:textId="77777777" w:rsidR="00EE5C64" w:rsidRPr="003C7B92" w:rsidRDefault="00EE5C64" w:rsidP="00EE5C64">
      <w:pPr>
        <w:pStyle w:val="Pa26"/>
        <w:spacing w:before="40"/>
        <w:ind w:left="780" w:hanging="340"/>
        <w:jc w:val="both"/>
        <w:rPr>
          <w:rFonts w:ascii="Segoe UI" w:hAnsi="Segoe UI" w:cs="Segoe UI"/>
          <w:color w:val="000000"/>
          <w:sz w:val="18"/>
          <w:szCs w:val="18"/>
        </w:rPr>
      </w:pPr>
      <w:r w:rsidRPr="003C7B92">
        <w:rPr>
          <w:rFonts w:ascii="Segoe UI" w:hAnsi="Segoe UI" w:cs="Segoe UI"/>
          <w:color w:val="000000"/>
          <w:sz w:val="18"/>
          <w:szCs w:val="18"/>
        </w:rPr>
        <w:t xml:space="preserve">(a) when assembling before an examination </w:t>
      </w:r>
    </w:p>
    <w:p w14:paraId="1153D6A6" w14:textId="77777777" w:rsidR="00EE5C64" w:rsidRPr="003C7B92" w:rsidRDefault="00EE5C64" w:rsidP="00EE5C64">
      <w:pPr>
        <w:pStyle w:val="Pa26"/>
        <w:spacing w:before="40"/>
        <w:ind w:left="780" w:hanging="340"/>
        <w:jc w:val="both"/>
        <w:rPr>
          <w:rFonts w:ascii="Segoe UI" w:hAnsi="Segoe UI" w:cs="Segoe UI"/>
          <w:color w:val="000000"/>
          <w:sz w:val="18"/>
          <w:szCs w:val="18"/>
        </w:rPr>
      </w:pPr>
      <w:r w:rsidRPr="003C7B92">
        <w:rPr>
          <w:rFonts w:ascii="Segoe UI" w:hAnsi="Segoe UI" w:cs="Segoe UI"/>
          <w:color w:val="000000"/>
          <w:sz w:val="18"/>
          <w:szCs w:val="18"/>
        </w:rPr>
        <w:t xml:space="preserve">(b) during the examination </w:t>
      </w:r>
    </w:p>
    <w:p w14:paraId="585E669C" w14:textId="77777777" w:rsidR="00EE5C64" w:rsidRPr="003C7B92" w:rsidRDefault="00EE5C64" w:rsidP="00EE5C64">
      <w:pPr>
        <w:pStyle w:val="Pa26"/>
        <w:spacing w:before="40"/>
        <w:ind w:left="780" w:hanging="340"/>
        <w:jc w:val="both"/>
        <w:rPr>
          <w:rFonts w:ascii="Segoe UI" w:hAnsi="Segoe UI" w:cs="Segoe UI"/>
          <w:color w:val="000000"/>
          <w:sz w:val="18"/>
          <w:szCs w:val="18"/>
        </w:rPr>
      </w:pPr>
      <w:r w:rsidRPr="003C7B92">
        <w:rPr>
          <w:rFonts w:ascii="Segoe UI" w:hAnsi="Segoe UI" w:cs="Segoe UI"/>
          <w:color w:val="000000"/>
          <w:sz w:val="18"/>
          <w:szCs w:val="18"/>
        </w:rPr>
        <w:t xml:space="preserve">(c) after the examination until all students have left. </w:t>
      </w:r>
    </w:p>
    <w:p w14:paraId="38935360" w14:textId="77777777" w:rsidR="00EE5C64" w:rsidRDefault="00EE5C64" w:rsidP="00EE5C64">
      <w:pPr>
        <w:ind w:left="414"/>
      </w:pPr>
      <w:r w:rsidRPr="003C7B92">
        <w:rPr>
          <w:rFonts w:ascii="Segoe UI" w:hAnsi="Segoe UI" w:cs="Segoe UI"/>
          <w:color w:val="000000"/>
          <w:sz w:val="18"/>
          <w:szCs w:val="18"/>
        </w:rPr>
        <w:t>You must follow the supervisors’ instructions at all times.</w:t>
      </w:r>
    </w:p>
    <w:p w14:paraId="06F26883" w14:textId="77777777" w:rsidR="00EE5C64" w:rsidRDefault="00EE5C64" w:rsidP="00EE5C64">
      <w:pPr>
        <w:spacing w:before="120" w:after="120"/>
        <w:rPr>
          <w:rFonts w:ascii="Cosmic" w:hAnsi="Cosmic"/>
          <w:bCs/>
          <w:sz w:val="24"/>
        </w:rPr>
      </w:pPr>
    </w:p>
    <w:p w14:paraId="3D73641A" w14:textId="77777777" w:rsidR="007B3BD5" w:rsidRDefault="00756134"/>
    <w:sectPr w:rsidR="007B3BD5" w:rsidSect="00070E6B">
      <w:headerReference w:type="even" r:id="rId8"/>
      <w:headerReference w:type="default" r:id="rId9"/>
      <w:footerReference w:type="default" r:id="rId10"/>
      <w:pgSz w:w="11907" w:h="16840"/>
      <w:pgMar w:top="720" w:right="720" w:bottom="720" w:left="720" w:header="794"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4899" w14:textId="77777777" w:rsidR="00D107CF" w:rsidRDefault="00D107CF">
      <w:r>
        <w:separator/>
      </w:r>
    </w:p>
  </w:endnote>
  <w:endnote w:type="continuationSeparator" w:id="0">
    <w:p w14:paraId="74D9D1E4" w14:textId="77777777" w:rsidR="00D107CF" w:rsidRDefault="00D1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Cambria"/>
    <w:panose1 w:val="00000000000000000000"/>
    <w:charset w:val="00"/>
    <w:family w:val="swiss"/>
    <w:notTrueType/>
    <w:pitch w:val="default"/>
    <w:sig w:usb0="00000003" w:usb1="00000000" w:usb2="00000000" w:usb3="00000000" w:csb0="00000001" w:csb1="00000000"/>
  </w:font>
  <w:font w:name="Cosmic">
    <w:altName w:val="Courier New"/>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A22A" w14:textId="19A806F4" w:rsidR="00A73DD2" w:rsidRDefault="00791D1C">
    <w:pPr>
      <w:pStyle w:val="Footer"/>
      <w:jc w:val="right"/>
      <w:rPr>
        <w:noProof/>
      </w:rPr>
    </w:pPr>
    <w:r>
      <w:fldChar w:fldCharType="begin"/>
    </w:r>
    <w:r>
      <w:instrText xml:space="preserve"> PAGE   \* MERGEFORMAT </w:instrText>
    </w:r>
    <w:r>
      <w:fldChar w:fldCharType="separate"/>
    </w:r>
    <w:r>
      <w:rPr>
        <w:noProof/>
      </w:rPr>
      <w:t>3</w:t>
    </w:r>
    <w:r>
      <w:rPr>
        <w:noProof/>
      </w:rPr>
      <w:fldChar w:fldCharType="end"/>
    </w:r>
  </w:p>
  <w:p w14:paraId="5E1F7CE8" w14:textId="24154B22" w:rsidR="008B32D1" w:rsidRDefault="008B32D1">
    <w:pPr>
      <w:pStyle w:val="Footer"/>
      <w:jc w:val="right"/>
    </w:pPr>
    <w:r>
      <w:rPr>
        <w:noProof/>
      </w:rPr>
      <w:t xml:space="preserve">Version </w:t>
    </w:r>
    <w:r w:rsidR="005821DA">
      <w:rPr>
        <w:noProof/>
      </w:rPr>
      <w:t>3</w:t>
    </w:r>
    <w:r>
      <w:rPr>
        <w:noProof/>
      </w:rPr>
      <w:t xml:space="preserve"> July 2022</w:t>
    </w:r>
  </w:p>
  <w:p w14:paraId="6EB9FBF3" w14:textId="77777777" w:rsidR="00A73DD2" w:rsidRDefault="00756134">
    <w:pPr>
      <w:pStyle w:val="Footer"/>
      <w:pBdr>
        <w:top w:val="single" w:sz="4" w:space="1" w:color="auto"/>
      </w:pBdr>
      <w:tabs>
        <w:tab w:val="clear" w:pos="8640"/>
        <w:tab w:val="right" w:pos="9214"/>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8211" w14:textId="77777777" w:rsidR="00D107CF" w:rsidRDefault="00D107CF">
      <w:r>
        <w:separator/>
      </w:r>
    </w:p>
  </w:footnote>
  <w:footnote w:type="continuationSeparator" w:id="0">
    <w:p w14:paraId="58C0417F" w14:textId="77777777" w:rsidR="00D107CF" w:rsidRDefault="00D1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943" w14:textId="77777777" w:rsidR="00A73DD2" w:rsidRDefault="00791D1C" w:rsidP="00A7702B">
    <w:pPr>
      <w:pStyle w:val="Header"/>
      <w:tabs>
        <w:tab w:val="clear" w:pos="4320"/>
        <w:tab w:val="clear" w:pos="8640"/>
        <w:tab w:val="center" w:pos="4819"/>
        <w:tab w:val="right" w:pos="9639"/>
      </w:tabs>
    </w:pPr>
    <w:r>
      <w:t>[Type text]</w:t>
    </w:r>
    <w:r>
      <w:tab/>
      <w:t>[Type text]</w:t>
    </w:r>
    <w:r>
      <w:tab/>
      <w:t>[Type text]</w:t>
    </w:r>
  </w:p>
  <w:p w14:paraId="2D090FAC" w14:textId="77777777" w:rsidR="00A73DD2" w:rsidRDefault="00791D1C" w:rsidP="00A7702B">
    <w:pPr>
      <w:pStyle w:val="Header"/>
      <w:tabs>
        <w:tab w:val="clear" w:pos="4320"/>
        <w:tab w:val="clear" w:pos="8640"/>
        <w:tab w:val="center" w:pos="4819"/>
        <w:tab w:val="right" w:pos="9639"/>
      </w:tabs>
    </w:pPr>
    <w:r>
      <w:t>[Type text]</w:t>
    </w:r>
    <w:r>
      <w:tab/>
      <w:t>[Type text]</w:t>
    </w:r>
    <w:r>
      <w:tab/>
      <w:t>[Type text]</w:t>
    </w:r>
  </w:p>
  <w:p w14:paraId="4FAAF307" w14:textId="77777777" w:rsidR="00A73DD2" w:rsidRDefault="00756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B92B" w14:textId="77777777" w:rsidR="00A73DD2" w:rsidRPr="00AD5467" w:rsidRDefault="00791D1C">
    <w:pPr>
      <w:pStyle w:val="Heading4"/>
      <w:pBdr>
        <w:bottom w:val="single" w:sz="4" w:space="1" w:color="auto"/>
      </w:pBdr>
      <w:jc w:val="left"/>
      <w:rPr>
        <w:b/>
        <w:i/>
        <w:sz w:val="36"/>
        <w:szCs w:val="36"/>
      </w:rPr>
    </w:pPr>
    <w:r>
      <w:rPr>
        <w:b/>
        <w:i/>
        <w:sz w:val="36"/>
        <w:szCs w:val="36"/>
      </w:rPr>
      <w:t>HSC Trial</w:t>
    </w:r>
    <w:r w:rsidRPr="00AD5467">
      <w:rPr>
        <w:b/>
        <w:i/>
        <w:sz w:val="36"/>
        <w:szCs w:val="36"/>
      </w:rPr>
      <w:t xml:space="preserve"> Exam</w:t>
    </w:r>
    <w:r>
      <w:rPr>
        <w:b/>
        <w:i/>
        <w:sz w:val="36"/>
        <w:szCs w:val="36"/>
      </w:rPr>
      <w:t>s</w:t>
    </w:r>
    <w:r w:rsidRPr="00AD5467">
      <w:rPr>
        <w:b/>
        <w:i/>
        <w:sz w:val="36"/>
        <w:szCs w:val="36"/>
      </w:rPr>
      <w:t xml:space="preserve"> Timetable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CD2"/>
    <w:multiLevelType w:val="hybridMultilevel"/>
    <w:tmpl w:val="FD5E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097F15"/>
    <w:multiLevelType w:val="hybridMultilevel"/>
    <w:tmpl w:val="40EE717A"/>
    <w:lvl w:ilvl="0" w:tplc="000000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83DC3"/>
    <w:multiLevelType w:val="hybridMultilevel"/>
    <w:tmpl w:val="5D1A1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FE6515"/>
    <w:multiLevelType w:val="hybridMultilevel"/>
    <w:tmpl w:val="2BA49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64"/>
    <w:rsid w:val="0001222B"/>
    <w:rsid w:val="000266BA"/>
    <w:rsid w:val="000730F2"/>
    <w:rsid w:val="00082A45"/>
    <w:rsid w:val="00086BB5"/>
    <w:rsid w:val="000A4F81"/>
    <w:rsid w:val="000E63C1"/>
    <w:rsid w:val="0010602E"/>
    <w:rsid w:val="00193693"/>
    <w:rsid w:val="00194D6A"/>
    <w:rsid w:val="001C508F"/>
    <w:rsid w:val="001E01C3"/>
    <w:rsid w:val="002E1C26"/>
    <w:rsid w:val="003174CE"/>
    <w:rsid w:val="003247B4"/>
    <w:rsid w:val="003A39E3"/>
    <w:rsid w:val="003B1F4A"/>
    <w:rsid w:val="00473331"/>
    <w:rsid w:val="00516B54"/>
    <w:rsid w:val="00517A2B"/>
    <w:rsid w:val="005821DA"/>
    <w:rsid w:val="00594564"/>
    <w:rsid w:val="006132EC"/>
    <w:rsid w:val="00662B55"/>
    <w:rsid w:val="006A48A0"/>
    <w:rsid w:val="00743131"/>
    <w:rsid w:val="00756134"/>
    <w:rsid w:val="00791D1C"/>
    <w:rsid w:val="007937FC"/>
    <w:rsid w:val="007E0A47"/>
    <w:rsid w:val="008124A3"/>
    <w:rsid w:val="00850A8E"/>
    <w:rsid w:val="008B32D1"/>
    <w:rsid w:val="00964FE8"/>
    <w:rsid w:val="00975BB7"/>
    <w:rsid w:val="009D5CF6"/>
    <w:rsid w:val="009E7B49"/>
    <w:rsid w:val="009F3B1A"/>
    <w:rsid w:val="00A5097E"/>
    <w:rsid w:val="00A50AB2"/>
    <w:rsid w:val="00BE2C77"/>
    <w:rsid w:val="00C02DA4"/>
    <w:rsid w:val="00C2053D"/>
    <w:rsid w:val="00C24928"/>
    <w:rsid w:val="00C24E08"/>
    <w:rsid w:val="00C8164D"/>
    <w:rsid w:val="00C920B0"/>
    <w:rsid w:val="00D107CF"/>
    <w:rsid w:val="00D6487A"/>
    <w:rsid w:val="00DA1CB2"/>
    <w:rsid w:val="00E40EEA"/>
    <w:rsid w:val="00E45DEE"/>
    <w:rsid w:val="00EE5C64"/>
    <w:rsid w:val="00F11D43"/>
    <w:rsid w:val="00F46ADD"/>
    <w:rsid w:val="00FA29EC"/>
    <w:rsid w:val="00FE0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1810"/>
  <w15:chartTrackingRefBased/>
  <w15:docId w15:val="{0AADA5D5-ECE1-1441-9B12-41D5F840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64"/>
    <w:rPr>
      <w:rFonts w:ascii="Times New Roman" w:eastAsia="Times New Roman" w:hAnsi="Times New Roman" w:cs="Times New Roman"/>
      <w:sz w:val="20"/>
      <w:szCs w:val="20"/>
    </w:rPr>
  </w:style>
  <w:style w:type="paragraph" w:styleId="Heading4">
    <w:name w:val="heading 4"/>
    <w:basedOn w:val="Normal"/>
    <w:next w:val="Normal"/>
    <w:link w:val="Heading4Char"/>
    <w:qFormat/>
    <w:rsid w:val="00EE5C64"/>
    <w:pPr>
      <w:keepNext/>
      <w:jc w:val="center"/>
      <w:outlineLvl w:val="3"/>
    </w:pPr>
    <w:rPr>
      <w:sz w:val="32"/>
    </w:rPr>
  </w:style>
  <w:style w:type="paragraph" w:styleId="Heading5">
    <w:name w:val="heading 5"/>
    <w:basedOn w:val="Normal"/>
    <w:next w:val="Normal"/>
    <w:link w:val="Heading5Char"/>
    <w:qFormat/>
    <w:rsid w:val="00EE5C64"/>
    <w:pPr>
      <w:keepNext/>
      <w:spacing w:before="40" w:after="60"/>
      <w:jc w:val="center"/>
      <w:outlineLvl w:val="4"/>
    </w:pPr>
    <w:rPr>
      <w:b/>
      <w:i/>
      <w:sz w:val="18"/>
    </w:rPr>
  </w:style>
  <w:style w:type="paragraph" w:styleId="Heading7">
    <w:name w:val="heading 7"/>
    <w:basedOn w:val="Normal"/>
    <w:next w:val="Normal"/>
    <w:link w:val="Heading7Char"/>
    <w:qFormat/>
    <w:rsid w:val="00EE5C64"/>
    <w:pPr>
      <w:keepNext/>
      <w:tabs>
        <w:tab w:val="left" w:pos="1418"/>
      </w:tabs>
      <w:spacing w:before="80" w:after="80"/>
      <w:ind w:left="1418" w:hanging="1418"/>
      <w:outlineLvl w:val="6"/>
    </w:pPr>
    <w:rPr>
      <w:b/>
      <w:i/>
      <w:sz w:val="24"/>
    </w:rPr>
  </w:style>
  <w:style w:type="paragraph" w:styleId="Heading8">
    <w:name w:val="heading 8"/>
    <w:basedOn w:val="Normal"/>
    <w:next w:val="Normal"/>
    <w:link w:val="Heading8Char"/>
    <w:qFormat/>
    <w:rsid w:val="00EE5C64"/>
    <w:pPr>
      <w:keepNext/>
      <w:tabs>
        <w:tab w:val="left" w:pos="1701"/>
      </w:tabs>
      <w:spacing w:before="80" w:after="80"/>
      <w:ind w:left="1701" w:hanging="1701"/>
      <w:outlineLvl w:val="7"/>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C64"/>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EE5C64"/>
    <w:rPr>
      <w:rFonts w:ascii="Times New Roman" w:eastAsia="Times New Roman" w:hAnsi="Times New Roman" w:cs="Times New Roman"/>
      <w:b/>
      <w:i/>
      <w:sz w:val="18"/>
      <w:szCs w:val="20"/>
    </w:rPr>
  </w:style>
  <w:style w:type="character" w:customStyle="1" w:styleId="Heading7Char">
    <w:name w:val="Heading 7 Char"/>
    <w:basedOn w:val="DefaultParagraphFont"/>
    <w:link w:val="Heading7"/>
    <w:rsid w:val="00EE5C64"/>
    <w:rPr>
      <w:rFonts w:ascii="Times New Roman" w:eastAsia="Times New Roman" w:hAnsi="Times New Roman" w:cs="Times New Roman"/>
      <w:b/>
      <w:i/>
      <w:szCs w:val="20"/>
    </w:rPr>
  </w:style>
  <w:style w:type="character" w:customStyle="1" w:styleId="Heading8Char">
    <w:name w:val="Heading 8 Char"/>
    <w:basedOn w:val="DefaultParagraphFont"/>
    <w:link w:val="Heading8"/>
    <w:rsid w:val="00EE5C64"/>
    <w:rPr>
      <w:rFonts w:ascii="Times New Roman" w:eastAsia="Times New Roman" w:hAnsi="Times New Roman" w:cs="Times New Roman"/>
      <w:b/>
      <w:i/>
      <w:szCs w:val="20"/>
    </w:rPr>
  </w:style>
  <w:style w:type="paragraph" w:styleId="Header">
    <w:name w:val="header"/>
    <w:basedOn w:val="Normal"/>
    <w:link w:val="HeaderChar"/>
    <w:uiPriority w:val="99"/>
    <w:rsid w:val="00EE5C64"/>
    <w:pPr>
      <w:tabs>
        <w:tab w:val="center" w:pos="4320"/>
        <w:tab w:val="right" w:pos="8640"/>
      </w:tabs>
    </w:pPr>
  </w:style>
  <w:style w:type="character" w:customStyle="1" w:styleId="HeaderChar">
    <w:name w:val="Header Char"/>
    <w:basedOn w:val="DefaultParagraphFont"/>
    <w:link w:val="Header"/>
    <w:uiPriority w:val="99"/>
    <w:rsid w:val="00EE5C64"/>
    <w:rPr>
      <w:rFonts w:ascii="Times New Roman" w:eastAsia="Times New Roman" w:hAnsi="Times New Roman" w:cs="Times New Roman"/>
      <w:sz w:val="20"/>
      <w:szCs w:val="20"/>
    </w:rPr>
  </w:style>
  <w:style w:type="paragraph" w:styleId="Footer">
    <w:name w:val="footer"/>
    <w:basedOn w:val="Normal"/>
    <w:link w:val="FooterChar"/>
    <w:uiPriority w:val="99"/>
    <w:rsid w:val="00EE5C64"/>
    <w:pPr>
      <w:tabs>
        <w:tab w:val="center" w:pos="4320"/>
        <w:tab w:val="right" w:pos="8640"/>
      </w:tabs>
    </w:pPr>
  </w:style>
  <w:style w:type="character" w:customStyle="1" w:styleId="FooterChar">
    <w:name w:val="Footer Char"/>
    <w:basedOn w:val="DefaultParagraphFont"/>
    <w:link w:val="Footer"/>
    <w:uiPriority w:val="99"/>
    <w:rsid w:val="00EE5C64"/>
    <w:rPr>
      <w:rFonts w:ascii="Times New Roman" w:eastAsia="Times New Roman" w:hAnsi="Times New Roman" w:cs="Times New Roman"/>
      <w:sz w:val="20"/>
      <w:szCs w:val="20"/>
    </w:rPr>
  </w:style>
  <w:style w:type="paragraph" w:customStyle="1" w:styleId="time">
    <w:name w:val="time"/>
    <w:basedOn w:val="Normal"/>
    <w:rsid w:val="00EE5C64"/>
    <w:pPr>
      <w:tabs>
        <w:tab w:val="left" w:pos="2592"/>
      </w:tabs>
      <w:spacing w:before="40" w:after="120"/>
    </w:pPr>
    <w:rPr>
      <w:sz w:val="18"/>
    </w:rPr>
  </w:style>
  <w:style w:type="paragraph" w:customStyle="1" w:styleId="time2">
    <w:name w:val="time2"/>
    <w:basedOn w:val="time"/>
    <w:rsid w:val="00EE5C64"/>
    <w:pPr>
      <w:tabs>
        <w:tab w:val="clear" w:pos="2592"/>
        <w:tab w:val="left" w:pos="2204"/>
      </w:tabs>
    </w:pPr>
  </w:style>
  <w:style w:type="paragraph" w:styleId="BodyText3">
    <w:name w:val="Body Text 3"/>
    <w:basedOn w:val="Normal"/>
    <w:link w:val="BodyText3Char"/>
    <w:rsid w:val="00EE5C64"/>
    <w:pPr>
      <w:spacing w:before="80" w:after="80"/>
    </w:pPr>
    <w:rPr>
      <w:sz w:val="24"/>
    </w:rPr>
  </w:style>
  <w:style w:type="character" w:customStyle="1" w:styleId="BodyText3Char">
    <w:name w:val="Body Text 3 Char"/>
    <w:basedOn w:val="DefaultParagraphFont"/>
    <w:link w:val="BodyText3"/>
    <w:rsid w:val="00EE5C64"/>
    <w:rPr>
      <w:rFonts w:ascii="Times New Roman" w:eastAsia="Times New Roman" w:hAnsi="Times New Roman" w:cs="Times New Roman"/>
      <w:szCs w:val="20"/>
    </w:rPr>
  </w:style>
  <w:style w:type="paragraph" w:styleId="BodyTextIndent">
    <w:name w:val="Body Text Indent"/>
    <w:basedOn w:val="Normal"/>
    <w:link w:val="BodyTextIndentChar"/>
    <w:rsid w:val="00EE5C64"/>
    <w:pPr>
      <w:tabs>
        <w:tab w:val="left" w:pos="1701"/>
      </w:tabs>
      <w:ind w:left="1701" w:hanging="1701"/>
    </w:pPr>
    <w:rPr>
      <w:bCs/>
      <w:iCs/>
      <w:sz w:val="24"/>
    </w:rPr>
  </w:style>
  <w:style w:type="character" w:customStyle="1" w:styleId="BodyTextIndentChar">
    <w:name w:val="Body Text Indent Char"/>
    <w:basedOn w:val="DefaultParagraphFont"/>
    <w:link w:val="BodyTextIndent"/>
    <w:rsid w:val="00EE5C64"/>
    <w:rPr>
      <w:rFonts w:ascii="Times New Roman" w:eastAsia="Times New Roman" w:hAnsi="Times New Roman" w:cs="Times New Roman"/>
      <w:bCs/>
      <w:iCs/>
      <w:szCs w:val="20"/>
    </w:rPr>
  </w:style>
  <w:style w:type="paragraph" w:customStyle="1" w:styleId="MediumGrid21">
    <w:name w:val="Medium Grid 21"/>
    <w:uiPriority w:val="1"/>
    <w:qFormat/>
    <w:rsid w:val="00EE5C64"/>
    <w:rPr>
      <w:rFonts w:ascii="Cambria" w:eastAsia="Cambria" w:hAnsi="Cambria" w:cs="Times New Roman"/>
      <w:sz w:val="22"/>
      <w:szCs w:val="22"/>
    </w:rPr>
  </w:style>
  <w:style w:type="paragraph" w:customStyle="1" w:styleId="Pa23">
    <w:name w:val="Pa23"/>
    <w:basedOn w:val="Normal"/>
    <w:next w:val="Normal"/>
    <w:uiPriority w:val="99"/>
    <w:rsid w:val="00EE5C64"/>
    <w:pPr>
      <w:autoSpaceDE w:val="0"/>
      <w:autoSpaceDN w:val="0"/>
      <w:adjustRightInd w:val="0"/>
      <w:spacing w:line="171" w:lineRule="atLeast"/>
    </w:pPr>
    <w:rPr>
      <w:rFonts w:ascii="Gotham Book" w:eastAsia="Calibri" w:hAnsi="Gotham Book"/>
      <w:sz w:val="24"/>
      <w:szCs w:val="24"/>
    </w:rPr>
  </w:style>
  <w:style w:type="paragraph" w:customStyle="1" w:styleId="Pa25">
    <w:name w:val="Pa25"/>
    <w:basedOn w:val="Normal"/>
    <w:next w:val="Normal"/>
    <w:uiPriority w:val="99"/>
    <w:rsid w:val="00EE5C64"/>
    <w:pPr>
      <w:autoSpaceDE w:val="0"/>
      <w:autoSpaceDN w:val="0"/>
      <w:adjustRightInd w:val="0"/>
      <w:spacing w:line="171" w:lineRule="atLeast"/>
    </w:pPr>
    <w:rPr>
      <w:rFonts w:ascii="Gotham Book" w:eastAsia="Calibri" w:hAnsi="Gotham Book"/>
      <w:sz w:val="24"/>
      <w:szCs w:val="24"/>
    </w:rPr>
  </w:style>
  <w:style w:type="paragraph" w:customStyle="1" w:styleId="Pa26">
    <w:name w:val="Pa26"/>
    <w:basedOn w:val="Normal"/>
    <w:next w:val="Normal"/>
    <w:uiPriority w:val="99"/>
    <w:rsid w:val="00EE5C64"/>
    <w:pPr>
      <w:autoSpaceDE w:val="0"/>
      <w:autoSpaceDN w:val="0"/>
      <w:adjustRightInd w:val="0"/>
      <w:spacing w:line="171" w:lineRule="atLeast"/>
    </w:pPr>
    <w:rPr>
      <w:rFonts w:ascii="Gotham Book" w:eastAsia="Calibri" w:hAnsi="Gotham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Coopes</cp:lastModifiedBy>
  <cp:revision>2</cp:revision>
  <cp:lastPrinted>2022-07-19T01:52:00Z</cp:lastPrinted>
  <dcterms:created xsi:type="dcterms:W3CDTF">2022-07-27T23:06:00Z</dcterms:created>
  <dcterms:modified xsi:type="dcterms:W3CDTF">2022-07-27T23:06:00Z</dcterms:modified>
</cp:coreProperties>
</file>