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A9" w:rsidRPr="00D222E1" w:rsidRDefault="00A574A9" w:rsidP="00A574A9">
      <w:pPr>
        <w:spacing w:before="85"/>
        <w:rPr>
          <w:b/>
          <w:sz w:val="44"/>
          <w:szCs w:val="44"/>
        </w:rPr>
      </w:pPr>
      <w:bookmarkStart w:id="0" w:name="_GoBack"/>
      <w:bookmarkEnd w:id="0"/>
      <w:r>
        <w:rPr>
          <w:b/>
          <w:color w:val="6E136B"/>
          <w:sz w:val="44"/>
          <w:szCs w:val="44"/>
        </w:rPr>
        <w:t xml:space="preserve"> </w:t>
      </w:r>
      <w:r w:rsidRPr="00D222E1">
        <w:rPr>
          <w:b/>
          <w:color w:val="6E136B"/>
          <w:sz w:val="44"/>
          <w:szCs w:val="44"/>
        </w:rPr>
        <w:t>Anti – Bullying Plan: Five Islands Secondary College</w:t>
      </w:r>
    </w:p>
    <w:p w:rsidR="00A574A9" w:rsidRPr="00D222E1" w:rsidRDefault="00A574A9" w:rsidP="00A574A9">
      <w:pPr>
        <w:spacing w:before="41"/>
        <w:ind w:left="128"/>
        <w:rPr>
          <w:sz w:val="40"/>
          <w:szCs w:val="40"/>
        </w:rPr>
      </w:pPr>
      <w:r w:rsidRPr="00D222E1">
        <w:rPr>
          <w:color w:val="6E136B"/>
          <w:sz w:val="40"/>
          <w:szCs w:val="40"/>
        </w:rPr>
        <w:t>Preventing and</w:t>
      </w:r>
      <w:r w:rsidRPr="00D222E1">
        <w:rPr>
          <w:color w:val="6E136B"/>
          <w:spacing w:val="-61"/>
          <w:sz w:val="40"/>
          <w:szCs w:val="40"/>
        </w:rPr>
        <w:t xml:space="preserve"> </w:t>
      </w:r>
      <w:r w:rsidRPr="00D222E1">
        <w:rPr>
          <w:color w:val="6E136B"/>
          <w:sz w:val="40"/>
          <w:szCs w:val="40"/>
        </w:rPr>
        <w:t>Responding to</w:t>
      </w:r>
      <w:r w:rsidRPr="00D222E1">
        <w:rPr>
          <w:color w:val="6E136B"/>
          <w:spacing w:val="-67"/>
          <w:sz w:val="40"/>
          <w:szCs w:val="40"/>
        </w:rPr>
        <w:t xml:space="preserve"> </w:t>
      </w:r>
      <w:r w:rsidRPr="00D222E1">
        <w:rPr>
          <w:color w:val="6E136B"/>
          <w:sz w:val="40"/>
          <w:szCs w:val="40"/>
        </w:rPr>
        <w:t>Student Bullying in</w:t>
      </w:r>
      <w:r w:rsidRPr="00D222E1">
        <w:rPr>
          <w:color w:val="6E136B"/>
          <w:spacing w:val="-66"/>
          <w:sz w:val="40"/>
          <w:szCs w:val="40"/>
        </w:rPr>
        <w:t xml:space="preserve"> </w:t>
      </w:r>
      <w:r w:rsidRPr="00D222E1">
        <w:rPr>
          <w:color w:val="6E136B"/>
          <w:sz w:val="40"/>
          <w:szCs w:val="40"/>
        </w:rPr>
        <w:t>Schools Policy</w:t>
      </w:r>
      <w:r w:rsidRPr="00D222E1">
        <w:rPr>
          <w:color w:val="6E136B"/>
          <w:spacing w:val="-56"/>
          <w:sz w:val="40"/>
          <w:szCs w:val="40"/>
        </w:rPr>
        <w:t xml:space="preserve"> </w:t>
      </w:r>
    </w:p>
    <w:p w:rsidR="00A574A9" w:rsidRDefault="00A574A9" w:rsidP="00A574A9">
      <w:pPr>
        <w:pStyle w:val="BodyText"/>
        <w:spacing w:before="4"/>
        <w:ind w:left="0"/>
        <w:rPr>
          <w:sz w:val="14"/>
        </w:rPr>
      </w:pPr>
      <w:r>
        <w:rPr>
          <w:noProof/>
          <w:lang w:val="en-AU" w:eastAsia="en-AU"/>
        </w:rPr>
        <mc:AlternateContent>
          <mc:Choice Requires="wps">
            <w:drawing>
              <wp:anchor distT="0" distB="0" distL="0" distR="0" simplePos="0" relativeHeight="251659264" behindDoc="1" locked="0" layoutInCell="1" allowOverlap="1">
                <wp:simplePos x="0" y="0"/>
                <wp:positionH relativeFrom="page">
                  <wp:posOffset>379095</wp:posOffset>
                </wp:positionH>
                <wp:positionV relativeFrom="paragraph">
                  <wp:posOffset>130175</wp:posOffset>
                </wp:positionV>
                <wp:extent cx="10007600" cy="0"/>
                <wp:effectExtent l="7620" t="13970" r="5080" b="508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0" cy="0"/>
                        </a:xfrm>
                        <a:prstGeom prst="line">
                          <a:avLst/>
                        </a:prstGeom>
                        <a:noFill/>
                        <a:ln w="0">
                          <a:solidFill>
                            <a:srgbClr val="8762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256B5"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10.25pt" to="817.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" strokecolor="#876277" strokeweight="0">
                <w10:wrap type="topAndBottom" anchorx="page"/>
              </v:line>
            </w:pict>
          </mc:Fallback>
        </mc:AlternateContent>
      </w:r>
    </w:p>
    <w:p w:rsidR="00A574A9" w:rsidRDefault="00A574A9" w:rsidP="00A574A9">
      <w:pPr>
        <w:pStyle w:val="Heading2"/>
        <w:spacing w:before="247" w:line="271" w:lineRule="auto"/>
      </w:pPr>
      <w:r>
        <w:rPr>
          <w:color w:val="575757"/>
          <w:w w:val="105"/>
        </w:rPr>
        <w:t>The</w:t>
      </w:r>
      <w:r>
        <w:rPr>
          <w:color w:val="575757"/>
          <w:spacing w:val="-27"/>
          <w:w w:val="105"/>
        </w:rPr>
        <w:t xml:space="preserve"> </w:t>
      </w:r>
      <w:r>
        <w:rPr>
          <w:color w:val="575757"/>
          <w:w w:val="105"/>
        </w:rPr>
        <w:t>NSW</w:t>
      </w:r>
      <w:r>
        <w:rPr>
          <w:color w:val="575757"/>
          <w:spacing w:val="-30"/>
          <w:w w:val="105"/>
        </w:rPr>
        <w:t xml:space="preserve"> </w:t>
      </w:r>
      <w:r>
        <w:rPr>
          <w:color w:val="575757"/>
          <w:w w:val="105"/>
        </w:rPr>
        <w:t>Department</w:t>
      </w:r>
      <w:r>
        <w:rPr>
          <w:color w:val="575757"/>
          <w:spacing w:val="-7"/>
          <w:w w:val="105"/>
        </w:rPr>
        <w:t xml:space="preserve"> </w:t>
      </w:r>
      <w:r>
        <w:rPr>
          <w:color w:val="575757"/>
          <w:w w:val="105"/>
        </w:rPr>
        <w:t>of</w:t>
      </w:r>
      <w:r>
        <w:rPr>
          <w:color w:val="575757"/>
          <w:spacing w:val="-16"/>
          <w:w w:val="105"/>
        </w:rPr>
        <w:t xml:space="preserve"> </w:t>
      </w:r>
      <w:r>
        <w:rPr>
          <w:color w:val="575757"/>
          <w:w w:val="105"/>
        </w:rPr>
        <w:t>Education</w:t>
      </w:r>
      <w:r>
        <w:rPr>
          <w:color w:val="575757"/>
          <w:spacing w:val="-16"/>
          <w:w w:val="105"/>
        </w:rPr>
        <w:t xml:space="preserve"> </w:t>
      </w:r>
      <w:r>
        <w:rPr>
          <w:color w:val="575757"/>
          <w:w w:val="105"/>
        </w:rPr>
        <w:t>and</w:t>
      </w:r>
      <w:r>
        <w:rPr>
          <w:color w:val="575757"/>
          <w:spacing w:val="-29"/>
          <w:w w:val="105"/>
        </w:rPr>
        <w:t xml:space="preserve"> </w:t>
      </w:r>
      <w:r>
        <w:rPr>
          <w:color w:val="575757"/>
          <w:w w:val="105"/>
        </w:rPr>
        <w:t>Communities</w:t>
      </w:r>
      <w:r>
        <w:rPr>
          <w:color w:val="575757"/>
          <w:spacing w:val="-16"/>
          <w:w w:val="105"/>
        </w:rPr>
        <w:t xml:space="preserve"> </w:t>
      </w:r>
      <w:r>
        <w:rPr>
          <w:color w:val="424242"/>
          <w:w w:val="105"/>
        </w:rPr>
        <w:t>rejects</w:t>
      </w:r>
      <w:r>
        <w:rPr>
          <w:color w:val="424242"/>
          <w:spacing w:val="-25"/>
          <w:w w:val="105"/>
        </w:rPr>
        <w:t xml:space="preserve"> </w:t>
      </w:r>
      <w:r>
        <w:rPr>
          <w:color w:val="575757"/>
          <w:w w:val="105"/>
        </w:rPr>
        <w:t>all</w:t>
      </w:r>
      <w:r>
        <w:rPr>
          <w:color w:val="575757"/>
          <w:spacing w:val="-28"/>
          <w:w w:val="105"/>
        </w:rPr>
        <w:t xml:space="preserve"> </w:t>
      </w:r>
      <w:r>
        <w:rPr>
          <w:color w:val="575757"/>
          <w:w w:val="105"/>
        </w:rPr>
        <w:t>forms</w:t>
      </w:r>
      <w:r>
        <w:rPr>
          <w:color w:val="575757"/>
          <w:spacing w:val="-18"/>
          <w:w w:val="105"/>
        </w:rPr>
        <w:t xml:space="preserve"> </w:t>
      </w:r>
      <w:r>
        <w:rPr>
          <w:color w:val="575757"/>
          <w:w w:val="105"/>
        </w:rPr>
        <w:t>of</w:t>
      </w:r>
      <w:r>
        <w:rPr>
          <w:color w:val="575757"/>
          <w:spacing w:val="-20"/>
          <w:w w:val="105"/>
        </w:rPr>
        <w:t xml:space="preserve"> </w:t>
      </w:r>
      <w:r>
        <w:rPr>
          <w:color w:val="575757"/>
          <w:spacing w:val="-7"/>
          <w:w w:val="105"/>
        </w:rPr>
        <w:t>bullying</w:t>
      </w:r>
      <w:r>
        <w:rPr>
          <w:color w:val="797979"/>
          <w:spacing w:val="-7"/>
          <w:w w:val="105"/>
        </w:rPr>
        <w:t>.</w:t>
      </w:r>
      <w:r>
        <w:rPr>
          <w:color w:val="797979"/>
          <w:spacing w:val="-21"/>
          <w:w w:val="105"/>
        </w:rPr>
        <w:t xml:space="preserve"> </w:t>
      </w:r>
      <w:r>
        <w:rPr>
          <w:color w:val="575757"/>
          <w:w w:val="105"/>
        </w:rPr>
        <w:t>No</w:t>
      </w:r>
      <w:r>
        <w:rPr>
          <w:color w:val="575757"/>
          <w:spacing w:val="-26"/>
          <w:w w:val="105"/>
        </w:rPr>
        <w:t xml:space="preserve"> </w:t>
      </w:r>
      <w:r>
        <w:rPr>
          <w:color w:val="575757"/>
          <w:w w:val="105"/>
        </w:rPr>
        <w:t>student,</w:t>
      </w:r>
      <w:r>
        <w:rPr>
          <w:color w:val="575757"/>
          <w:spacing w:val="-19"/>
          <w:w w:val="105"/>
        </w:rPr>
        <w:t xml:space="preserve"> </w:t>
      </w:r>
      <w:r>
        <w:rPr>
          <w:color w:val="575757"/>
          <w:w w:val="105"/>
        </w:rPr>
        <w:t>employee,</w:t>
      </w:r>
      <w:r>
        <w:rPr>
          <w:color w:val="575757"/>
          <w:spacing w:val="-13"/>
          <w:w w:val="105"/>
        </w:rPr>
        <w:t xml:space="preserve"> </w:t>
      </w:r>
      <w:r>
        <w:rPr>
          <w:color w:val="575757"/>
          <w:w w:val="105"/>
        </w:rPr>
        <w:t>parent,</w:t>
      </w:r>
      <w:r>
        <w:rPr>
          <w:color w:val="575757"/>
          <w:spacing w:val="-25"/>
          <w:w w:val="105"/>
        </w:rPr>
        <w:t xml:space="preserve"> </w:t>
      </w:r>
      <w:r>
        <w:rPr>
          <w:color w:val="575757"/>
          <w:w w:val="105"/>
        </w:rPr>
        <w:t>caregiver</w:t>
      </w:r>
      <w:r>
        <w:rPr>
          <w:color w:val="575757"/>
          <w:spacing w:val="-8"/>
          <w:w w:val="105"/>
        </w:rPr>
        <w:t xml:space="preserve"> </w:t>
      </w:r>
      <w:r>
        <w:rPr>
          <w:color w:val="575757"/>
          <w:w w:val="105"/>
        </w:rPr>
        <w:t>or community member should experience bullying within the learning or working environments of the</w:t>
      </w:r>
      <w:r>
        <w:rPr>
          <w:color w:val="575757"/>
          <w:spacing w:val="3"/>
          <w:w w:val="105"/>
        </w:rPr>
        <w:t xml:space="preserve"> </w:t>
      </w:r>
      <w:r>
        <w:rPr>
          <w:color w:val="575757"/>
          <w:w w:val="105"/>
        </w:rPr>
        <w:t>Department.</w:t>
      </w:r>
    </w:p>
    <w:p w:rsidR="00A574A9" w:rsidRDefault="00A574A9" w:rsidP="00A574A9">
      <w:pPr>
        <w:pStyle w:val="BodyText"/>
        <w:spacing w:before="3"/>
        <w:ind w:left="0"/>
        <w:rPr>
          <w:sz w:val="23"/>
        </w:rPr>
      </w:pPr>
    </w:p>
    <w:p w:rsidR="00A574A9" w:rsidRDefault="00A574A9" w:rsidP="00A574A9">
      <w:pPr>
        <w:rPr>
          <w:sz w:val="23"/>
        </w:rPr>
        <w:sectPr w:rsidR="00A574A9">
          <w:footerReference w:type="default" r:id="rId7"/>
          <w:pgSz w:w="16840" w:h="11910" w:orient="landscape"/>
          <w:pgMar w:top="540" w:right="380" w:bottom="280" w:left="440" w:header="720" w:footer="720" w:gutter="0"/>
          <w:cols w:space="720"/>
        </w:sectPr>
      </w:pPr>
    </w:p>
    <w:p w:rsidR="00A574A9" w:rsidRDefault="00A574A9" w:rsidP="00A574A9">
      <w:pPr>
        <w:pStyle w:val="BodyText"/>
        <w:spacing w:before="8"/>
        <w:ind w:left="0"/>
        <w:rPr>
          <w:sz w:val="27"/>
        </w:rPr>
      </w:pPr>
    </w:p>
    <w:p w:rsidR="00A574A9" w:rsidRDefault="00A574A9" w:rsidP="00A574A9">
      <w:pPr>
        <w:ind w:left="349"/>
        <w:rPr>
          <w:sz w:val="26"/>
        </w:rPr>
      </w:pPr>
      <w:r>
        <w:rPr>
          <w:color w:val="753674"/>
          <w:sz w:val="26"/>
        </w:rPr>
        <w:t>Bu</w:t>
      </w:r>
      <w:r>
        <w:rPr>
          <w:color w:val="6E136B"/>
          <w:sz w:val="26"/>
        </w:rPr>
        <w:t>ll</w:t>
      </w:r>
      <w:r>
        <w:rPr>
          <w:color w:val="753674"/>
          <w:sz w:val="26"/>
        </w:rPr>
        <w:t>ying</w:t>
      </w:r>
    </w:p>
    <w:p w:rsidR="00A574A9" w:rsidRDefault="00A574A9" w:rsidP="00A574A9">
      <w:pPr>
        <w:spacing w:before="200" w:line="290" w:lineRule="auto"/>
        <w:ind w:left="346" w:right="375" w:hanging="1"/>
        <w:rPr>
          <w:b/>
          <w:sz w:val="18"/>
        </w:rPr>
      </w:pPr>
      <w:r>
        <w:rPr>
          <w:b/>
          <w:color w:val="0A080C"/>
          <w:w w:val="105"/>
          <w:sz w:val="18"/>
        </w:rPr>
        <w:t>Bullying i</w:t>
      </w:r>
      <w:r>
        <w:rPr>
          <w:b/>
          <w:color w:val="313133"/>
          <w:w w:val="105"/>
          <w:sz w:val="18"/>
        </w:rPr>
        <w:t xml:space="preserve">s </w:t>
      </w:r>
      <w:r>
        <w:rPr>
          <w:b/>
          <w:color w:val="0A080C"/>
          <w:w w:val="105"/>
          <w:sz w:val="18"/>
        </w:rPr>
        <w:t xml:space="preserve">repeated </w:t>
      </w:r>
      <w:r>
        <w:rPr>
          <w:b/>
          <w:color w:val="1C1A1D"/>
          <w:w w:val="105"/>
          <w:sz w:val="18"/>
        </w:rPr>
        <w:t xml:space="preserve">verbal, </w:t>
      </w:r>
      <w:r>
        <w:rPr>
          <w:b/>
          <w:color w:val="0A080C"/>
          <w:w w:val="105"/>
          <w:sz w:val="18"/>
        </w:rPr>
        <w:t>phy</w:t>
      </w:r>
      <w:r>
        <w:rPr>
          <w:b/>
          <w:color w:val="313133"/>
          <w:w w:val="105"/>
          <w:sz w:val="18"/>
        </w:rPr>
        <w:t>s</w:t>
      </w:r>
      <w:r>
        <w:rPr>
          <w:b/>
          <w:color w:val="0A080C"/>
          <w:w w:val="105"/>
          <w:sz w:val="18"/>
        </w:rPr>
        <w:t xml:space="preserve">ical, </w:t>
      </w:r>
      <w:r>
        <w:rPr>
          <w:b/>
          <w:color w:val="1C1A1D"/>
          <w:w w:val="105"/>
          <w:sz w:val="18"/>
        </w:rPr>
        <w:t xml:space="preserve">social or </w:t>
      </w:r>
      <w:r>
        <w:rPr>
          <w:b/>
          <w:color w:val="0A080C"/>
          <w:w w:val="105"/>
          <w:sz w:val="18"/>
        </w:rPr>
        <w:t>psychological behaviour</w:t>
      </w:r>
    </w:p>
    <w:p w:rsidR="00A574A9" w:rsidRDefault="00A574A9" w:rsidP="00A574A9">
      <w:pPr>
        <w:spacing w:line="290" w:lineRule="auto"/>
        <w:ind w:left="341" w:right="13" w:firstLine="4"/>
        <w:rPr>
          <w:b/>
          <w:sz w:val="18"/>
        </w:rPr>
      </w:pPr>
      <w:proofErr w:type="gramStart"/>
      <w:r>
        <w:rPr>
          <w:b/>
          <w:color w:val="0A080C"/>
          <w:w w:val="105"/>
          <w:sz w:val="18"/>
        </w:rPr>
        <w:t>that</w:t>
      </w:r>
      <w:proofErr w:type="gramEnd"/>
      <w:r>
        <w:rPr>
          <w:b/>
          <w:color w:val="0A080C"/>
          <w:w w:val="105"/>
          <w:sz w:val="18"/>
        </w:rPr>
        <w:t xml:space="preserve"> is harmful </w:t>
      </w:r>
      <w:r>
        <w:rPr>
          <w:b/>
          <w:color w:val="1C1A1D"/>
          <w:w w:val="105"/>
          <w:sz w:val="18"/>
        </w:rPr>
        <w:t xml:space="preserve">and </w:t>
      </w:r>
      <w:r>
        <w:rPr>
          <w:b/>
          <w:color w:val="0A080C"/>
          <w:w w:val="105"/>
          <w:sz w:val="18"/>
        </w:rPr>
        <w:t>invol</w:t>
      </w:r>
      <w:r>
        <w:rPr>
          <w:b/>
          <w:color w:val="313133"/>
          <w:w w:val="105"/>
          <w:sz w:val="18"/>
        </w:rPr>
        <w:t>v</w:t>
      </w:r>
      <w:r>
        <w:rPr>
          <w:b/>
          <w:color w:val="0A080C"/>
          <w:w w:val="105"/>
          <w:sz w:val="18"/>
        </w:rPr>
        <w:t>e</w:t>
      </w:r>
      <w:r>
        <w:rPr>
          <w:b/>
          <w:color w:val="313133"/>
          <w:w w:val="105"/>
          <w:sz w:val="18"/>
        </w:rPr>
        <w:t xml:space="preserve">s </w:t>
      </w:r>
      <w:r>
        <w:rPr>
          <w:b/>
          <w:color w:val="0A080C"/>
          <w:w w:val="105"/>
          <w:sz w:val="18"/>
        </w:rPr>
        <w:t>the mi</w:t>
      </w:r>
      <w:r>
        <w:rPr>
          <w:b/>
          <w:color w:val="313133"/>
          <w:w w:val="105"/>
          <w:sz w:val="18"/>
        </w:rPr>
        <w:t>s</w:t>
      </w:r>
      <w:r>
        <w:rPr>
          <w:b/>
          <w:color w:val="0A080C"/>
          <w:w w:val="105"/>
          <w:sz w:val="18"/>
        </w:rPr>
        <w:t xml:space="preserve">use </w:t>
      </w:r>
      <w:r>
        <w:rPr>
          <w:b/>
          <w:color w:val="1C1A1D"/>
          <w:w w:val="105"/>
          <w:sz w:val="18"/>
        </w:rPr>
        <w:t xml:space="preserve">of </w:t>
      </w:r>
      <w:r>
        <w:rPr>
          <w:b/>
          <w:color w:val="0A080C"/>
          <w:w w:val="105"/>
          <w:sz w:val="18"/>
        </w:rPr>
        <w:t xml:space="preserve">power </w:t>
      </w:r>
      <w:r>
        <w:rPr>
          <w:b/>
          <w:color w:val="1C1A1D"/>
          <w:w w:val="105"/>
          <w:sz w:val="18"/>
        </w:rPr>
        <w:t xml:space="preserve">by an </w:t>
      </w:r>
      <w:r>
        <w:rPr>
          <w:b/>
          <w:color w:val="0A080C"/>
          <w:w w:val="105"/>
          <w:sz w:val="18"/>
        </w:rPr>
        <w:t xml:space="preserve">individual </w:t>
      </w:r>
      <w:r>
        <w:rPr>
          <w:b/>
          <w:color w:val="1C1A1D"/>
          <w:w w:val="105"/>
          <w:sz w:val="18"/>
        </w:rPr>
        <w:t xml:space="preserve">or group </w:t>
      </w:r>
      <w:r>
        <w:rPr>
          <w:b/>
          <w:color w:val="0A080C"/>
          <w:w w:val="105"/>
          <w:sz w:val="18"/>
        </w:rPr>
        <w:t>toward</w:t>
      </w:r>
      <w:r>
        <w:rPr>
          <w:b/>
          <w:color w:val="313133"/>
          <w:w w:val="105"/>
          <w:sz w:val="18"/>
        </w:rPr>
        <w:t xml:space="preserve">s </w:t>
      </w:r>
      <w:r>
        <w:rPr>
          <w:b/>
          <w:color w:val="1C1A1D"/>
          <w:w w:val="105"/>
          <w:sz w:val="18"/>
        </w:rPr>
        <w:t xml:space="preserve">one or </w:t>
      </w:r>
      <w:r>
        <w:rPr>
          <w:b/>
          <w:color w:val="0A080C"/>
          <w:w w:val="105"/>
          <w:sz w:val="18"/>
        </w:rPr>
        <w:t>more persons</w:t>
      </w:r>
      <w:r>
        <w:rPr>
          <w:b/>
          <w:color w:val="313133"/>
          <w:w w:val="105"/>
          <w:sz w:val="18"/>
        </w:rPr>
        <w:t xml:space="preserve">. </w:t>
      </w:r>
      <w:r>
        <w:rPr>
          <w:b/>
          <w:color w:val="1C1A1D"/>
          <w:w w:val="105"/>
          <w:sz w:val="18"/>
        </w:rPr>
        <w:t xml:space="preserve">Cyber </w:t>
      </w:r>
      <w:r>
        <w:rPr>
          <w:b/>
          <w:color w:val="0A080C"/>
          <w:w w:val="105"/>
          <w:sz w:val="18"/>
        </w:rPr>
        <w:t xml:space="preserve">bullying refers to </w:t>
      </w:r>
      <w:r>
        <w:rPr>
          <w:b/>
          <w:color w:val="1C1A1D"/>
          <w:w w:val="105"/>
          <w:sz w:val="18"/>
        </w:rPr>
        <w:t xml:space="preserve">bullying </w:t>
      </w:r>
      <w:r>
        <w:rPr>
          <w:b/>
          <w:color w:val="0A080C"/>
          <w:w w:val="105"/>
          <w:sz w:val="18"/>
        </w:rPr>
        <w:t xml:space="preserve">through information </w:t>
      </w:r>
      <w:r>
        <w:rPr>
          <w:b/>
          <w:color w:val="1C1A1D"/>
          <w:w w:val="105"/>
          <w:sz w:val="18"/>
        </w:rPr>
        <w:t xml:space="preserve">and communication </w:t>
      </w:r>
      <w:r>
        <w:rPr>
          <w:b/>
          <w:color w:val="0A080C"/>
          <w:w w:val="105"/>
          <w:sz w:val="18"/>
        </w:rPr>
        <w:t>technologies</w:t>
      </w:r>
      <w:r>
        <w:rPr>
          <w:b/>
          <w:color w:val="313133"/>
          <w:w w:val="105"/>
          <w:sz w:val="18"/>
        </w:rPr>
        <w:t>.</w:t>
      </w:r>
    </w:p>
    <w:p w:rsidR="00A574A9" w:rsidRDefault="00A574A9" w:rsidP="00A574A9">
      <w:pPr>
        <w:spacing w:before="115" w:line="290" w:lineRule="auto"/>
        <w:ind w:left="345" w:right="156" w:hanging="1"/>
        <w:rPr>
          <w:b/>
          <w:sz w:val="18"/>
        </w:rPr>
      </w:pPr>
      <w:r>
        <w:rPr>
          <w:b/>
          <w:color w:val="0A080C"/>
          <w:w w:val="105"/>
          <w:sz w:val="18"/>
        </w:rPr>
        <w:t xml:space="preserve">Bullying </w:t>
      </w:r>
      <w:r>
        <w:rPr>
          <w:b/>
          <w:color w:val="1C1A1D"/>
          <w:w w:val="105"/>
          <w:sz w:val="18"/>
        </w:rPr>
        <w:t xml:space="preserve">can </w:t>
      </w:r>
      <w:r>
        <w:rPr>
          <w:b/>
          <w:color w:val="0A080C"/>
          <w:w w:val="105"/>
          <w:sz w:val="18"/>
        </w:rPr>
        <w:t>involve humiliation</w:t>
      </w:r>
      <w:r>
        <w:rPr>
          <w:b/>
          <w:color w:val="313133"/>
          <w:w w:val="105"/>
          <w:sz w:val="18"/>
        </w:rPr>
        <w:t xml:space="preserve">, </w:t>
      </w:r>
      <w:r>
        <w:rPr>
          <w:b/>
          <w:color w:val="0A080C"/>
          <w:w w:val="105"/>
          <w:sz w:val="18"/>
        </w:rPr>
        <w:t>domination</w:t>
      </w:r>
      <w:r>
        <w:rPr>
          <w:b/>
          <w:color w:val="313133"/>
          <w:w w:val="105"/>
          <w:sz w:val="18"/>
        </w:rPr>
        <w:t xml:space="preserve">, </w:t>
      </w:r>
      <w:r>
        <w:rPr>
          <w:b/>
          <w:color w:val="0A080C"/>
          <w:w w:val="105"/>
          <w:sz w:val="18"/>
        </w:rPr>
        <w:t xml:space="preserve">intimidation, </w:t>
      </w:r>
      <w:r>
        <w:rPr>
          <w:b/>
          <w:color w:val="1C1A1D"/>
          <w:w w:val="105"/>
          <w:sz w:val="18"/>
        </w:rPr>
        <w:t xml:space="preserve">victimisation and all </w:t>
      </w:r>
      <w:r>
        <w:rPr>
          <w:b/>
          <w:color w:val="0A080C"/>
          <w:w w:val="105"/>
          <w:sz w:val="18"/>
        </w:rPr>
        <w:t xml:space="preserve">forms </w:t>
      </w:r>
      <w:r>
        <w:rPr>
          <w:b/>
          <w:color w:val="1C1A1D"/>
          <w:w w:val="105"/>
          <w:sz w:val="18"/>
        </w:rPr>
        <w:t xml:space="preserve">of </w:t>
      </w:r>
      <w:r>
        <w:rPr>
          <w:b/>
          <w:color w:val="0A080C"/>
          <w:w w:val="105"/>
          <w:sz w:val="18"/>
        </w:rPr>
        <w:t>harassment including that based</w:t>
      </w:r>
    </w:p>
    <w:p w:rsidR="00A574A9" w:rsidRDefault="00A574A9" w:rsidP="00A574A9">
      <w:pPr>
        <w:spacing w:line="290" w:lineRule="auto"/>
        <w:ind w:left="341" w:right="168"/>
        <w:rPr>
          <w:b/>
          <w:sz w:val="18"/>
        </w:rPr>
      </w:pPr>
      <w:proofErr w:type="gramStart"/>
      <w:r>
        <w:rPr>
          <w:b/>
          <w:color w:val="1C1A1D"/>
          <w:w w:val="110"/>
          <w:sz w:val="18"/>
        </w:rPr>
        <w:t>on</w:t>
      </w:r>
      <w:proofErr w:type="gramEnd"/>
      <w:r>
        <w:rPr>
          <w:b/>
          <w:color w:val="1C1A1D"/>
          <w:w w:val="110"/>
          <w:sz w:val="18"/>
        </w:rPr>
        <w:t xml:space="preserve"> sex, </w:t>
      </w:r>
      <w:r>
        <w:rPr>
          <w:b/>
          <w:color w:val="0A080C"/>
          <w:spacing w:val="-8"/>
          <w:w w:val="110"/>
          <w:sz w:val="18"/>
        </w:rPr>
        <w:t>race</w:t>
      </w:r>
      <w:r>
        <w:rPr>
          <w:b/>
          <w:color w:val="313133"/>
          <w:spacing w:val="-8"/>
          <w:w w:val="110"/>
          <w:sz w:val="18"/>
        </w:rPr>
        <w:t xml:space="preserve">, </w:t>
      </w:r>
      <w:r>
        <w:rPr>
          <w:b/>
          <w:color w:val="1C1A1D"/>
          <w:w w:val="110"/>
          <w:sz w:val="18"/>
        </w:rPr>
        <w:t xml:space="preserve">disability, </w:t>
      </w:r>
      <w:r w:rsidR="006C175D">
        <w:rPr>
          <w:b/>
          <w:color w:val="0A080C"/>
          <w:w w:val="110"/>
          <w:sz w:val="18"/>
        </w:rPr>
        <w:t>homo</w:t>
      </w:r>
      <w:r w:rsidR="006C175D">
        <w:rPr>
          <w:b/>
          <w:color w:val="313133"/>
          <w:w w:val="110"/>
          <w:sz w:val="18"/>
        </w:rPr>
        <w:t>sex</w:t>
      </w:r>
      <w:r w:rsidR="006C175D">
        <w:rPr>
          <w:b/>
          <w:color w:val="0A080C"/>
          <w:w w:val="110"/>
          <w:sz w:val="18"/>
        </w:rPr>
        <w:t>uality</w:t>
      </w:r>
      <w:r>
        <w:rPr>
          <w:b/>
          <w:color w:val="0A080C"/>
          <w:w w:val="110"/>
          <w:sz w:val="18"/>
        </w:rPr>
        <w:t xml:space="preserve"> y </w:t>
      </w:r>
      <w:r>
        <w:rPr>
          <w:b/>
          <w:color w:val="1C1A1D"/>
          <w:w w:val="110"/>
          <w:sz w:val="18"/>
        </w:rPr>
        <w:t xml:space="preserve">or </w:t>
      </w:r>
      <w:r>
        <w:rPr>
          <w:b/>
          <w:color w:val="0A080C"/>
          <w:spacing w:val="-3"/>
          <w:w w:val="110"/>
          <w:sz w:val="18"/>
        </w:rPr>
        <w:t>transgender</w:t>
      </w:r>
      <w:r>
        <w:rPr>
          <w:b/>
          <w:color w:val="313133"/>
          <w:spacing w:val="-3"/>
          <w:w w:val="110"/>
          <w:sz w:val="18"/>
        </w:rPr>
        <w:t xml:space="preserve">. </w:t>
      </w:r>
      <w:r>
        <w:rPr>
          <w:b/>
          <w:color w:val="0A080C"/>
          <w:w w:val="110"/>
          <w:sz w:val="18"/>
        </w:rPr>
        <w:t xml:space="preserve">Bullying </w:t>
      </w:r>
      <w:r>
        <w:rPr>
          <w:b/>
          <w:color w:val="1C1A1D"/>
          <w:w w:val="110"/>
          <w:sz w:val="18"/>
        </w:rPr>
        <w:t xml:space="preserve">of any </w:t>
      </w:r>
      <w:r>
        <w:rPr>
          <w:b/>
          <w:color w:val="0A080C"/>
          <w:w w:val="110"/>
          <w:sz w:val="18"/>
        </w:rPr>
        <w:t xml:space="preserve">form </w:t>
      </w:r>
      <w:r>
        <w:rPr>
          <w:b/>
          <w:color w:val="1C1A1D"/>
          <w:w w:val="110"/>
          <w:sz w:val="18"/>
        </w:rPr>
        <w:t xml:space="preserve">or </w:t>
      </w:r>
      <w:r>
        <w:rPr>
          <w:b/>
          <w:color w:val="0A080C"/>
          <w:w w:val="110"/>
          <w:sz w:val="18"/>
        </w:rPr>
        <w:t xml:space="preserve">for </w:t>
      </w:r>
      <w:r>
        <w:rPr>
          <w:b/>
          <w:color w:val="1C1A1D"/>
          <w:w w:val="110"/>
          <w:sz w:val="18"/>
        </w:rPr>
        <w:t xml:space="preserve">any </w:t>
      </w:r>
      <w:r>
        <w:rPr>
          <w:b/>
          <w:color w:val="0A080C"/>
          <w:w w:val="110"/>
          <w:sz w:val="18"/>
        </w:rPr>
        <w:t xml:space="preserve">reason </w:t>
      </w:r>
      <w:r>
        <w:rPr>
          <w:b/>
          <w:color w:val="1C1A1D"/>
          <w:w w:val="110"/>
          <w:sz w:val="18"/>
        </w:rPr>
        <w:t xml:space="preserve">can </w:t>
      </w:r>
      <w:r>
        <w:rPr>
          <w:b/>
          <w:color w:val="0A080C"/>
          <w:w w:val="110"/>
          <w:sz w:val="18"/>
        </w:rPr>
        <w:t xml:space="preserve">have long term </w:t>
      </w:r>
      <w:r>
        <w:rPr>
          <w:b/>
          <w:color w:val="1C1A1D"/>
          <w:w w:val="110"/>
          <w:sz w:val="18"/>
        </w:rPr>
        <w:t>effects on</w:t>
      </w:r>
      <w:r>
        <w:rPr>
          <w:b/>
          <w:color w:val="1C1A1D"/>
          <w:spacing w:val="-33"/>
          <w:w w:val="110"/>
          <w:sz w:val="18"/>
        </w:rPr>
        <w:t xml:space="preserve"> </w:t>
      </w:r>
      <w:r>
        <w:rPr>
          <w:b/>
          <w:color w:val="0A080C"/>
          <w:w w:val="110"/>
          <w:sz w:val="18"/>
        </w:rPr>
        <w:t>those</w:t>
      </w:r>
      <w:r>
        <w:rPr>
          <w:b/>
          <w:color w:val="0A080C"/>
          <w:spacing w:val="-36"/>
          <w:w w:val="110"/>
          <w:sz w:val="18"/>
        </w:rPr>
        <w:t xml:space="preserve"> </w:t>
      </w:r>
      <w:r>
        <w:rPr>
          <w:b/>
          <w:color w:val="0A080C"/>
          <w:w w:val="110"/>
          <w:sz w:val="18"/>
        </w:rPr>
        <w:t>involved</w:t>
      </w:r>
      <w:r>
        <w:rPr>
          <w:b/>
          <w:color w:val="0A080C"/>
          <w:spacing w:val="-37"/>
          <w:w w:val="110"/>
          <w:sz w:val="18"/>
        </w:rPr>
        <w:t xml:space="preserve"> </w:t>
      </w:r>
      <w:r>
        <w:rPr>
          <w:b/>
          <w:color w:val="0A080C"/>
          <w:w w:val="110"/>
          <w:sz w:val="18"/>
        </w:rPr>
        <w:t>including bystanders</w:t>
      </w:r>
      <w:r>
        <w:rPr>
          <w:b/>
          <w:color w:val="313133"/>
          <w:w w:val="110"/>
          <w:sz w:val="18"/>
        </w:rPr>
        <w:t>.</w:t>
      </w:r>
    </w:p>
    <w:p w:rsidR="00A574A9" w:rsidRDefault="00A574A9" w:rsidP="00A574A9">
      <w:pPr>
        <w:spacing w:before="115" w:line="290" w:lineRule="auto"/>
        <w:ind w:left="345" w:right="-5" w:firstLine="4"/>
        <w:rPr>
          <w:b/>
          <w:sz w:val="18"/>
        </w:rPr>
      </w:pPr>
      <w:r>
        <w:rPr>
          <w:b/>
          <w:color w:val="1C1A1D"/>
          <w:w w:val="105"/>
          <w:sz w:val="18"/>
        </w:rPr>
        <w:t xml:space="preserve">Conflict or </w:t>
      </w:r>
      <w:r>
        <w:rPr>
          <w:b/>
          <w:color w:val="0A080C"/>
          <w:w w:val="105"/>
          <w:sz w:val="18"/>
        </w:rPr>
        <w:t xml:space="preserve">fights </w:t>
      </w:r>
      <w:r>
        <w:rPr>
          <w:b/>
          <w:color w:val="1C1A1D"/>
          <w:w w:val="105"/>
          <w:sz w:val="18"/>
        </w:rPr>
        <w:t xml:space="preserve">between equals or </w:t>
      </w:r>
      <w:r>
        <w:rPr>
          <w:b/>
          <w:color w:val="313133"/>
          <w:spacing w:val="-4"/>
          <w:w w:val="105"/>
          <w:sz w:val="18"/>
        </w:rPr>
        <w:t>s</w:t>
      </w:r>
      <w:r>
        <w:rPr>
          <w:b/>
          <w:color w:val="0A080C"/>
          <w:spacing w:val="-4"/>
          <w:w w:val="105"/>
          <w:sz w:val="18"/>
        </w:rPr>
        <w:t xml:space="preserve">ingle </w:t>
      </w:r>
      <w:r>
        <w:rPr>
          <w:b/>
          <w:color w:val="0A080C"/>
          <w:w w:val="105"/>
          <w:sz w:val="18"/>
        </w:rPr>
        <w:t xml:space="preserve">incident </w:t>
      </w:r>
      <w:r>
        <w:rPr>
          <w:b/>
          <w:color w:val="313133"/>
          <w:w w:val="105"/>
          <w:sz w:val="18"/>
        </w:rPr>
        <w:t xml:space="preserve">s </w:t>
      </w:r>
      <w:r>
        <w:rPr>
          <w:b/>
          <w:color w:val="1C1A1D"/>
          <w:w w:val="105"/>
          <w:sz w:val="18"/>
        </w:rPr>
        <w:t xml:space="preserve">are </w:t>
      </w:r>
      <w:r>
        <w:rPr>
          <w:b/>
          <w:color w:val="0A080C"/>
          <w:w w:val="105"/>
          <w:sz w:val="18"/>
        </w:rPr>
        <w:t xml:space="preserve">not defined </w:t>
      </w:r>
      <w:r>
        <w:rPr>
          <w:b/>
          <w:color w:val="1C1A1D"/>
          <w:w w:val="105"/>
          <w:sz w:val="18"/>
        </w:rPr>
        <w:t xml:space="preserve">as </w:t>
      </w:r>
      <w:r>
        <w:rPr>
          <w:b/>
          <w:color w:val="0A080C"/>
          <w:w w:val="105"/>
          <w:sz w:val="18"/>
        </w:rPr>
        <w:t>bullying</w:t>
      </w:r>
      <w:r>
        <w:rPr>
          <w:b/>
          <w:color w:val="313133"/>
          <w:w w:val="105"/>
          <w:sz w:val="18"/>
        </w:rPr>
        <w:t>.</w:t>
      </w:r>
    </w:p>
    <w:p w:rsidR="00A574A9" w:rsidRDefault="00A574A9" w:rsidP="00A574A9">
      <w:pPr>
        <w:spacing w:before="95"/>
        <w:ind w:left="360"/>
        <w:rPr>
          <w:sz w:val="18"/>
        </w:rPr>
      </w:pPr>
      <w:r>
        <w:br w:type="column"/>
      </w:r>
      <w:r>
        <w:rPr>
          <w:color w:val="313133"/>
          <w:w w:val="105"/>
          <w:sz w:val="18"/>
        </w:rPr>
        <w:t>Bullying behaviour can be:</w:t>
      </w:r>
    </w:p>
    <w:p w:rsidR="00A574A9" w:rsidRDefault="00A574A9" w:rsidP="00A574A9">
      <w:pPr>
        <w:pStyle w:val="ListParagraph"/>
        <w:numPr>
          <w:ilvl w:val="0"/>
          <w:numId w:val="2"/>
        </w:numPr>
        <w:tabs>
          <w:tab w:val="left" w:pos="537"/>
        </w:tabs>
        <w:spacing w:before="159" w:line="290" w:lineRule="auto"/>
        <w:ind w:right="451" w:hanging="192"/>
        <w:rPr>
          <w:color w:val="0A080C"/>
          <w:sz w:val="16"/>
        </w:rPr>
      </w:pPr>
      <w:r>
        <w:rPr>
          <w:b/>
          <w:color w:val="313133"/>
          <w:spacing w:val="-4"/>
          <w:w w:val="105"/>
          <w:sz w:val="18"/>
        </w:rPr>
        <w:t>ve</w:t>
      </w:r>
      <w:r>
        <w:rPr>
          <w:b/>
          <w:color w:val="0A080C"/>
          <w:spacing w:val="-4"/>
          <w:w w:val="105"/>
          <w:sz w:val="18"/>
        </w:rPr>
        <w:t>rbal</w:t>
      </w:r>
      <w:r>
        <w:rPr>
          <w:b/>
          <w:color w:val="0A080C"/>
          <w:spacing w:val="-12"/>
          <w:w w:val="105"/>
          <w:sz w:val="18"/>
        </w:rPr>
        <w:t xml:space="preserve"> </w:t>
      </w:r>
      <w:proofErr w:type="spellStart"/>
      <w:r>
        <w:rPr>
          <w:color w:val="313133"/>
          <w:w w:val="105"/>
          <w:sz w:val="18"/>
        </w:rPr>
        <w:t>eg</w:t>
      </w:r>
      <w:proofErr w:type="spellEnd"/>
      <w:r>
        <w:rPr>
          <w:color w:val="313133"/>
          <w:spacing w:val="-21"/>
          <w:w w:val="105"/>
          <w:sz w:val="18"/>
        </w:rPr>
        <w:t xml:space="preserve"> </w:t>
      </w:r>
      <w:r>
        <w:rPr>
          <w:color w:val="313133"/>
          <w:w w:val="105"/>
          <w:sz w:val="18"/>
        </w:rPr>
        <w:t>name</w:t>
      </w:r>
      <w:r>
        <w:rPr>
          <w:color w:val="313133"/>
          <w:spacing w:val="-17"/>
          <w:w w:val="105"/>
          <w:sz w:val="18"/>
        </w:rPr>
        <w:t xml:space="preserve"> </w:t>
      </w:r>
      <w:r>
        <w:rPr>
          <w:color w:val="424242"/>
          <w:spacing w:val="-3"/>
          <w:w w:val="105"/>
          <w:sz w:val="18"/>
        </w:rPr>
        <w:t>ca</w:t>
      </w:r>
      <w:r>
        <w:rPr>
          <w:color w:val="0A080C"/>
          <w:spacing w:val="-3"/>
          <w:w w:val="105"/>
          <w:sz w:val="18"/>
        </w:rPr>
        <w:t>l</w:t>
      </w:r>
      <w:r>
        <w:rPr>
          <w:color w:val="313133"/>
          <w:spacing w:val="-3"/>
          <w:w w:val="105"/>
          <w:sz w:val="18"/>
        </w:rPr>
        <w:t>ling,</w:t>
      </w:r>
      <w:r>
        <w:rPr>
          <w:color w:val="313133"/>
          <w:spacing w:val="-26"/>
          <w:w w:val="105"/>
          <w:sz w:val="18"/>
        </w:rPr>
        <w:t xml:space="preserve"> </w:t>
      </w:r>
      <w:r>
        <w:rPr>
          <w:color w:val="313133"/>
          <w:w w:val="105"/>
          <w:sz w:val="18"/>
        </w:rPr>
        <w:t>teasing,</w:t>
      </w:r>
      <w:r>
        <w:rPr>
          <w:color w:val="313133"/>
          <w:spacing w:val="-12"/>
          <w:w w:val="105"/>
          <w:sz w:val="18"/>
        </w:rPr>
        <w:t xml:space="preserve"> </w:t>
      </w:r>
      <w:r>
        <w:rPr>
          <w:color w:val="313133"/>
          <w:w w:val="105"/>
          <w:sz w:val="18"/>
        </w:rPr>
        <w:t xml:space="preserve">abuse, putdowns, </w:t>
      </w:r>
      <w:r w:rsidR="006C175D">
        <w:rPr>
          <w:color w:val="575757"/>
          <w:spacing w:val="-5"/>
          <w:w w:val="105"/>
          <w:sz w:val="18"/>
        </w:rPr>
        <w:t>s</w:t>
      </w:r>
      <w:r w:rsidR="006C175D">
        <w:rPr>
          <w:color w:val="313133"/>
          <w:spacing w:val="-5"/>
          <w:w w:val="105"/>
          <w:sz w:val="18"/>
        </w:rPr>
        <w:t>arcasm,</w:t>
      </w:r>
      <w:r w:rsidR="006C175D">
        <w:rPr>
          <w:color w:val="0A080C"/>
          <w:spacing w:val="-5"/>
          <w:w w:val="105"/>
          <w:sz w:val="18"/>
        </w:rPr>
        <w:t xml:space="preserve"> </w:t>
      </w:r>
      <w:r w:rsidR="006C175D">
        <w:rPr>
          <w:color w:val="313133"/>
          <w:spacing w:val="-5"/>
          <w:w w:val="105"/>
          <w:sz w:val="18"/>
        </w:rPr>
        <w:t>insult</w:t>
      </w:r>
      <w:r>
        <w:rPr>
          <w:color w:val="313133"/>
          <w:w w:val="105"/>
          <w:sz w:val="18"/>
        </w:rPr>
        <w:t>s,</w:t>
      </w:r>
      <w:r>
        <w:rPr>
          <w:color w:val="313133"/>
          <w:spacing w:val="-38"/>
          <w:w w:val="105"/>
          <w:sz w:val="18"/>
        </w:rPr>
        <w:t xml:space="preserve"> </w:t>
      </w:r>
      <w:r>
        <w:rPr>
          <w:color w:val="313133"/>
          <w:w w:val="105"/>
          <w:sz w:val="18"/>
        </w:rPr>
        <w:t>threats</w:t>
      </w:r>
    </w:p>
    <w:p w:rsidR="00A574A9" w:rsidRDefault="00A574A9" w:rsidP="00A574A9">
      <w:pPr>
        <w:pStyle w:val="ListParagraph"/>
        <w:numPr>
          <w:ilvl w:val="0"/>
          <w:numId w:val="2"/>
        </w:numPr>
        <w:tabs>
          <w:tab w:val="left" w:pos="525"/>
        </w:tabs>
        <w:spacing w:before="86" w:line="290" w:lineRule="auto"/>
        <w:ind w:left="521" w:right="499" w:hanging="170"/>
        <w:rPr>
          <w:color w:val="0A080C"/>
          <w:sz w:val="17"/>
        </w:rPr>
      </w:pPr>
      <w:r>
        <w:rPr>
          <w:b/>
          <w:color w:val="0A080C"/>
          <w:w w:val="110"/>
          <w:sz w:val="18"/>
        </w:rPr>
        <w:t>physical</w:t>
      </w:r>
      <w:r>
        <w:rPr>
          <w:b/>
          <w:color w:val="0A080C"/>
          <w:spacing w:val="-31"/>
          <w:w w:val="110"/>
          <w:sz w:val="18"/>
        </w:rPr>
        <w:t xml:space="preserve"> </w:t>
      </w:r>
      <w:proofErr w:type="spellStart"/>
      <w:r>
        <w:rPr>
          <w:color w:val="313133"/>
          <w:w w:val="110"/>
          <w:sz w:val="18"/>
        </w:rPr>
        <w:t>eg</w:t>
      </w:r>
      <w:proofErr w:type="spellEnd"/>
      <w:r>
        <w:rPr>
          <w:color w:val="313133"/>
          <w:spacing w:val="-38"/>
          <w:w w:val="110"/>
          <w:sz w:val="18"/>
        </w:rPr>
        <w:t xml:space="preserve"> </w:t>
      </w:r>
      <w:r>
        <w:rPr>
          <w:color w:val="313133"/>
          <w:w w:val="110"/>
          <w:sz w:val="18"/>
        </w:rPr>
        <w:t>h</w:t>
      </w:r>
      <w:r>
        <w:rPr>
          <w:color w:val="0A080C"/>
          <w:w w:val="110"/>
          <w:sz w:val="18"/>
        </w:rPr>
        <w:t>i</w:t>
      </w:r>
      <w:r>
        <w:rPr>
          <w:color w:val="313133"/>
          <w:w w:val="110"/>
          <w:sz w:val="18"/>
        </w:rPr>
        <w:t>tting,</w:t>
      </w:r>
      <w:r>
        <w:rPr>
          <w:color w:val="313133"/>
          <w:spacing w:val="-27"/>
          <w:w w:val="110"/>
          <w:sz w:val="18"/>
        </w:rPr>
        <w:t xml:space="preserve"> </w:t>
      </w:r>
      <w:r>
        <w:rPr>
          <w:color w:val="424242"/>
          <w:spacing w:val="-5"/>
          <w:w w:val="110"/>
          <w:sz w:val="18"/>
        </w:rPr>
        <w:t>punc</w:t>
      </w:r>
      <w:r>
        <w:rPr>
          <w:color w:val="1C1A1D"/>
          <w:spacing w:val="-5"/>
          <w:w w:val="110"/>
          <w:sz w:val="18"/>
        </w:rPr>
        <w:t>h</w:t>
      </w:r>
      <w:r>
        <w:rPr>
          <w:color w:val="424242"/>
          <w:spacing w:val="-5"/>
          <w:w w:val="110"/>
          <w:sz w:val="18"/>
        </w:rPr>
        <w:t>ing,</w:t>
      </w:r>
      <w:r>
        <w:rPr>
          <w:color w:val="424242"/>
          <w:spacing w:val="-31"/>
          <w:w w:val="110"/>
          <w:sz w:val="18"/>
        </w:rPr>
        <w:t xml:space="preserve"> </w:t>
      </w:r>
      <w:r>
        <w:rPr>
          <w:color w:val="424242"/>
          <w:w w:val="110"/>
          <w:sz w:val="18"/>
        </w:rPr>
        <w:t xml:space="preserve">kicking, </w:t>
      </w:r>
      <w:r>
        <w:rPr>
          <w:color w:val="424242"/>
          <w:spacing w:val="-3"/>
          <w:w w:val="110"/>
          <w:sz w:val="18"/>
        </w:rPr>
        <w:t>sc</w:t>
      </w:r>
      <w:r>
        <w:rPr>
          <w:color w:val="1C1A1D"/>
          <w:spacing w:val="-3"/>
          <w:w w:val="110"/>
          <w:sz w:val="18"/>
        </w:rPr>
        <w:t>rat</w:t>
      </w:r>
      <w:r>
        <w:rPr>
          <w:color w:val="424242"/>
          <w:spacing w:val="-3"/>
          <w:w w:val="110"/>
          <w:sz w:val="18"/>
        </w:rPr>
        <w:t>ching,</w:t>
      </w:r>
      <w:r>
        <w:rPr>
          <w:color w:val="424242"/>
          <w:spacing w:val="-33"/>
          <w:w w:val="110"/>
          <w:sz w:val="18"/>
        </w:rPr>
        <w:t xml:space="preserve"> </w:t>
      </w:r>
      <w:r>
        <w:rPr>
          <w:color w:val="424242"/>
          <w:w w:val="110"/>
          <w:sz w:val="18"/>
        </w:rPr>
        <w:t>tr</w:t>
      </w:r>
      <w:r>
        <w:rPr>
          <w:color w:val="0A080C"/>
          <w:w w:val="110"/>
          <w:sz w:val="18"/>
        </w:rPr>
        <w:t>i</w:t>
      </w:r>
      <w:r>
        <w:rPr>
          <w:color w:val="313133"/>
          <w:w w:val="110"/>
          <w:sz w:val="18"/>
        </w:rPr>
        <w:t>pp</w:t>
      </w:r>
      <w:r>
        <w:rPr>
          <w:color w:val="0A080C"/>
          <w:w w:val="110"/>
          <w:sz w:val="18"/>
        </w:rPr>
        <w:t>i</w:t>
      </w:r>
      <w:r>
        <w:rPr>
          <w:color w:val="424242"/>
          <w:w w:val="110"/>
          <w:sz w:val="18"/>
        </w:rPr>
        <w:t>ng,</w:t>
      </w:r>
      <w:r>
        <w:rPr>
          <w:color w:val="424242"/>
          <w:spacing w:val="-28"/>
          <w:w w:val="110"/>
          <w:sz w:val="18"/>
        </w:rPr>
        <w:t xml:space="preserve"> </w:t>
      </w:r>
      <w:r>
        <w:rPr>
          <w:color w:val="424242"/>
          <w:w w:val="110"/>
          <w:sz w:val="18"/>
        </w:rPr>
        <w:t>spitt</w:t>
      </w:r>
      <w:r>
        <w:rPr>
          <w:color w:val="1C1A1D"/>
          <w:w w:val="110"/>
          <w:sz w:val="18"/>
        </w:rPr>
        <w:t>in</w:t>
      </w:r>
      <w:r>
        <w:rPr>
          <w:color w:val="424242"/>
          <w:w w:val="110"/>
          <w:sz w:val="18"/>
        </w:rPr>
        <w:t>g</w:t>
      </w:r>
    </w:p>
    <w:p w:rsidR="00A574A9" w:rsidRDefault="00A574A9" w:rsidP="00A574A9">
      <w:pPr>
        <w:pStyle w:val="ListParagraph"/>
        <w:numPr>
          <w:ilvl w:val="0"/>
          <w:numId w:val="2"/>
        </w:numPr>
        <w:tabs>
          <w:tab w:val="left" w:pos="533"/>
        </w:tabs>
        <w:spacing w:line="290" w:lineRule="auto"/>
        <w:ind w:left="520" w:right="289" w:hanging="169"/>
        <w:rPr>
          <w:color w:val="0A080C"/>
          <w:sz w:val="18"/>
        </w:rPr>
      </w:pPr>
      <w:r>
        <w:rPr>
          <w:b/>
          <w:color w:val="1C1A1D"/>
          <w:w w:val="105"/>
          <w:sz w:val="18"/>
        </w:rPr>
        <w:t>social</w:t>
      </w:r>
      <w:r>
        <w:rPr>
          <w:b/>
          <w:color w:val="1C1A1D"/>
          <w:spacing w:val="-39"/>
          <w:w w:val="105"/>
          <w:sz w:val="18"/>
        </w:rPr>
        <w:t xml:space="preserve"> </w:t>
      </w:r>
      <w:proofErr w:type="spellStart"/>
      <w:r>
        <w:rPr>
          <w:color w:val="313133"/>
          <w:w w:val="105"/>
          <w:sz w:val="18"/>
        </w:rPr>
        <w:t>eg</w:t>
      </w:r>
      <w:proofErr w:type="spellEnd"/>
      <w:r>
        <w:rPr>
          <w:color w:val="313133"/>
          <w:spacing w:val="-22"/>
          <w:w w:val="105"/>
          <w:sz w:val="18"/>
        </w:rPr>
        <w:t xml:space="preserve"> </w:t>
      </w:r>
      <w:r>
        <w:rPr>
          <w:color w:val="424242"/>
          <w:w w:val="105"/>
          <w:sz w:val="18"/>
        </w:rPr>
        <w:t>ignoring,</w:t>
      </w:r>
      <w:r>
        <w:rPr>
          <w:color w:val="424242"/>
          <w:spacing w:val="-36"/>
          <w:w w:val="105"/>
          <w:sz w:val="18"/>
        </w:rPr>
        <w:t xml:space="preserve"> </w:t>
      </w:r>
      <w:r>
        <w:rPr>
          <w:color w:val="313133"/>
          <w:w w:val="105"/>
          <w:sz w:val="18"/>
        </w:rPr>
        <w:t>excluding,</w:t>
      </w:r>
      <w:r>
        <w:rPr>
          <w:color w:val="313133"/>
          <w:spacing w:val="-34"/>
          <w:w w:val="105"/>
          <w:sz w:val="18"/>
        </w:rPr>
        <w:t xml:space="preserve"> </w:t>
      </w:r>
      <w:proofErr w:type="spellStart"/>
      <w:r>
        <w:rPr>
          <w:color w:val="424242"/>
          <w:w w:val="105"/>
          <w:sz w:val="18"/>
        </w:rPr>
        <w:t>ostracising</w:t>
      </w:r>
      <w:proofErr w:type="spellEnd"/>
      <w:r>
        <w:rPr>
          <w:color w:val="424242"/>
          <w:w w:val="105"/>
          <w:sz w:val="18"/>
        </w:rPr>
        <w:t>,</w:t>
      </w:r>
      <w:r>
        <w:rPr>
          <w:color w:val="313133"/>
          <w:w w:val="105"/>
          <w:sz w:val="18"/>
        </w:rPr>
        <w:t xml:space="preserve"> a</w:t>
      </w:r>
      <w:r>
        <w:rPr>
          <w:color w:val="0A080C"/>
          <w:w w:val="105"/>
          <w:sz w:val="18"/>
        </w:rPr>
        <w:t>l</w:t>
      </w:r>
      <w:r>
        <w:rPr>
          <w:color w:val="424242"/>
          <w:w w:val="105"/>
          <w:sz w:val="18"/>
        </w:rPr>
        <w:t>ienat</w:t>
      </w:r>
      <w:r>
        <w:rPr>
          <w:color w:val="0A080C"/>
          <w:spacing w:val="-5"/>
          <w:w w:val="105"/>
          <w:sz w:val="18"/>
        </w:rPr>
        <w:t>i</w:t>
      </w:r>
      <w:r>
        <w:rPr>
          <w:color w:val="424242"/>
          <w:spacing w:val="-5"/>
          <w:w w:val="105"/>
          <w:sz w:val="18"/>
        </w:rPr>
        <w:t xml:space="preserve">ng, </w:t>
      </w:r>
      <w:r>
        <w:rPr>
          <w:color w:val="313133"/>
          <w:spacing w:val="-6"/>
          <w:w w:val="105"/>
          <w:sz w:val="18"/>
        </w:rPr>
        <w:t>mak</w:t>
      </w:r>
      <w:r>
        <w:rPr>
          <w:color w:val="0A080C"/>
          <w:spacing w:val="-6"/>
          <w:w w:val="105"/>
          <w:sz w:val="18"/>
        </w:rPr>
        <w:t>i</w:t>
      </w:r>
      <w:r>
        <w:rPr>
          <w:color w:val="313133"/>
          <w:spacing w:val="-6"/>
          <w:w w:val="105"/>
          <w:sz w:val="18"/>
        </w:rPr>
        <w:t xml:space="preserve">ng </w:t>
      </w:r>
      <w:r>
        <w:rPr>
          <w:color w:val="0A080C"/>
          <w:spacing w:val="-5"/>
          <w:w w:val="105"/>
          <w:sz w:val="18"/>
        </w:rPr>
        <w:t>i</w:t>
      </w:r>
      <w:r>
        <w:rPr>
          <w:color w:val="424242"/>
          <w:spacing w:val="-5"/>
          <w:w w:val="105"/>
          <w:sz w:val="18"/>
        </w:rPr>
        <w:t>nappropr</w:t>
      </w:r>
      <w:r>
        <w:rPr>
          <w:color w:val="0A080C"/>
          <w:spacing w:val="-5"/>
          <w:w w:val="105"/>
          <w:sz w:val="18"/>
        </w:rPr>
        <w:t>i</w:t>
      </w:r>
      <w:r>
        <w:rPr>
          <w:color w:val="424242"/>
          <w:spacing w:val="-5"/>
          <w:w w:val="105"/>
          <w:sz w:val="18"/>
        </w:rPr>
        <w:t>ate</w:t>
      </w:r>
      <w:r>
        <w:rPr>
          <w:color w:val="424242"/>
          <w:spacing w:val="-26"/>
          <w:w w:val="105"/>
          <w:sz w:val="18"/>
        </w:rPr>
        <w:t xml:space="preserve"> </w:t>
      </w:r>
      <w:r>
        <w:rPr>
          <w:color w:val="313133"/>
          <w:w w:val="105"/>
          <w:sz w:val="18"/>
        </w:rPr>
        <w:t>gestures</w:t>
      </w:r>
    </w:p>
    <w:p w:rsidR="00A574A9" w:rsidRDefault="00A574A9" w:rsidP="00A574A9">
      <w:pPr>
        <w:pStyle w:val="ListParagraph"/>
        <w:numPr>
          <w:ilvl w:val="0"/>
          <w:numId w:val="2"/>
        </w:numPr>
        <w:tabs>
          <w:tab w:val="left" w:pos="525"/>
        </w:tabs>
        <w:spacing w:line="290" w:lineRule="auto"/>
        <w:ind w:left="525" w:right="139" w:hanging="184"/>
        <w:rPr>
          <w:color w:val="0A080C"/>
          <w:sz w:val="18"/>
        </w:rPr>
      </w:pPr>
      <w:r>
        <w:rPr>
          <w:b/>
          <w:color w:val="0A080C"/>
          <w:w w:val="105"/>
          <w:sz w:val="18"/>
        </w:rPr>
        <w:t xml:space="preserve">psychological </w:t>
      </w:r>
      <w:proofErr w:type="spellStart"/>
      <w:r>
        <w:rPr>
          <w:color w:val="424242"/>
          <w:w w:val="105"/>
          <w:sz w:val="18"/>
        </w:rPr>
        <w:t>eg</w:t>
      </w:r>
      <w:proofErr w:type="spellEnd"/>
      <w:r>
        <w:rPr>
          <w:color w:val="424242"/>
          <w:w w:val="105"/>
          <w:sz w:val="18"/>
        </w:rPr>
        <w:t xml:space="preserve"> </w:t>
      </w:r>
      <w:r>
        <w:rPr>
          <w:color w:val="424242"/>
          <w:spacing w:val="-7"/>
          <w:w w:val="105"/>
          <w:sz w:val="18"/>
        </w:rPr>
        <w:t>spread</w:t>
      </w:r>
      <w:r>
        <w:rPr>
          <w:color w:val="1C1A1D"/>
          <w:spacing w:val="-7"/>
          <w:w w:val="105"/>
          <w:sz w:val="18"/>
        </w:rPr>
        <w:t xml:space="preserve">ing </w:t>
      </w:r>
      <w:proofErr w:type="spellStart"/>
      <w:r>
        <w:rPr>
          <w:color w:val="424242"/>
          <w:w w:val="105"/>
          <w:sz w:val="18"/>
        </w:rPr>
        <w:t>rumours</w:t>
      </w:r>
      <w:proofErr w:type="spellEnd"/>
      <w:r>
        <w:rPr>
          <w:color w:val="424242"/>
          <w:w w:val="105"/>
          <w:sz w:val="18"/>
        </w:rPr>
        <w:t>,</w:t>
      </w:r>
      <w:r>
        <w:rPr>
          <w:color w:val="424242"/>
          <w:spacing w:val="-39"/>
          <w:w w:val="105"/>
          <w:sz w:val="18"/>
        </w:rPr>
        <w:t xml:space="preserve"> </w:t>
      </w:r>
      <w:r>
        <w:rPr>
          <w:color w:val="424242"/>
          <w:spacing w:val="2"/>
          <w:w w:val="105"/>
          <w:sz w:val="18"/>
        </w:rPr>
        <w:t>dir</w:t>
      </w:r>
      <w:r>
        <w:rPr>
          <w:color w:val="1C1A1D"/>
          <w:spacing w:val="2"/>
          <w:w w:val="105"/>
          <w:sz w:val="18"/>
        </w:rPr>
        <w:t xml:space="preserve">ty </w:t>
      </w:r>
      <w:r>
        <w:rPr>
          <w:color w:val="1C1A1D"/>
          <w:w w:val="105"/>
          <w:sz w:val="18"/>
        </w:rPr>
        <w:t>l</w:t>
      </w:r>
      <w:r>
        <w:rPr>
          <w:color w:val="424242"/>
          <w:w w:val="105"/>
          <w:sz w:val="18"/>
        </w:rPr>
        <w:t xml:space="preserve">ooks, </w:t>
      </w:r>
      <w:r>
        <w:rPr>
          <w:color w:val="313133"/>
          <w:spacing w:val="-3"/>
          <w:w w:val="105"/>
          <w:sz w:val="18"/>
        </w:rPr>
        <w:t>h</w:t>
      </w:r>
      <w:r>
        <w:rPr>
          <w:color w:val="575757"/>
          <w:spacing w:val="-3"/>
          <w:w w:val="105"/>
          <w:sz w:val="18"/>
        </w:rPr>
        <w:t>i</w:t>
      </w:r>
      <w:r>
        <w:rPr>
          <w:color w:val="313133"/>
          <w:spacing w:val="-3"/>
          <w:w w:val="105"/>
          <w:sz w:val="18"/>
        </w:rPr>
        <w:t xml:space="preserve">ding </w:t>
      </w:r>
      <w:r>
        <w:rPr>
          <w:color w:val="313133"/>
          <w:w w:val="105"/>
          <w:sz w:val="18"/>
        </w:rPr>
        <w:t xml:space="preserve">or damaging </w:t>
      </w:r>
      <w:r>
        <w:rPr>
          <w:color w:val="313133"/>
          <w:spacing w:val="-8"/>
          <w:w w:val="105"/>
          <w:sz w:val="18"/>
        </w:rPr>
        <w:t>possess</w:t>
      </w:r>
      <w:r>
        <w:rPr>
          <w:color w:val="575757"/>
          <w:spacing w:val="-8"/>
          <w:w w:val="105"/>
          <w:sz w:val="18"/>
        </w:rPr>
        <w:t>i</w:t>
      </w:r>
      <w:r>
        <w:rPr>
          <w:color w:val="313133"/>
          <w:spacing w:val="-8"/>
          <w:w w:val="105"/>
          <w:sz w:val="18"/>
        </w:rPr>
        <w:t xml:space="preserve">ons, </w:t>
      </w:r>
      <w:r>
        <w:rPr>
          <w:color w:val="313133"/>
          <w:spacing w:val="-5"/>
          <w:w w:val="105"/>
          <w:sz w:val="18"/>
        </w:rPr>
        <w:t>mal</w:t>
      </w:r>
      <w:r>
        <w:rPr>
          <w:color w:val="0A080C"/>
          <w:spacing w:val="-5"/>
          <w:w w:val="105"/>
          <w:sz w:val="18"/>
        </w:rPr>
        <w:t>i</w:t>
      </w:r>
      <w:r>
        <w:rPr>
          <w:color w:val="424242"/>
          <w:spacing w:val="-5"/>
          <w:w w:val="105"/>
          <w:sz w:val="18"/>
        </w:rPr>
        <w:t>c</w:t>
      </w:r>
      <w:r>
        <w:rPr>
          <w:color w:val="0A080C"/>
          <w:spacing w:val="-5"/>
          <w:w w:val="105"/>
          <w:sz w:val="18"/>
        </w:rPr>
        <w:t>i</w:t>
      </w:r>
      <w:r>
        <w:rPr>
          <w:color w:val="313133"/>
          <w:spacing w:val="-5"/>
          <w:w w:val="105"/>
          <w:sz w:val="18"/>
        </w:rPr>
        <w:t xml:space="preserve">ous </w:t>
      </w:r>
      <w:r>
        <w:rPr>
          <w:color w:val="424242"/>
          <w:w w:val="105"/>
          <w:sz w:val="18"/>
        </w:rPr>
        <w:t xml:space="preserve">SMS </w:t>
      </w:r>
      <w:r>
        <w:rPr>
          <w:color w:val="313133"/>
          <w:w w:val="105"/>
          <w:sz w:val="18"/>
        </w:rPr>
        <w:t xml:space="preserve">and </w:t>
      </w:r>
      <w:r>
        <w:rPr>
          <w:color w:val="313133"/>
          <w:spacing w:val="-5"/>
          <w:w w:val="105"/>
          <w:sz w:val="18"/>
        </w:rPr>
        <w:t>emai</w:t>
      </w:r>
      <w:r>
        <w:rPr>
          <w:color w:val="0A080C"/>
          <w:spacing w:val="-5"/>
          <w:w w:val="105"/>
          <w:sz w:val="18"/>
        </w:rPr>
        <w:t xml:space="preserve">l </w:t>
      </w:r>
      <w:r>
        <w:rPr>
          <w:color w:val="313133"/>
          <w:w w:val="105"/>
          <w:sz w:val="18"/>
        </w:rPr>
        <w:t>messages,</w:t>
      </w:r>
      <w:r>
        <w:rPr>
          <w:color w:val="0A080C"/>
          <w:w w:val="105"/>
          <w:sz w:val="18"/>
        </w:rPr>
        <w:t xml:space="preserve"> i</w:t>
      </w:r>
      <w:r>
        <w:rPr>
          <w:color w:val="313133"/>
          <w:w w:val="105"/>
          <w:sz w:val="18"/>
        </w:rPr>
        <w:t xml:space="preserve">nappropriate use </w:t>
      </w:r>
      <w:r>
        <w:rPr>
          <w:color w:val="424242"/>
          <w:w w:val="105"/>
          <w:sz w:val="18"/>
        </w:rPr>
        <w:t>of camera</w:t>
      </w:r>
      <w:r>
        <w:rPr>
          <w:color w:val="424242"/>
          <w:spacing w:val="-39"/>
          <w:w w:val="105"/>
          <w:sz w:val="18"/>
        </w:rPr>
        <w:t xml:space="preserve"> </w:t>
      </w:r>
      <w:r>
        <w:rPr>
          <w:color w:val="313133"/>
          <w:w w:val="105"/>
          <w:sz w:val="18"/>
        </w:rPr>
        <w:t>phones.</w:t>
      </w:r>
    </w:p>
    <w:p w:rsidR="00A574A9" w:rsidRDefault="00A574A9" w:rsidP="00A574A9">
      <w:pPr>
        <w:spacing w:before="86" w:line="290" w:lineRule="auto"/>
        <w:ind w:left="350" w:right="107"/>
        <w:rPr>
          <w:sz w:val="18"/>
        </w:rPr>
      </w:pPr>
      <w:r>
        <w:rPr>
          <w:color w:val="424242"/>
          <w:w w:val="105"/>
          <w:sz w:val="18"/>
        </w:rPr>
        <w:t xml:space="preserve">The </w:t>
      </w:r>
      <w:r>
        <w:rPr>
          <w:color w:val="1C1A1D"/>
          <w:spacing w:val="2"/>
          <w:w w:val="105"/>
          <w:sz w:val="18"/>
        </w:rPr>
        <w:t>t</w:t>
      </w:r>
      <w:r>
        <w:rPr>
          <w:color w:val="424242"/>
          <w:spacing w:val="2"/>
          <w:w w:val="105"/>
          <w:sz w:val="18"/>
        </w:rPr>
        <w:t xml:space="preserve">erm </w:t>
      </w:r>
      <w:r>
        <w:rPr>
          <w:color w:val="424242"/>
          <w:w w:val="105"/>
          <w:sz w:val="18"/>
        </w:rPr>
        <w:t xml:space="preserve">"bullying" </w:t>
      </w:r>
      <w:r>
        <w:rPr>
          <w:color w:val="313133"/>
          <w:w w:val="105"/>
          <w:sz w:val="18"/>
        </w:rPr>
        <w:t xml:space="preserve">has a </w:t>
      </w:r>
      <w:r>
        <w:rPr>
          <w:color w:val="424242"/>
          <w:w w:val="105"/>
          <w:sz w:val="18"/>
        </w:rPr>
        <w:t xml:space="preserve">specific meaning. </w:t>
      </w:r>
      <w:r>
        <w:rPr>
          <w:color w:val="313133"/>
          <w:w w:val="105"/>
          <w:sz w:val="18"/>
        </w:rPr>
        <w:t xml:space="preserve">The </w:t>
      </w:r>
      <w:r>
        <w:rPr>
          <w:color w:val="424242"/>
          <w:spacing w:val="2"/>
          <w:w w:val="105"/>
          <w:sz w:val="18"/>
        </w:rPr>
        <w:t>schoo</w:t>
      </w:r>
      <w:r>
        <w:rPr>
          <w:color w:val="0A080C"/>
          <w:spacing w:val="2"/>
          <w:w w:val="105"/>
          <w:sz w:val="18"/>
        </w:rPr>
        <w:t>l</w:t>
      </w:r>
      <w:r>
        <w:rPr>
          <w:color w:val="575757"/>
          <w:spacing w:val="2"/>
          <w:w w:val="105"/>
          <w:sz w:val="18"/>
        </w:rPr>
        <w:t xml:space="preserve">'s </w:t>
      </w:r>
      <w:r>
        <w:rPr>
          <w:color w:val="313133"/>
          <w:w w:val="105"/>
          <w:sz w:val="18"/>
        </w:rPr>
        <w:t>Anti-bul</w:t>
      </w:r>
      <w:r>
        <w:rPr>
          <w:color w:val="0A080C"/>
          <w:w w:val="105"/>
          <w:sz w:val="18"/>
        </w:rPr>
        <w:t>l</w:t>
      </w:r>
      <w:r>
        <w:rPr>
          <w:color w:val="313133"/>
          <w:w w:val="105"/>
          <w:sz w:val="18"/>
        </w:rPr>
        <w:t xml:space="preserve">ying Plan </w:t>
      </w:r>
      <w:r>
        <w:rPr>
          <w:color w:val="424242"/>
          <w:w w:val="105"/>
          <w:sz w:val="18"/>
        </w:rPr>
        <w:t xml:space="preserve">sets </w:t>
      </w:r>
      <w:r>
        <w:rPr>
          <w:color w:val="424242"/>
          <w:spacing w:val="5"/>
          <w:w w:val="105"/>
          <w:sz w:val="18"/>
        </w:rPr>
        <w:t>o</w:t>
      </w:r>
      <w:r>
        <w:rPr>
          <w:color w:val="1C1A1D"/>
          <w:spacing w:val="5"/>
          <w:w w:val="105"/>
          <w:sz w:val="18"/>
        </w:rPr>
        <w:t>u</w:t>
      </w:r>
      <w:r>
        <w:rPr>
          <w:color w:val="424242"/>
          <w:spacing w:val="5"/>
          <w:w w:val="105"/>
          <w:sz w:val="18"/>
        </w:rPr>
        <w:t xml:space="preserve">t </w:t>
      </w:r>
      <w:r>
        <w:rPr>
          <w:b/>
          <w:color w:val="0A080C"/>
          <w:w w:val="105"/>
          <w:sz w:val="18"/>
        </w:rPr>
        <w:t xml:space="preserve">the processes for preventing </w:t>
      </w:r>
      <w:r>
        <w:rPr>
          <w:b/>
          <w:color w:val="1C1A1D"/>
          <w:w w:val="105"/>
          <w:sz w:val="18"/>
        </w:rPr>
        <w:t xml:space="preserve">and </w:t>
      </w:r>
      <w:r>
        <w:rPr>
          <w:b/>
          <w:color w:val="0A080C"/>
          <w:w w:val="105"/>
          <w:sz w:val="18"/>
        </w:rPr>
        <w:t xml:space="preserve">responding to </w:t>
      </w:r>
      <w:r>
        <w:rPr>
          <w:b/>
          <w:color w:val="1C1A1D"/>
          <w:w w:val="105"/>
          <w:sz w:val="18"/>
        </w:rPr>
        <w:t xml:space="preserve">student </w:t>
      </w:r>
      <w:r>
        <w:rPr>
          <w:b/>
          <w:color w:val="0A080C"/>
          <w:spacing w:val="-3"/>
          <w:w w:val="105"/>
          <w:sz w:val="18"/>
        </w:rPr>
        <w:t>bullying</w:t>
      </w:r>
      <w:r>
        <w:rPr>
          <w:b/>
          <w:color w:val="313133"/>
          <w:spacing w:val="-3"/>
          <w:w w:val="105"/>
          <w:sz w:val="18"/>
        </w:rPr>
        <w:t xml:space="preserve">. </w:t>
      </w:r>
      <w:r>
        <w:rPr>
          <w:color w:val="424242"/>
          <w:w w:val="105"/>
          <w:sz w:val="18"/>
        </w:rPr>
        <w:t xml:space="preserve">The school </w:t>
      </w:r>
      <w:r>
        <w:rPr>
          <w:color w:val="313133"/>
          <w:w w:val="105"/>
          <w:sz w:val="18"/>
        </w:rPr>
        <w:t xml:space="preserve">has </w:t>
      </w:r>
      <w:r>
        <w:rPr>
          <w:color w:val="424242"/>
          <w:w w:val="105"/>
          <w:sz w:val="18"/>
        </w:rPr>
        <w:t xml:space="preserve">a </w:t>
      </w:r>
      <w:r>
        <w:rPr>
          <w:color w:val="313133"/>
          <w:w w:val="105"/>
          <w:sz w:val="18"/>
        </w:rPr>
        <w:t xml:space="preserve">range </w:t>
      </w:r>
      <w:r>
        <w:rPr>
          <w:color w:val="575757"/>
          <w:spacing w:val="3"/>
          <w:w w:val="105"/>
          <w:sz w:val="18"/>
        </w:rPr>
        <w:t>o</w:t>
      </w:r>
      <w:r>
        <w:rPr>
          <w:color w:val="313133"/>
          <w:spacing w:val="3"/>
          <w:w w:val="105"/>
          <w:sz w:val="18"/>
        </w:rPr>
        <w:t xml:space="preserve">f </w:t>
      </w:r>
      <w:r>
        <w:rPr>
          <w:color w:val="313133"/>
          <w:w w:val="105"/>
          <w:sz w:val="18"/>
        </w:rPr>
        <w:t>pol</w:t>
      </w:r>
      <w:r>
        <w:rPr>
          <w:color w:val="0A080C"/>
          <w:w w:val="105"/>
          <w:sz w:val="18"/>
        </w:rPr>
        <w:t>i</w:t>
      </w:r>
      <w:r>
        <w:rPr>
          <w:color w:val="424242"/>
          <w:w w:val="105"/>
          <w:sz w:val="18"/>
        </w:rPr>
        <w:t>c</w:t>
      </w:r>
      <w:r>
        <w:rPr>
          <w:color w:val="0A080C"/>
          <w:w w:val="105"/>
          <w:sz w:val="18"/>
        </w:rPr>
        <w:t>i</w:t>
      </w:r>
      <w:r>
        <w:rPr>
          <w:color w:val="424242"/>
          <w:w w:val="105"/>
          <w:sz w:val="18"/>
        </w:rPr>
        <w:t xml:space="preserve">es and </w:t>
      </w:r>
      <w:r w:rsidR="00CA43E9">
        <w:rPr>
          <w:color w:val="424242"/>
          <w:spacing w:val="-3"/>
          <w:w w:val="105"/>
          <w:sz w:val="18"/>
        </w:rPr>
        <w:t>pract</w:t>
      </w:r>
      <w:r w:rsidR="00CA43E9">
        <w:rPr>
          <w:color w:val="1C1A1D"/>
          <w:spacing w:val="-3"/>
          <w:w w:val="105"/>
          <w:sz w:val="18"/>
        </w:rPr>
        <w:t>i</w:t>
      </w:r>
      <w:r w:rsidR="00CA43E9">
        <w:rPr>
          <w:color w:val="424242"/>
          <w:spacing w:val="-3"/>
          <w:w w:val="105"/>
          <w:sz w:val="18"/>
        </w:rPr>
        <w:t>ces,</w:t>
      </w:r>
      <w:r w:rsidR="00CA43E9">
        <w:rPr>
          <w:color w:val="1C1A1D"/>
          <w:spacing w:val="-3"/>
          <w:w w:val="105"/>
          <w:sz w:val="18"/>
        </w:rPr>
        <w:t xml:space="preserve"> includi</w:t>
      </w:r>
      <w:r w:rsidR="00CA43E9">
        <w:rPr>
          <w:color w:val="424242"/>
          <w:spacing w:val="-3"/>
          <w:w w:val="105"/>
          <w:sz w:val="18"/>
        </w:rPr>
        <w:t>ng</w:t>
      </w:r>
      <w:r>
        <w:rPr>
          <w:color w:val="424242"/>
          <w:spacing w:val="-3"/>
          <w:w w:val="105"/>
          <w:sz w:val="18"/>
        </w:rPr>
        <w:t xml:space="preserve"> </w:t>
      </w:r>
      <w:r>
        <w:rPr>
          <w:color w:val="313133"/>
          <w:w w:val="105"/>
          <w:sz w:val="18"/>
        </w:rPr>
        <w:t xml:space="preserve">welfare </w:t>
      </w:r>
      <w:r>
        <w:rPr>
          <w:color w:val="424242"/>
          <w:w w:val="105"/>
          <w:sz w:val="18"/>
        </w:rPr>
        <w:t>and d</w:t>
      </w:r>
      <w:r>
        <w:rPr>
          <w:color w:val="1C1A1D"/>
          <w:w w:val="105"/>
          <w:sz w:val="18"/>
        </w:rPr>
        <w:t>i</w:t>
      </w:r>
      <w:r>
        <w:rPr>
          <w:color w:val="424242"/>
          <w:w w:val="105"/>
          <w:sz w:val="18"/>
        </w:rPr>
        <w:t>scipl</w:t>
      </w:r>
      <w:r>
        <w:rPr>
          <w:color w:val="0A080C"/>
          <w:w w:val="105"/>
          <w:sz w:val="18"/>
        </w:rPr>
        <w:t>i</w:t>
      </w:r>
      <w:r>
        <w:rPr>
          <w:color w:val="424242"/>
          <w:w w:val="105"/>
          <w:sz w:val="18"/>
        </w:rPr>
        <w:t xml:space="preserve">ne </w:t>
      </w:r>
      <w:r>
        <w:rPr>
          <w:color w:val="313133"/>
          <w:w w:val="105"/>
          <w:sz w:val="18"/>
        </w:rPr>
        <w:t xml:space="preserve">policies that </w:t>
      </w:r>
      <w:r>
        <w:rPr>
          <w:color w:val="313133"/>
          <w:spacing w:val="-5"/>
          <w:w w:val="105"/>
          <w:sz w:val="18"/>
        </w:rPr>
        <w:t>app</w:t>
      </w:r>
      <w:r>
        <w:rPr>
          <w:color w:val="0A080C"/>
          <w:spacing w:val="-5"/>
          <w:w w:val="105"/>
          <w:sz w:val="18"/>
        </w:rPr>
        <w:t>l</w:t>
      </w:r>
      <w:r>
        <w:rPr>
          <w:color w:val="424242"/>
          <w:spacing w:val="-5"/>
          <w:w w:val="105"/>
          <w:sz w:val="18"/>
        </w:rPr>
        <w:t xml:space="preserve">y </w:t>
      </w:r>
      <w:r>
        <w:rPr>
          <w:color w:val="424242"/>
          <w:w w:val="105"/>
          <w:sz w:val="18"/>
        </w:rPr>
        <w:t xml:space="preserve">to </w:t>
      </w:r>
      <w:r>
        <w:rPr>
          <w:color w:val="424242"/>
          <w:spacing w:val="-3"/>
          <w:w w:val="105"/>
          <w:sz w:val="18"/>
        </w:rPr>
        <w:t>st</w:t>
      </w:r>
      <w:r>
        <w:rPr>
          <w:color w:val="1C1A1D"/>
          <w:spacing w:val="-3"/>
          <w:w w:val="105"/>
          <w:sz w:val="18"/>
        </w:rPr>
        <w:t>ud</w:t>
      </w:r>
      <w:r>
        <w:rPr>
          <w:color w:val="424242"/>
          <w:spacing w:val="-3"/>
          <w:w w:val="105"/>
          <w:sz w:val="18"/>
        </w:rPr>
        <w:t xml:space="preserve">ent </w:t>
      </w:r>
      <w:r>
        <w:rPr>
          <w:color w:val="313133"/>
          <w:w w:val="105"/>
          <w:sz w:val="18"/>
        </w:rPr>
        <w:t>behaviour generally.</w:t>
      </w:r>
    </w:p>
    <w:p w:rsidR="00A574A9" w:rsidRDefault="00A574A9" w:rsidP="00A574A9">
      <w:pPr>
        <w:spacing w:before="115" w:line="290" w:lineRule="auto"/>
        <w:ind w:left="357" w:right="371" w:hanging="2"/>
        <w:rPr>
          <w:sz w:val="18"/>
        </w:rPr>
      </w:pPr>
      <w:r>
        <w:rPr>
          <w:color w:val="424242"/>
          <w:w w:val="105"/>
          <w:sz w:val="18"/>
        </w:rPr>
        <w:t>Schools ex</w:t>
      </w:r>
      <w:r>
        <w:rPr>
          <w:color w:val="0A080C"/>
          <w:w w:val="105"/>
          <w:sz w:val="18"/>
        </w:rPr>
        <w:t>i</w:t>
      </w:r>
      <w:r>
        <w:rPr>
          <w:color w:val="424242"/>
          <w:w w:val="105"/>
          <w:sz w:val="18"/>
        </w:rPr>
        <w:t xml:space="preserve">st </w:t>
      </w:r>
      <w:r>
        <w:rPr>
          <w:color w:val="313133"/>
          <w:w w:val="105"/>
          <w:sz w:val="18"/>
        </w:rPr>
        <w:t xml:space="preserve">in </w:t>
      </w:r>
      <w:r>
        <w:rPr>
          <w:color w:val="424242"/>
          <w:w w:val="105"/>
          <w:sz w:val="18"/>
        </w:rPr>
        <w:t xml:space="preserve">a </w:t>
      </w:r>
      <w:r>
        <w:rPr>
          <w:color w:val="575757"/>
          <w:spacing w:val="-6"/>
          <w:w w:val="105"/>
          <w:sz w:val="18"/>
        </w:rPr>
        <w:t>soc</w:t>
      </w:r>
      <w:r>
        <w:rPr>
          <w:color w:val="313133"/>
          <w:spacing w:val="-6"/>
          <w:w w:val="105"/>
          <w:sz w:val="18"/>
        </w:rPr>
        <w:t xml:space="preserve">iety </w:t>
      </w:r>
      <w:r>
        <w:rPr>
          <w:color w:val="424242"/>
          <w:spacing w:val="-7"/>
          <w:w w:val="105"/>
          <w:sz w:val="18"/>
        </w:rPr>
        <w:t>whe</w:t>
      </w:r>
      <w:r>
        <w:rPr>
          <w:color w:val="1C1A1D"/>
          <w:spacing w:val="-7"/>
          <w:w w:val="105"/>
          <w:sz w:val="18"/>
        </w:rPr>
        <w:t>r</w:t>
      </w:r>
      <w:r>
        <w:rPr>
          <w:color w:val="424242"/>
          <w:spacing w:val="-7"/>
          <w:w w:val="105"/>
          <w:sz w:val="18"/>
        </w:rPr>
        <w:t xml:space="preserve">e </w:t>
      </w:r>
      <w:r>
        <w:rPr>
          <w:color w:val="424242"/>
          <w:spacing w:val="-5"/>
          <w:w w:val="105"/>
          <w:sz w:val="18"/>
        </w:rPr>
        <w:t>inc</w:t>
      </w:r>
      <w:r>
        <w:rPr>
          <w:color w:val="1C1A1D"/>
          <w:spacing w:val="-5"/>
          <w:w w:val="105"/>
          <w:sz w:val="18"/>
        </w:rPr>
        <w:t>i</w:t>
      </w:r>
      <w:r>
        <w:rPr>
          <w:color w:val="424242"/>
          <w:spacing w:val="-5"/>
          <w:w w:val="105"/>
          <w:sz w:val="18"/>
        </w:rPr>
        <w:t>dents</w:t>
      </w:r>
      <w:r>
        <w:rPr>
          <w:color w:val="313133"/>
          <w:spacing w:val="-5"/>
          <w:w w:val="105"/>
          <w:sz w:val="18"/>
        </w:rPr>
        <w:t xml:space="preserve"> </w:t>
      </w:r>
      <w:r>
        <w:rPr>
          <w:color w:val="313133"/>
          <w:sz w:val="18"/>
        </w:rPr>
        <w:t>of</w:t>
      </w:r>
      <w:r>
        <w:rPr>
          <w:color w:val="313133"/>
          <w:spacing w:val="3"/>
          <w:sz w:val="18"/>
        </w:rPr>
        <w:t xml:space="preserve"> </w:t>
      </w:r>
      <w:r>
        <w:rPr>
          <w:color w:val="313133"/>
          <w:sz w:val="18"/>
        </w:rPr>
        <w:t>bu</w:t>
      </w:r>
      <w:r>
        <w:rPr>
          <w:color w:val="0A080C"/>
          <w:sz w:val="18"/>
        </w:rPr>
        <w:t>ll</w:t>
      </w:r>
      <w:r>
        <w:rPr>
          <w:color w:val="313133"/>
          <w:sz w:val="18"/>
        </w:rPr>
        <w:t>ying</w:t>
      </w:r>
      <w:r>
        <w:rPr>
          <w:color w:val="313133"/>
          <w:spacing w:val="-14"/>
          <w:sz w:val="18"/>
        </w:rPr>
        <w:t xml:space="preserve"> </w:t>
      </w:r>
      <w:r>
        <w:rPr>
          <w:color w:val="313133"/>
          <w:sz w:val="18"/>
        </w:rPr>
        <w:t>behaviour</w:t>
      </w:r>
      <w:r>
        <w:rPr>
          <w:color w:val="313133"/>
          <w:spacing w:val="-10"/>
          <w:sz w:val="18"/>
        </w:rPr>
        <w:t xml:space="preserve"> </w:t>
      </w:r>
      <w:r>
        <w:rPr>
          <w:color w:val="313133"/>
          <w:sz w:val="18"/>
        </w:rPr>
        <w:t>may</w:t>
      </w:r>
      <w:r>
        <w:rPr>
          <w:color w:val="313133"/>
          <w:spacing w:val="-18"/>
          <w:sz w:val="18"/>
        </w:rPr>
        <w:t xml:space="preserve"> </w:t>
      </w:r>
      <w:r>
        <w:rPr>
          <w:color w:val="424242"/>
          <w:sz w:val="18"/>
        </w:rPr>
        <w:t>occur.</w:t>
      </w:r>
      <w:r>
        <w:rPr>
          <w:color w:val="424242"/>
          <w:spacing w:val="-15"/>
          <w:sz w:val="18"/>
        </w:rPr>
        <w:t xml:space="preserve"> </w:t>
      </w:r>
      <w:r>
        <w:rPr>
          <w:color w:val="313133"/>
          <w:sz w:val="18"/>
        </w:rPr>
        <w:t xml:space="preserve">Preventing </w:t>
      </w:r>
      <w:r>
        <w:rPr>
          <w:color w:val="424242"/>
          <w:w w:val="105"/>
          <w:sz w:val="18"/>
        </w:rPr>
        <w:t>and</w:t>
      </w:r>
      <w:r>
        <w:rPr>
          <w:color w:val="424242"/>
          <w:spacing w:val="-19"/>
          <w:w w:val="105"/>
          <w:sz w:val="18"/>
        </w:rPr>
        <w:t xml:space="preserve"> </w:t>
      </w:r>
      <w:r>
        <w:rPr>
          <w:color w:val="424242"/>
          <w:spacing w:val="-7"/>
          <w:w w:val="105"/>
          <w:sz w:val="18"/>
        </w:rPr>
        <w:t>respond</w:t>
      </w:r>
      <w:r>
        <w:rPr>
          <w:color w:val="0A080C"/>
          <w:spacing w:val="-7"/>
          <w:w w:val="105"/>
          <w:sz w:val="18"/>
        </w:rPr>
        <w:t>i</w:t>
      </w:r>
      <w:r>
        <w:rPr>
          <w:color w:val="424242"/>
          <w:spacing w:val="-7"/>
          <w:w w:val="105"/>
          <w:sz w:val="18"/>
        </w:rPr>
        <w:t>ng</w:t>
      </w:r>
      <w:r>
        <w:rPr>
          <w:color w:val="424242"/>
          <w:spacing w:val="5"/>
          <w:w w:val="105"/>
          <w:sz w:val="18"/>
        </w:rPr>
        <w:t xml:space="preserve"> </w:t>
      </w:r>
      <w:r>
        <w:rPr>
          <w:color w:val="424242"/>
          <w:w w:val="105"/>
          <w:sz w:val="18"/>
        </w:rPr>
        <w:t>to</w:t>
      </w:r>
      <w:r>
        <w:rPr>
          <w:color w:val="424242"/>
          <w:spacing w:val="16"/>
          <w:w w:val="105"/>
          <w:sz w:val="18"/>
        </w:rPr>
        <w:t xml:space="preserve"> </w:t>
      </w:r>
      <w:proofErr w:type="spellStart"/>
      <w:r>
        <w:rPr>
          <w:color w:val="424242"/>
          <w:w w:val="105"/>
          <w:sz w:val="18"/>
        </w:rPr>
        <w:t>bul</w:t>
      </w:r>
      <w:proofErr w:type="spellEnd"/>
      <w:r>
        <w:rPr>
          <w:color w:val="424242"/>
          <w:spacing w:val="-38"/>
          <w:w w:val="105"/>
          <w:sz w:val="18"/>
        </w:rPr>
        <w:t xml:space="preserve"> </w:t>
      </w:r>
      <w:r>
        <w:rPr>
          <w:color w:val="0A080C"/>
          <w:spacing w:val="-5"/>
          <w:w w:val="105"/>
          <w:sz w:val="18"/>
        </w:rPr>
        <w:t>l</w:t>
      </w:r>
      <w:r>
        <w:rPr>
          <w:color w:val="424242"/>
          <w:spacing w:val="-5"/>
          <w:w w:val="105"/>
          <w:sz w:val="18"/>
        </w:rPr>
        <w:t>y</w:t>
      </w:r>
      <w:r>
        <w:rPr>
          <w:color w:val="0A080C"/>
          <w:spacing w:val="-5"/>
          <w:w w:val="105"/>
          <w:sz w:val="18"/>
        </w:rPr>
        <w:t>i</w:t>
      </w:r>
      <w:r>
        <w:rPr>
          <w:color w:val="424242"/>
          <w:spacing w:val="-5"/>
          <w:w w:val="105"/>
          <w:sz w:val="18"/>
        </w:rPr>
        <w:t>ng</w:t>
      </w:r>
      <w:r>
        <w:rPr>
          <w:color w:val="424242"/>
          <w:spacing w:val="-27"/>
          <w:w w:val="105"/>
          <w:sz w:val="18"/>
        </w:rPr>
        <w:t xml:space="preserve"> </w:t>
      </w:r>
      <w:proofErr w:type="spellStart"/>
      <w:r>
        <w:rPr>
          <w:color w:val="313133"/>
          <w:w w:val="105"/>
          <w:sz w:val="18"/>
        </w:rPr>
        <w:t>behaviour</w:t>
      </w:r>
      <w:proofErr w:type="spellEnd"/>
      <w:r>
        <w:rPr>
          <w:color w:val="313133"/>
          <w:spacing w:val="-4"/>
          <w:w w:val="105"/>
          <w:sz w:val="18"/>
        </w:rPr>
        <w:t xml:space="preserve"> </w:t>
      </w:r>
      <w:r>
        <w:rPr>
          <w:color w:val="0A080C"/>
          <w:spacing w:val="-6"/>
          <w:w w:val="105"/>
          <w:sz w:val="18"/>
        </w:rPr>
        <w:t>i</w:t>
      </w:r>
      <w:r>
        <w:rPr>
          <w:color w:val="313133"/>
          <w:spacing w:val="-6"/>
          <w:w w:val="105"/>
          <w:sz w:val="18"/>
        </w:rPr>
        <w:t>n</w:t>
      </w:r>
    </w:p>
    <w:p w:rsidR="00A574A9" w:rsidRDefault="00A574A9" w:rsidP="00A574A9">
      <w:pPr>
        <w:spacing w:line="290" w:lineRule="auto"/>
        <w:ind w:left="358" w:right="-7" w:firstLine="3"/>
        <w:rPr>
          <w:sz w:val="18"/>
        </w:rPr>
      </w:pPr>
      <w:proofErr w:type="gramStart"/>
      <w:r>
        <w:rPr>
          <w:color w:val="313133"/>
          <w:w w:val="105"/>
          <w:sz w:val="18"/>
        </w:rPr>
        <w:t>learn</w:t>
      </w:r>
      <w:r>
        <w:rPr>
          <w:color w:val="0A080C"/>
          <w:w w:val="105"/>
          <w:sz w:val="18"/>
        </w:rPr>
        <w:t>i</w:t>
      </w:r>
      <w:r>
        <w:rPr>
          <w:color w:val="313133"/>
          <w:w w:val="105"/>
          <w:sz w:val="18"/>
        </w:rPr>
        <w:t>ng</w:t>
      </w:r>
      <w:proofErr w:type="gramEnd"/>
      <w:r>
        <w:rPr>
          <w:color w:val="313133"/>
          <w:w w:val="105"/>
          <w:sz w:val="18"/>
        </w:rPr>
        <w:t xml:space="preserve"> </w:t>
      </w:r>
      <w:r>
        <w:rPr>
          <w:color w:val="424242"/>
          <w:w w:val="105"/>
          <w:sz w:val="18"/>
        </w:rPr>
        <w:t xml:space="preserve">and </w:t>
      </w:r>
      <w:r>
        <w:rPr>
          <w:color w:val="424242"/>
          <w:spacing w:val="-4"/>
          <w:w w:val="105"/>
          <w:sz w:val="18"/>
        </w:rPr>
        <w:t>work</w:t>
      </w:r>
      <w:r>
        <w:rPr>
          <w:color w:val="1C1A1D"/>
          <w:spacing w:val="-4"/>
          <w:w w:val="105"/>
          <w:sz w:val="18"/>
        </w:rPr>
        <w:t>i</w:t>
      </w:r>
      <w:r>
        <w:rPr>
          <w:color w:val="575757"/>
          <w:spacing w:val="-4"/>
          <w:w w:val="105"/>
          <w:sz w:val="18"/>
        </w:rPr>
        <w:t>n</w:t>
      </w:r>
      <w:r>
        <w:rPr>
          <w:color w:val="313133"/>
          <w:spacing w:val="-4"/>
          <w:w w:val="105"/>
          <w:sz w:val="18"/>
        </w:rPr>
        <w:t xml:space="preserve">g </w:t>
      </w:r>
      <w:r w:rsidR="00CA43E9">
        <w:rPr>
          <w:color w:val="424242"/>
          <w:spacing w:val="-5"/>
          <w:w w:val="105"/>
          <w:sz w:val="18"/>
        </w:rPr>
        <w:t>env</w:t>
      </w:r>
      <w:r w:rsidR="00CA43E9">
        <w:rPr>
          <w:color w:val="1C1A1D"/>
          <w:spacing w:val="-5"/>
          <w:w w:val="105"/>
          <w:sz w:val="18"/>
        </w:rPr>
        <w:t>i</w:t>
      </w:r>
      <w:r w:rsidR="00CA43E9">
        <w:rPr>
          <w:color w:val="424242"/>
          <w:spacing w:val="-5"/>
          <w:w w:val="105"/>
          <w:sz w:val="18"/>
        </w:rPr>
        <w:t>ronments</w:t>
      </w:r>
      <w:r w:rsidR="00CA43E9">
        <w:rPr>
          <w:color w:val="0A080C"/>
          <w:spacing w:val="-5"/>
          <w:w w:val="105"/>
          <w:sz w:val="18"/>
        </w:rPr>
        <w:t xml:space="preserve"> </w:t>
      </w:r>
      <w:r w:rsidR="00CA43E9">
        <w:rPr>
          <w:color w:val="424242"/>
          <w:spacing w:val="-5"/>
          <w:w w:val="105"/>
          <w:sz w:val="18"/>
        </w:rPr>
        <w:t>is</w:t>
      </w:r>
      <w:r>
        <w:rPr>
          <w:color w:val="424242"/>
          <w:spacing w:val="-5"/>
          <w:w w:val="105"/>
          <w:sz w:val="18"/>
        </w:rPr>
        <w:t xml:space="preserve"> </w:t>
      </w:r>
      <w:r>
        <w:rPr>
          <w:color w:val="424242"/>
          <w:w w:val="105"/>
          <w:sz w:val="18"/>
        </w:rPr>
        <w:t xml:space="preserve">a shared </w:t>
      </w:r>
      <w:r>
        <w:rPr>
          <w:color w:val="313133"/>
          <w:w w:val="105"/>
          <w:sz w:val="18"/>
        </w:rPr>
        <w:t>responsib</w:t>
      </w:r>
      <w:r>
        <w:rPr>
          <w:color w:val="0A080C"/>
          <w:w w:val="105"/>
          <w:sz w:val="18"/>
        </w:rPr>
        <w:t>i</w:t>
      </w:r>
      <w:r>
        <w:rPr>
          <w:color w:val="313133"/>
          <w:w w:val="105"/>
          <w:sz w:val="18"/>
        </w:rPr>
        <w:t>l</w:t>
      </w:r>
      <w:r>
        <w:rPr>
          <w:color w:val="0A080C"/>
          <w:w w:val="105"/>
          <w:sz w:val="18"/>
        </w:rPr>
        <w:t>i</w:t>
      </w:r>
      <w:r>
        <w:rPr>
          <w:color w:val="313133"/>
          <w:w w:val="105"/>
          <w:sz w:val="18"/>
        </w:rPr>
        <w:t>ty</w:t>
      </w:r>
      <w:r>
        <w:rPr>
          <w:color w:val="313133"/>
          <w:spacing w:val="-30"/>
          <w:w w:val="105"/>
          <w:sz w:val="18"/>
        </w:rPr>
        <w:t xml:space="preserve"> </w:t>
      </w:r>
      <w:r>
        <w:rPr>
          <w:color w:val="424242"/>
          <w:w w:val="105"/>
          <w:sz w:val="18"/>
        </w:rPr>
        <w:t>of</w:t>
      </w:r>
      <w:r>
        <w:rPr>
          <w:color w:val="424242"/>
          <w:spacing w:val="-30"/>
          <w:w w:val="105"/>
          <w:sz w:val="18"/>
        </w:rPr>
        <w:t xml:space="preserve"> </w:t>
      </w:r>
      <w:r>
        <w:rPr>
          <w:color w:val="424242"/>
          <w:spacing w:val="-9"/>
          <w:w w:val="105"/>
          <w:sz w:val="18"/>
        </w:rPr>
        <w:t>al</w:t>
      </w:r>
      <w:r>
        <w:rPr>
          <w:color w:val="0A080C"/>
          <w:spacing w:val="-9"/>
          <w:w w:val="105"/>
          <w:sz w:val="18"/>
        </w:rPr>
        <w:t>l</w:t>
      </w:r>
      <w:r>
        <w:rPr>
          <w:color w:val="0A080C"/>
          <w:spacing w:val="-24"/>
          <w:w w:val="105"/>
          <w:sz w:val="18"/>
        </w:rPr>
        <w:t xml:space="preserve"> </w:t>
      </w:r>
      <w:r>
        <w:rPr>
          <w:color w:val="424242"/>
          <w:w w:val="105"/>
          <w:sz w:val="18"/>
        </w:rPr>
        <w:t>departmental</w:t>
      </w:r>
      <w:r>
        <w:rPr>
          <w:color w:val="424242"/>
          <w:spacing w:val="-26"/>
          <w:w w:val="105"/>
          <w:sz w:val="18"/>
        </w:rPr>
        <w:t xml:space="preserve"> </w:t>
      </w:r>
      <w:r>
        <w:rPr>
          <w:color w:val="424242"/>
          <w:w w:val="105"/>
          <w:sz w:val="18"/>
        </w:rPr>
        <w:t>staff,</w:t>
      </w:r>
      <w:r>
        <w:rPr>
          <w:color w:val="424242"/>
          <w:spacing w:val="-32"/>
          <w:w w:val="105"/>
          <w:sz w:val="18"/>
        </w:rPr>
        <w:t xml:space="preserve"> </w:t>
      </w:r>
      <w:r>
        <w:rPr>
          <w:color w:val="575757"/>
          <w:w w:val="105"/>
          <w:sz w:val="18"/>
        </w:rPr>
        <w:t>st</w:t>
      </w:r>
      <w:r>
        <w:rPr>
          <w:color w:val="313133"/>
          <w:w w:val="105"/>
          <w:sz w:val="18"/>
        </w:rPr>
        <w:t>udent</w:t>
      </w:r>
      <w:r>
        <w:rPr>
          <w:color w:val="313133"/>
          <w:spacing w:val="-38"/>
          <w:w w:val="105"/>
          <w:sz w:val="18"/>
        </w:rPr>
        <w:t xml:space="preserve"> </w:t>
      </w:r>
      <w:r>
        <w:rPr>
          <w:color w:val="575757"/>
          <w:w w:val="105"/>
          <w:sz w:val="18"/>
        </w:rPr>
        <w:t xml:space="preserve">s, </w:t>
      </w:r>
      <w:r>
        <w:rPr>
          <w:color w:val="424242"/>
          <w:w w:val="105"/>
          <w:sz w:val="18"/>
        </w:rPr>
        <w:t>parents,</w:t>
      </w:r>
      <w:r>
        <w:rPr>
          <w:color w:val="424242"/>
          <w:spacing w:val="-28"/>
          <w:w w:val="105"/>
          <w:sz w:val="18"/>
        </w:rPr>
        <w:t xml:space="preserve"> </w:t>
      </w:r>
      <w:r>
        <w:rPr>
          <w:color w:val="424242"/>
          <w:w w:val="105"/>
          <w:sz w:val="18"/>
        </w:rPr>
        <w:t>caregivers</w:t>
      </w:r>
      <w:r>
        <w:rPr>
          <w:color w:val="424242"/>
          <w:spacing w:val="-18"/>
          <w:w w:val="105"/>
          <w:sz w:val="18"/>
        </w:rPr>
        <w:t xml:space="preserve"> </w:t>
      </w:r>
      <w:r>
        <w:rPr>
          <w:color w:val="424242"/>
          <w:w w:val="105"/>
          <w:sz w:val="18"/>
        </w:rPr>
        <w:t>and</w:t>
      </w:r>
      <w:r>
        <w:rPr>
          <w:color w:val="424242"/>
          <w:spacing w:val="-27"/>
          <w:w w:val="105"/>
          <w:sz w:val="18"/>
        </w:rPr>
        <w:t xml:space="preserve"> </w:t>
      </w:r>
      <w:r>
        <w:rPr>
          <w:color w:val="313133"/>
          <w:w w:val="105"/>
          <w:sz w:val="18"/>
        </w:rPr>
        <w:t>members</w:t>
      </w:r>
      <w:r>
        <w:rPr>
          <w:color w:val="313133"/>
          <w:spacing w:val="-29"/>
          <w:w w:val="105"/>
          <w:sz w:val="18"/>
        </w:rPr>
        <w:t xml:space="preserve"> </w:t>
      </w:r>
      <w:r>
        <w:rPr>
          <w:color w:val="424242"/>
          <w:w w:val="105"/>
          <w:sz w:val="18"/>
        </w:rPr>
        <w:t>of</w:t>
      </w:r>
      <w:r>
        <w:rPr>
          <w:color w:val="424242"/>
          <w:spacing w:val="-1"/>
          <w:w w:val="105"/>
          <w:sz w:val="18"/>
        </w:rPr>
        <w:t xml:space="preserve"> </w:t>
      </w:r>
      <w:r>
        <w:rPr>
          <w:color w:val="313133"/>
          <w:w w:val="105"/>
          <w:sz w:val="18"/>
        </w:rPr>
        <w:t>the</w:t>
      </w:r>
      <w:r>
        <w:rPr>
          <w:color w:val="313133"/>
          <w:spacing w:val="-29"/>
          <w:w w:val="105"/>
          <w:sz w:val="18"/>
        </w:rPr>
        <w:t xml:space="preserve"> </w:t>
      </w:r>
      <w:r>
        <w:rPr>
          <w:color w:val="424242"/>
          <w:w w:val="105"/>
          <w:sz w:val="18"/>
        </w:rPr>
        <w:t>w</w:t>
      </w:r>
      <w:r>
        <w:rPr>
          <w:color w:val="0A080C"/>
          <w:w w:val="105"/>
          <w:sz w:val="18"/>
        </w:rPr>
        <w:t>i</w:t>
      </w:r>
      <w:r>
        <w:rPr>
          <w:color w:val="313133"/>
          <w:w w:val="105"/>
          <w:sz w:val="18"/>
        </w:rPr>
        <w:t xml:space="preserve">der </w:t>
      </w:r>
      <w:r>
        <w:rPr>
          <w:color w:val="424242"/>
          <w:spacing w:val="-10"/>
          <w:w w:val="105"/>
          <w:sz w:val="18"/>
        </w:rPr>
        <w:t>schoo</w:t>
      </w:r>
      <w:r>
        <w:rPr>
          <w:color w:val="0A080C"/>
          <w:spacing w:val="-10"/>
          <w:w w:val="105"/>
          <w:sz w:val="18"/>
        </w:rPr>
        <w:t>l</w:t>
      </w:r>
      <w:r>
        <w:rPr>
          <w:color w:val="0A080C"/>
          <w:spacing w:val="6"/>
          <w:w w:val="105"/>
          <w:sz w:val="18"/>
        </w:rPr>
        <w:t xml:space="preserve"> </w:t>
      </w:r>
      <w:r>
        <w:rPr>
          <w:color w:val="424242"/>
          <w:spacing w:val="-5"/>
          <w:w w:val="105"/>
          <w:sz w:val="18"/>
        </w:rPr>
        <w:t>commun</w:t>
      </w:r>
      <w:r>
        <w:rPr>
          <w:color w:val="0A080C"/>
          <w:spacing w:val="-5"/>
          <w:w w:val="105"/>
          <w:sz w:val="18"/>
        </w:rPr>
        <w:t>i</w:t>
      </w:r>
      <w:r>
        <w:rPr>
          <w:color w:val="424242"/>
          <w:spacing w:val="-5"/>
          <w:w w:val="105"/>
          <w:sz w:val="18"/>
        </w:rPr>
        <w:t>ty.</w:t>
      </w:r>
    </w:p>
    <w:p w:rsidR="00A574A9" w:rsidRDefault="00A574A9" w:rsidP="00A574A9">
      <w:pPr>
        <w:spacing w:before="95"/>
        <w:ind w:left="227"/>
        <w:rPr>
          <w:sz w:val="18"/>
        </w:rPr>
      </w:pPr>
      <w:r>
        <w:br w:type="column"/>
      </w:r>
      <w:r>
        <w:rPr>
          <w:b/>
          <w:color w:val="1C1A1D"/>
          <w:spacing w:val="-1"/>
          <w:w w:val="101"/>
          <w:sz w:val="18"/>
        </w:rPr>
        <w:t>Schoo</w:t>
      </w:r>
      <w:r>
        <w:rPr>
          <w:b/>
          <w:color w:val="1C1A1D"/>
          <w:w w:val="101"/>
          <w:sz w:val="18"/>
        </w:rPr>
        <w:t>l</w:t>
      </w:r>
      <w:r>
        <w:rPr>
          <w:b/>
          <w:color w:val="1C1A1D"/>
          <w:spacing w:val="-10"/>
          <w:sz w:val="18"/>
        </w:rPr>
        <w:t xml:space="preserve"> </w:t>
      </w:r>
      <w:r>
        <w:rPr>
          <w:b/>
          <w:color w:val="1C1A1D"/>
          <w:spacing w:val="-1"/>
          <w:w w:val="111"/>
          <w:sz w:val="18"/>
        </w:rPr>
        <w:t>staf</w:t>
      </w:r>
      <w:r>
        <w:rPr>
          <w:b/>
          <w:color w:val="1C1A1D"/>
          <w:w w:val="111"/>
          <w:sz w:val="18"/>
        </w:rPr>
        <w:t>f</w:t>
      </w:r>
      <w:r>
        <w:rPr>
          <w:b/>
          <w:color w:val="1C1A1D"/>
          <w:sz w:val="18"/>
        </w:rPr>
        <w:t xml:space="preserve"> </w:t>
      </w:r>
      <w:r>
        <w:rPr>
          <w:color w:val="1C1A1D"/>
          <w:spacing w:val="-10"/>
          <w:w w:val="111"/>
          <w:sz w:val="18"/>
        </w:rPr>
        <w:t>h</w:t>
      </w:r>
      <w:r>
        <w:rPr>
          <w:color w:val="424242"/>
          <w:spacing w:val="-1"/>
          <w:w w:val="110"/>
          <w:sz w:val="18"/>
        </w:rPr>
        <w:t>av</w:t>
      </w:r>
      <w:r>
        <w:rPr>
          <w:color w:val="424242"/>
          <w:spacing w:val="7"/>
          <w:w w:val="110"/>
          <w:sz w:val="18"/>
        </w:rPr>
        <w:t>e</w:t>
      </w:r>
      <w:r w:rsidR="00CA43E9">
        <w:rPr>
          <w:color w:val="424242"/>
          <w:spacing w:val="7"/>
          <w:w w:val="110"/>
          <w:sz w:val="18"/>
        </w:rPr>
        <w:t xml:space="preserve"> </w:t>
      </w:r>
      <w:r>
        <w:rPr>
          <w:color w:val="424242"/>
          <w:w w:val="110"/>
          <w:sz w:val="18"/>
        </w:rPr>
        <w:t>a</w:t>
      </w:r>
      <w:r>
        <w:rPr>
          <w:color w:val="424242"/>
          <w:spacing w:val="-12"/>
          <w:sz w:val="18"/>
        </w:rPr>
        <w:t xml:space="preserve"> </w:t>
      </w:r>
      <w:r>
        <w:rPr>
          <w:color w:val="313133"/>
          <w:w w:val="110"/>
          <w:sz w:val="18"/>
        </w:rPr>
        <w:t>responsi</w:t>
      </w:r>
      <w:r>
        <w:rPr>
          <w:color w:val="313133"/>
          <w:spacing w:val="-82"/>
          <w:w w:val="110"/>
          <w:sz w:val="18"/>
        </w:rPr>
        <w:t>b</w:t>
      </w:r>
      <w:r>
        <w:rPr>
          <w:color w:val="0A080C"/>
          <w:spacing w:val="-1"/>
          <w:w w:val="109"/>
          <w:sz w:val="18"/>
        </w:rPr>
        <w:t>i</w:t>
      </w:r>
      <w:r>
        <w:rPr>
          <w:color w:val="0A080C"/>
          <w:spacing w:val="-11"/>
          <w:w w:val="109"/>
          <w:sz w:val="18"/>
        </w:rPr>
        <w:t>l</w:t>
      </w:r>
      <w:r>
        <w:rPr>
          <w:color w:val="313133"/>
          <w:spacing w:val="-1"/>
          <w:w w:val="109"/>
          <w:sz w:val="18"/>
        </w:rPr>
        <w:t>it</w:t>
      </w:r>
      <w:r>
        <w:rPr>
          <w:color w:val="313133"/>
          <w:w w:val="109"/>
          <w:sz w:val="18"/>
        </w:rPr>
        <w:t>y</w:t>
      </w:r>
      <w:r>
        <w:rPr>
          <w:color w:val="313133"/>
          <w:spacing w:val="2"/>
          <w:sz w:val="18"/>
        </w:rPr>
        <w:t xml:space="preserve"> </w:t>
      </w:r>
      <w:r>
        <w:rPr>
          <w:color w:val="1C1A1D"/>
          <w:spacing w:val="-1"/>
          <w:w w:val="110"/>
          <w:sz w:val="18"/>
        </w:rPr>
        <w:t>t</w:t>
      </w:r>
      <w:r>
        <w:rPr>
          <w:color w:val="424242"/>
          <w:spacing w:val="-1"/>
          <w:w w:val="110"/>
          <w:sz w:val="18"/>
        </w:rPr>
        <w:t>o:</w:t>
      </w:r>
    </w:p>
    <w:p w:rsidR="00A574A9" w:rsidRDefault="00A574A9" w:rsidP="00A574A9">
      <w:pPr>
        <w:pStyle w:val="ListParagraph"/>
        <w:numPr>
          <w:ilvl w:val="0"/>
          <w:numId w:val="1"/>
        </w:numPr>
        <w:tabs>
          <w:tab w:val="left" w:pos="396"/>
        </w:tabs>
        <w:spacing w:before="159"/>
        <w:ind w:hanging="183"/>
        <w:rPr>
          <w:color w:val="0A080C"/>
          <w:sz w:val="17"/>
        </w:rPr>
      </w:pPr>
      <w:r>
        <w:rPr>
          <w:color w:val="313133"/>
          <w:w w:val="105"/>
          <w:sz w:val="18"/>
        </w:rPr>
        <w:t xml:space="preserve">respect </w:t>
      </w:r>
      <w:r>
        <w:rPr>
          <w:color w:val="424242"/>
          <w:w w:val="105"/>
          <w:sz w:val="18"/>
        </w:rPr>
        <w:t>and support</w:t>
      </w:r>
      <w:r>
        <w:rPr>
          <w:color w:val="424242"/>
          <w:spacing w:val="-14"/>
          <w:w w:val="105"/>
          <w:sz w:val="18"/>
        </w:rPr>
        <w:t xml:space="preserve"> </w:t>
      </w:r>
      <w:r>
        <w:rPr>
          <w:color w:val="424242"/>
          <w:w w:val="105"/>
          <w:sz w:val="18"/>
        </w:rPr>
        <w:t>students</w:t>
      </w:r>
    </w:p>
    <w:p w:rsidR="00A574A9" w:rsidRDefault="00A574A9" w:rsidP="00A574A9">
      <w:pPr>
        <w:pStyle w:val="ListParagraph"/>
        <w:numPr>
          <w:ilvl w:val="0"/>
          <w:numId w:val="1"/>
        </w:numPr>
        <w:tabs>
          <w:tab w:val="left" w:pos="386"/>
        </w:tabs>
        <w:spacing w:before="130"/>
        <w:ind w:left="385" w:hanging="174"/>
        <w:rPr>
          <w:color w:val="0A080C"/>
          <w:sz w:val="18"/>
        </w:rPr>
      </w:pPr>
      <w:r>
        <w:rPr>
          <w:color w:val="313133"/>
          <w:w w:val="105"/>
          <w:sz w:val="18"/>
        </w:rPr>
        <w:t>model</w:t>
      </w:r>
      <w:r>
        <w:rPr>
          <w:color w:val="313133"/>
          <w:spacing w:val="-14"/>
          <w:w w:val="105"/>
          <w:sz w:val="18"/>
        </w:rPr>
        <w:t xml:space="preserve"> </w:t>
      </w:r>
      <w:r>
        <w:rPr>
          <w:color w:val="424242"/>
          <w:w w:val="105"/>
          <w:sz w:val="18"/>
        </w:rPr>
        <w:t>and</w:t>
      </w:r>
      <w:r>
        <w:rPr>
          <w:color w:val="424242"/>
          <w:spacing w:val="-22"/>
          <w:w w:val="105"/>
          <w:sz w:val="18"/>
        </w:rPr>
        <w:t xml:space="preserve"> </w:t>
      </w:r>
      <w:r>
        <w:rPr>
          <w:color w:val="313133"/>
          <w:w w:val="105"/>
          <w:sz w:val="18"/>
        </w:rPr>
        <w:t>promote</w:t>
      </w:r>
      <w:r>
        <w:rPr>
          <w:color w:val="313133"/>
          <w:spacing w:val="-23"/>
          <w:w w:val="105"/>
          <w:sz w:val="18"/>
        </w:rPr>
        <w:t xml:space="preserve"> </w:t>
      </w:r>
      <w:r>
        <w:rPr>
          <w:color w:val="424242"/>
          <w:w w:val="105"/>
          <w:sz w:val="18"/>
        </w:rPr>
        <w:t>appropr</w:t>
      </w:r>
      <w:r>
        <w:rPr>
          <w:color w:val="0A080C"/>
          <w:w w:val="105"/>
          <w:sz w:val="18"/>
        </w:rPr>
        <w:t>i</w:t>
      </w:r>
      <w:r>
        <w:rPr>
          <w:color w:val="313133"/>
          <w:w w:val="105"/>
          <w:sz w:val="18"/>
        </w:rPr>
        <w:t>ate</w:t>
      </w:r>
      <w:r>
        <w:rPr>
          <w:color w:val="313133"/>
          <w:spacing w:val="-23"/>
          <w:w w:val="105"/>
          <w:sz w:val="18"/>
        </w:rPr>
        <w:t xml:space="preserve"> </w:t>
      </w:r>
      <w:r>
        <w:rPr>
          <w:color w:val="313133"/>
          <w:w w:val="105"/>
          <w:sz w:val="18"/>
        </w:rPr>
        <w:t>behaviour</w:t>
      </w:r>
    </w:p>
    <w:p w:rsidR="00A574A9" w:rsidRDefault="00A574A9" w:rsidP="00A574A9">
      <w:pPr>
        <w:pStyle w:val="ListParagraph"/>
        <w:numPr>
          <w:ilvl w:val="0"/>
          <w:numId w:val="1"/>
        </w:numPr>
        <w:tabs>
          <w:tab w:val="left" w:pos="395"/>
        </w:tabs>
        <w:spacing w:before="130" w:line="290" w:lineRule="auto"/>
        <w:ind w:hanging="182"/>
        <w:rPr>
          <w:color w:val="0A080C"/>
          <w:sz w:val="16"/>
        </w:rPr>
      </w:pPr>
      <w:r>
        <w:rPr>
          <w:color w:val="424242"/>
          <w:w w:val="105"/>
          <w:sz w:val="18"/>
        </w:rPr>
        <w:t>have</w:t>
      </w:r>
      <w:r>
        <w:rPr>
          <w:color w:val="424242"/>
          <w:spacing w:val="-24"/>
          <w:w w:val="105"/>
          <w:sz w:val="18"/>
        </w:rPr>
        <w:t xml:space="preserve"> </w:t>
      </w:r>
      <w:r>
        <w:rPr>
          <w:color w:val="424242"/>
          <w:w w:val="105"/>
          <w:sz w:val="18"/>
        </w:rPr>
        <w:t>k</w:t>
      </w:r>
      <w:r>
        <w:rPr>
          <w:color w:val="1C1A1D"/>
          <w:w w:val="105"/>
          <w:sz w:val="18"/>
        </w:rPr>
        <w:t>n</w:t>
      </w:r>
      <w:r>
        <w:rPr>
          <w:color w:val="424242"/>
          <w:w w:val="105"/>
          <w:sz w:val="18"/>
        </w:rPr>
        <w:t>ow</w:t>
      </w:r>
      <w:r>
        <w:rPr>
          <w:color w:val="0A080C"/>
          <w:w w:val="105"/>
          <w:sz w:val="18"/>
        </w:rPr>
        <w:t>l</w:t>
      </w:r>
      <w:r>
        <w:rPr>
          <w:color w:val="424242"/>
          <w:w w:val="105"/>
          <w:sz w:val="18"/>
        </w:rPr>
        <w:t>edge</w:t>
      </w:r>
      <w:r>
        <w:rPr>
          <w:color w:val="424242"/>
          <w:spacing w:val="-1"/>
          <w:w w:val="105"/>
          <w:sz w:val="18"/>
        </w:rPr>
        <w:t xml:space="preserve"> </w:t>
      </w:r>
      <w:r>
        <w:rPr>
          <w:color w:val="424242"/>
          <w:spacing w:val="5"/>
          <w:w w:val="105"/>
          <w:sz w:val="18"/>
        </w:rPr>
        <w:t>o</w:t>
      </w:r>
      <w:r>
        <w:rPr>
          <w:color w:val="1C1A1D"/>
          <w:spacing w:val="5"/>
          <w:w w:val="105"/>
          <w:sz w:val="18"/>
        </w:rPr>
        <w:t>f</w:t>
      </w:r>
      <w:r>
        <w:rPr>
          <w:color w:val="1C1A1D"/>
          <w:spacing w:val="-4"/>
          <w:w w:val="105"/>
          <w:sz w:val="18"/>
        </w:rPr>
        <w:t xml:space="preserve"> </w:t>
      </w:r>
      <w:r>
        <w:rPr>
          <w:color w:val="424242"/>
          <w:spacing w:val="-9"/>
          <w:w w:val="105"/>
          <w:sz w:val="18"/>
        </w:rPr>
        <w:t>schoo</w:t>
      </w:r>
      <w:r>
        <w:rPr>
          <w:color w:val="0A080C"/>
          <w:spacing w:val="-9"/>
          <w:w w:val="105"/>
          <w:sz w:val="18"/>
        </w:rPr>
        <w:t>l</w:t>
      </w:r>
      <w:r>
        <w:rPr>
          <w:color w:val="0A080C"/>
          <w:spacing w:val="-7"/>
          <w:w w:val="105"/>
          <w:sz w:val="18"/>
        </w:rPr>
        <w:t xml:space="preserve"> </w:t>
      </w:r>
      <w:r>
        <w:rPr>
          <w:color w:val="313133"/>
          <w:w w:val="105"/>
          <w:sz w:val="18"/>
        </w:rPr>
        <w:t>and</w:t>
      </w:r>
      <w:r>
        <w:rPr>
          <w:color w:val="313133"/>
          <w:spacing w:val="-25"/>
          <w:w w:val="105"/>
          <w:sz w:val="18"/>
        </w:rPr>
        <w:t xml:space="preserve"> </w:t>
      </w:r>
      <w:r>
        <w:rPr>
          <w:color w:val="313133"/>
          <w:w w:val="105"/>
          <w:sz w:val="18"/>
        </w:rPr>
        <w:t>departmental</w:t>
      </w:r>
      <w:r>
        <w:rPr>
          <w:color w:val="424242"/>
          <w:w w:val="105"/>
          <w:sz w:val="18"/>
        </w:rPr>
        <w:t xml:space="preserve"> po</w:t>
      </w:r>
      <w:r>
        <w:rPr>
          <w:color w:val="0A080C"/>
          <w:w w:val="105"/>
          <w:sz w:val="18"/>
        </w:rPr>
        <w:t>li</w:t>
      </w:r>
      <w:r>
        <w:rPr>
          <w:color w:val="424242"/>
          <w:w w:val="105"/>
          <w:sz w:val="18"/>
        </w:rPr>
        <w:t>c</w:t>
      </w:r>
      <w:r>
        <w:rPr>
          <w:color w:val="1C1A1D"/>
          <w:w w:val="105"/>
          <w:sz w:val="18"/>
        </w:rPr>
        <w:t>i</w:t>
      </w:r>
      <w:r>
        <w:rPr>
          <w:color w:val="424242"/>
          <w:w w:val="105"/>
          <w:sz w:val="18"/>
        </w:rPr>
        <w:t>es</w:t>
      </w:r>
      <w:r w:rsidR="00CA43E9">
        <w:rPr>
          <w:color w:val="424242"/>
          <w:w w:val="105"/>
          <w:sz w:val="18"/>
        </w:rPr>
        <w:t xml:space="preserve"> </w:t>
      </w:r>
      <w:r>
        <w:rPr>
          <w:color w:val="313133"/>
          <w:w w:val="105"/>
          <w:sz w:val="18"/>
        </w:rPr>
        <w:t>re</w:t>
      </w:r>
      <w:r>
        <w:rPr>
          <w:color w:val="0A080C"/>
          <w:w w:val="105"/>
          <w:sz w:val="18"/>
        </w:rPr>
        <w:t>l</w:t>
      </w:r>
      <w:r>
        <w:rPr>
          <w:color w:val="424242"/>
          <w:w w:val="105"/>
          <w:sz w:val="18"/>
        </w:rPr>
        <w:t>ating</w:t>
      </w:r>
      <w:r>
        <w:rPr>
          <w:color w:val="424242"/>
          <w:spacing w:val="-18"/>
          <w:w w:val="105"/>
          <w:sz w:val="18"/>
        </w:rPr>
        <w:t xml:space="preserve"> </w:t>
      </w:r>
      <w:r>
        <w:rPr>
          <w:color w:val="1C1A1D"/>
          <w:w w:val="105"/>
          <w:sz w:val="18"/>
        </w:rPr>
        <w:t>to</w:t>
      </w:r>
      <w:r>
        <w:rPr>
          <w:color w:val="1C1A1D"/>
          <w:spacing w:val="-6"/>
          <w:w w:val="105"/>
          <w:sz w:val="18"/>
        </w:rPr>
        <w:t xml:space="preserve"> </w:t>
      </w:r>
      <w:r>
        <w:rPr>
          <w:color w:val="313133"/>
          <w:w w:val="105"/>
          <w:sz w:val="18"/>
        </w:rPr>
        <w:t>bu</w:t>
      </w:r>
      <w:r>
        <w:rPr>
          <w:color w:val="0A080C"/>
          <w:w w:val="105"/>
          <w:sz w:val="18"/>
        </w:rPr>
        <w:t>ll</w:t>
      </w:r>
      <w:r>
        <w:rPr>
          <w:color w:val="424242"/>
          <w:w w:val="105"/>
          <w:sz w:val="18"/>
        </w:rPr>
        <w:t>ying</w:t>
      </w:r>
      <w:r>
        <w:rPr>
          <w:color w:val="424242"/>
          <w:spacing w:val="-21"/>
          <w:w w:val="105"/>
          <w:sz w:val="18"/>
        </w:rPr>
        <w:t xml:space="preserve"> </w:t>
      </w:r>
      <w:r>
        <w:rPr>
          <w:color w:val="313133"/>
          <w:w w:val="105"/>
          <w:sz w:val="18"/>
        </w:rPr>
        <w:t>behaviour</w:t>
      </w:r>
    </w:p>
    <w:p w:rsidR="00A574A9" w:rsidRDefault="00A574A9" w:rsidP="00A574A9">
      <w:pPr>
        <w:pStyle w:val="ListParagraph"/>
        <w:numPr>
          <w:ilvl w:val="0"/>
          <w:numId w:val="1"/>
        </w:numPr>
        <w:tabs>
          <w:tab w:val="left" w:pos="386"/>
        </w:tabs>
        <w:spacing w:line="290" w:lineRule="auto"/>
        <w:ind w:left="395" w:right="210"/>
        <w:rPr>
          <w:color w:val="0A080C"/>
          <w:sz w:val="17"/>
        </w:rPr>
      </w:pPr>
      <w:r>
        <w:rPr>
          <w:color w:val="313133"/>
          <w:w w:val="105"/>
          <w:sz w:val="18"/>
        </w:rPr>
        <w:t>respond</w:t>
      </w:r>
      <w:r>
        <w:rPr>
          <w:color w:val="313133"/>
          <w:spacing w:val="-14"/>
          <w:w w:val="105"/>
          <w:sz w:val="18"/>
        </w:rPr>
        <w:t xml:space="preserve"> </w:t>
      </w:r>
      <w:r>
        <w:rPr>
          <w:color w:val="0A080C"/>
          <w:w w:val="105"/>
          <w:sz w:val="18"/>
        </w:rPr>
        <w:t>i</w:t>
      </w:r>
      <w:r>
        <w:rPr>
          <w:color w:val="313133"/>
          <w:w w:val="105"/>
          <w:sz w:val="18"/>
        </w:rPr>
        <w:t>n</w:t>
      </w:r>
      <w:r>
        <w:rPr>
          <w:color w:val="313133"/>
          <w:spacing w:val="4"/>
          <w:w w:val="105"/>
          <w:sz w:val="18"/>
        </w:rPr>
        <w:t xml:space="preserve"> </w:t>
      </w:r>
      <w:r>
        <w:rPr>
          <w:color w:val="313133"/>
          <w:w w:val="105"/>
          <w:sz w:val="18"/>
        </w:rPr>
        <w:t>a</w:t>
      </w:r>
      <w:r>
        <w:rPr>
          <w:color w:val="313133"/>
          <w:spacing w:val="-29"/>
          <w:w w:val="105"/>
          <w:sz w:val="18"/>
        </w:rPr>
        <w:t xml:space="preserve"> </w:t>
      </w:r>
      <w:r>
        <w:rPr>
          <w:color w:val="424242"/>
          <w:w w:val="105"/>
          <w:sz w:val="18"/>
        </w:rPr>
        <w:t>t</w:t>
      </w:r>
      <w:r>
        <w:rPr>
          <w:color w:val="1C1A1D"/>
          <w:w w:val="105"/>
          <w:sz w:val="18"/>
        </w:rPr>
        <w:t>im</w:t>
      </w:r>
      <w:r>
        <w:rPr>
          <w:color w:val="424242"/>
          <w:w w:val="105"/>
          <w:sz w:val="18"/>
        </w:rPr>
        <w:t>ely</w:t>
      </w:r>
      <w:r>
        <w:rPr>
          <w:color w:val="424242"/>
          <w:spacing w:val="-28"/>
          <w:w w:val="105"/>
          <w:sz w:val="18"/>
        </w:rPr>
        <w:t xml:space="preserve"> </w:t>
      </w:r>
      <w:r>
        <w:rPr>
          <w:color w:val="424242"/>
          <w:w w:val="105"/>
          <w:sz w:val="18"/>
        </w:rPr>
        <w:t>manner</w:t>
      </w:r>
      <w:r>
        <w:rPr>
          <w:color w:val="424242"/>
          <w:spacing w:val="-12"/>
          <w:w w:val="105"/>
          <w:sz w:val="18"/>
        </w:rPr>
        <w:t xml:space="preserve"> </w:t>
      </w:r>
      <w:r>
        <w:rPr>
          <w:color w:val="313133"/>
          <w:w w:val="105"/>
          <w:sz w:val="18"/>
        </w:rPr>
        <w:t>to</w:t>
      </w:r>
      <w:r>
        <w:rPr>
          <w:color w:val="313133"/>
          <w:spacing w:val="6"/>
          <w:w w:val="105"/>
          <w:sz w:val="18"/>
        </w:rPr>
        <w:t xml:space="preserve"> </w:t>
      </w:r>
      <w:r>
        <w:rPr>
          <w:color w:val="313133"/>
          <w:w w:val="105"/>
          <w:sz w:val="18"/>
        </w:rPr>
        <w:t>incidents</w:t>
      </w:r>
      <w:r>
        <w:rPr>
          <w:color w:val="313133"/>
          <w:spacing w:val="-19"/>
          <w:w w:val="105"/>
          <w:sz w:val="18"/>
        </w:rPr>
        <w:t xml:space="preserve"> </w:t>
      </w:r>
      <w:r>
        <w:rPr>
          <w:color w:val="424242"/>
          <w:spacing w:val="8"/>
          <w:w w:val="105"/>
          <w:sz w:val="18"/>
        </w:rPr>
        <w:t>o</w:t>
      </w:r>
      <w:r>
        <w:rPr>
          <w:color w:val="1C1A1D"/>
          <w:spacing w:val="8"/>
          <w:w w:val="105"/>
          <w:sz w:val="18"/>
        </w:rPr>
        <w:t>f</w:t>
      </w:r>
      <w:r>
        <w:rPr>
          <w:color w:val="424242"/>
          <w:spacing w:val="8"/>
          <w:w w:val="105"/>
          <w:sz w:val="18"/>
        </w:rPr>
        <w:t xml:space="preserve"> </w:t>
      </w:r>
      <w:r>
        <w:rPr>
          <w:color w:val="424242"/>
          <w:w w:val="105"/>
          <w:sz w:val="18"/>
        </w:rPr>
        <w:t xml:space="preserve">bullying </w:t>
      </w:r>
      <w:r>
        <w:rPr>
          <w:color w:val="313133"/>
          <w:spacing w:val="-8"/>
          <w:w w:val="105"/>
          <w:sz w:val="18"/>
        </w:rPr>
        <w:t>accord</w:t>
      </w:r>
      <w:r>
        <w:rPr>
          <w:color w:val="0A080C"/>
          <w:spacing w:val="-8"/>
          <w:w w:val="105"/>
          <w:sz w:val="18"/>
        </w:rPr>
        <w:t>i</w:t>
      </w:r>
      <w:r>
        <w:rPr>
          <w:color w:val="424242"/>
          <w:spacing w:val="-8"/>
          <w:w w:val="105"/>
          <w:sz w:val="18"/>
        </w:rPr>
        <w:t xml:space="preserve">ng </w:t>
      </w:r>
      <w:r>
        <w:rPr>
          <w:color w:val="313133"/>
          <w:w w:val="105"/>
          <w:sz w:val="18"/>
        </w:rPr>
        <w:t xml:space="preserve">to </w:t>
      </w:r>
      <w:r>
        <w:rPr>
          <w:color w:val="424242"/>
          <w:w w:val="105"/>
          <w:sz w:val="18"/>
        </w:rPr>
        <w:t>the</w:t>
      </w:r>
      <w:r>
        <w:rPr>
          <w:color w:val="424242"/>
          <w:spacing w:val="-17"/>
          <w:w w:val="105"/>
          <w:sz w:val="18"/>
        </w:rPr>
        <w:t xml:space="preserve"> </w:t>
      </w:r>
      <w:r>
        <w:rPr>
          <w:color w:val="424242"/>
          <w:w w:val="105"/>
          <w:sz w:val="18"/>
        </w:rPr>
        <w:t>schoo</w:t>
      </w:r>
      <w:r>
        <w:rPr>
          <w:color w:val="0A080C"/>
          <w:w w:val="105"/>
          <w:sz w:val="18"/>
        </w:rPr>
        <w:t>l</w:t>
      </w:r>
      <w:r>
        <w:rPr>
          <w:color w:val="575757"/>
          <w:w w:val="105"/>
          <w:sz w:val="18"/>
        </w:rPr>
        <w:t>'s</w:t>
      </w:r>
    </w:p>
    <w:p w:rsidR="00A574A9" w:rsidRDefault="00A574A9" w:rsidP="00A574A9">
      <w:pPr>
        <w:ind w:left="387"/>
        <w:rPr>
          <w:sz w:val="18"/>
        </w:rPr>
      </w:pPr>
      <w:r>
        <w:rPr>
          <w:color w:val="313133"/>
          <w:sz w:val="18"/>
        </w:rPr>
        <w:t>Anti-bu</w:t>
      </w:r>
      <w:r>
        <w:rPr>
          <w:color w:val="0A080C"/>
          <w:sz w:val="18"/>
        </w:rPr>
        <w:t>ll</w:t>
      </w:r>
      <w:r>
        <w:rPr>
          <w:color w:val="424242"/>
          <w:sz w:val="18"/>
        </w:rPr>
        <w:t xml:space="preserve">ying </w:t>
      </w:r>
      <w:r>
        <w:rPr>
          <w:color w:val="313133"/>
          <w:sz w:val="18"/>
        </w:rPr>
        <w:t>Plan.</w:t>
      </w:r>
    </w:p>
    <w:p w:rsidR="00A574A9" w:rsidRDefault="00A574A9" w:rsidP="00A574A9">
      <w:pPr>
        <w:spacing w:before="130"/>
        <w:ind w:left="216"/>
        <w:rPr>
          <w:sz w:val="18"/>
        </w:rPr>
      </w:pPr>
      <w:r>
        <w:rPr>
          <w:color w:val="313133"/>
          <w:spacing w:val="-1"/>
          <w:w w:val="96"/>
          <w:sz w:val="18"/>
        </w:rPr>
        <w:t>I</w:t>
      </w:r>
      <w:r>
        <w:rPr>
          <w:color w:val="313133"/>
          <w:w w:val="96"/>
          <w:sz w:val="18"/>
        </w:rPr>
        <w:t>n</w:t>
      </w:r>
      <w:r>
        <w:rPr>
          <w:color w:val="313133"/>
          <w:spacing w:val="8"/>
          <w:sz w:val="18"/>
        </w:rPr>
        <w:t xml:space="preserve"> </w:t>
      </w:r>
      <w:r>
        <w:rPr>
          <w:color w:val="313133"/>
          <w:spacing w:val="-1"/>
          <w:w w:val="110"/>
          <w:sz w:val="18"/>
        </w:rPr>
        <w:t>addi</w:t>
      </w:r>
      <w:r>
        <w:rPr>
          <w:color w:val="313133"/>
          <w:spacing w:val="-13"/>
          <w:w w:val="110"/>
          <w:sz w:val="18"/>
        </w:rPr>
        <w:t>t</w:t>
      </w:r>
      <w:r>
        <w:rPr>
          <w:color w:val="0A080C"/>
          <w:spacing w:val="-10"/>
          <w:w w:val="110"/>
          <w:sz w:val="18"/>
        </w:rPr>
        <w:t>i</w:t>
      </w:r>
      <w:r>
        <w:rPr>
          <w:color w:val="313133"/>
          <w:spacing w:val="-1"/>
          <w:w w:val="110"/>
          <w:sz w:val="18"/>
        </w:rPr>
        <w:t>o</w:t>
      </w:r>
      <w:r>
        <w:rPr>
          <w:color w:val="313133"/>
          <w:spacing w:val="-19"/>
          <w:w w:val="110"/>
          <w:sz w:val="18"/>
        </w:rPr>
        <w:t>n</w:t>
      </w:r>
      <w:r>
        <w:rPr>
          <w:color w:val="575757"/>
          <w:w w:val="110"/>
          <w:sz w:val="18"/>
        </w:rPr>
        <w:t>,</w:t>
      </w:r>
      <w:r>
        <w:rPr>
          <w:color w:val="575757"/>
          <w:spacing w:val="12"/>
          <w:sz w:val="18"/>
        </w:rPr>
        <w:t xml:space="preserve"> </w:t>
      </w:r>
      <w:r>
        <w:rPr>
          <w:color w:val="313133"/>
          <w:spacing w:val="-1"/>
          <w:w w:val="110"/>
          <w:sz w:val="18"/>
        </w:rPr>
        <w:t>teache</w:t>
      </w:r>
      <w:r>
        <w:rPr>
          <w:color w:val="313133"/>
          <w:spacing w:val="-58"/>
          <w:w w:val="110"/>
          <w:sz w:val="18"/>
        </w:rPr>
        <w:t>r</w:t>
      </w:r>
      <w:r>
        <w:rPr>
          <w:color w:val="575757"/>
          <w:w w:val="109"/>
          <w:sz w:val="18"/>
        </w:rPr>
        <w:t>s</w:t>
      </w:r>
      <w:r>
        <w:rPr>
          <w:color w:val="575757"/>
          <w:spacing w:val="-20"/>
          <w:sz w:val="18"/>
        </w:rPr>
        <w:t xml:space="preserve"> </w:t>
      </w:r>
      <w:r>
        <w:rPr>
          <w:color w:val="313133"/>
          <w:spacing w:val="-1"/>
          <w:w w:val="99"/>
          <w:sz w:val="18"/>
        </w:rPr>
        <w:t>hav</w:t>
      </w:r>
      <w:r>
        <w:rPr>
          <w:color w:val="313133"/>
          <w:w w:val="99"/>
          <w:sz w:val="18"/>
        </w:rPr>
        <w:t>e</w:t>
      </w:r>
      <w:r>
        <w:rPr>
          <w:color w:val="313133"/>
          <w:spacing w:val="-9"/>
          <w:sz w:val="18"/>
        </w:rPr>
        <w:t xml:space="preserve"> </w:t>
      </w:r>
      <w:r>
        <w:rPr>
          <w:color w:val="424242"/>
          <w:w w:val="110"/>
          <w:sz w:val="18"/>
        </w:rPr>
        <w:t>a</w:t>
      </w:r>
      <w:r>
        <w:rPr>
          <w:color w:val="424242"/>
          <w:spacing w:val="-12"/>
          <w:sz w:val="18"/>
        </w:rPr>
        <w:t xml:space="preserve"> </w:t>
      </w:r>
      <w:r>
        <w:rPr>
          <w:color w:val="313133"/>
          <w:w w:val="110"/>
          <w:sz w:val="18"/>
        </w:rPr>
        <w:t>responsi</w:t>
      </w:r>
      <w:r>
        <w:rPr>
          <w:color w:val="313133"/>
          <w:spacing w:val="-82"/>
          <w:w w:val="110"/>
          <w:sz w:val="18"/>
        </w:rPr>
        <w:t>b</w:t>
      </w:r>
      <w:r>
        <w:rPr>
          <w:color w:val="0A080C"/>
          <w:spacing w:val="-5"/>
          <w:w w:val="109"/>
          <w:sz w:val="18"/>
        </w:rPr>
        <w:t>i</w:t>
      </w:r>
      <w:r>
        <w:rPr>
          <w:color w:val="424242"/>
          <w:spacing w:val="-6"/>
          <w:w w:val="109"/>
          <w:sz w:val="18"/>
        </w:rPr>
        <w:t>l</w:t>
      </w:r>
      <w:r>
        <w:rPr>
          <w:color w:val="0A080C"/>
          <w:spacing w:val="3"/>
          <w:w w:val="109"/>
          <w:sz w:val="18"/>
        </w:rPr>
        <w:t>i</w:t>
      </w:r>
      <w:r>
        <w:rPr>
          <w:color w:val="313133"/>
          <w:spacing w:val="-1"/>
          <w:w w:val="109"/>
          <w:sz w:val="18"/>
        </w:rPr>
        <w:t>t</w:t>
      </w:r>
      <w:r>
        <w:rPr>
          <w:color w:val="313133"/>
          <w:w w:val="109"/>
          <w:sz w:val="18"/>
        </w:rPr>
        <w:t>y</w:t>
      </w:r>
      <w:r>
        <w:rPr>
          <w:color w:val="313133"/>
          <w:spacing w:val="-1"/>
          <w:sz w:val="18"/>
        </w:rPr>
        <w:t xml:space="preserve"> </w:t>
      </w:r>
      <w:r>
        <w:rPr>
          <w:color w:val="313133"/>
          <w:spacing w:val="-1"/>
          <w:w w:val="110"/>
          <w:sz w:val="18"/>
        </w:rPr>
        <w:t>to:</w:t>
      </w:r>
    </w:p>
    <w:p w:rsidR="00A574A9" w:rsidRDefault="00A574A9" w:rsidP="00A574A9">
      <w:pPr>
        <w:pStyle w:val="ListParagraph"/>
        <w:numPr>
          <w:ilvl w:val="0"/>
          <w:numId w:val="1"/>
        </w:numPr>
        <w:tabs>
          <w:tab w:val="left" w:pos="395"/>
        </w:tabs>
        <w:spacing w:before="159" w:line="290" w:lineRule="auto"/>
        <w:ind w:left="384" w:right="649" w:hanging="172"/>
        <w:rPr>
          <w:color w:val="0A080C"/>
          <w:sz w:val="16"/>
        </w:rPr>
      </w:pPr>
      <w:r>
        <w:rPr>
          <w:color w:val="313133"/>
          <w:spacing w:val="-5"/>
          <w:w w:val="110"/>
          <w:sz w:val="18"/>
        </w:rPr>
        <w:t>prov</w:t>
      </w:r>
      <w:r>
        <w:rPr>
          <w:color w:val="0A080C"/>
          <w:spacing w:val="-5"/>
          <w:w w:val="110"/>
          <w:sz w:val="18"/>
        </w:rPr>
        <w:t>i</w:t>
      </w:r>
      <w:r>
        <w:rPr>
          <w:color w:val="424242"/>
          <w:spacing w:val="-5"/>
          <w:w w:val="110"/>
          <w:sz w:val="18"/>
        </w:rPr>
        <w:t xml:space="preserve">de </w:t>
      </w:r>
      <w:r>
        <w:rPr>
          <w:color w:val="424242"/>
          <w:spacing w:val="-6"/>
          <w:w w:val="110"/>
          <w:sz w:val="18"/>
        </w:rPr>
        <w:t>c</w:t>
      </w:r>
      <w:r>
        <w:rPr>
          <w:color w:val="1C1A1D"/>
          <w:spacing w:val="-6"/>
          <w:w w:val="110"/>
          <w:sz w:val="18"/>
        </w:rPr>
        <w:t>u</w:t>
      </w:r>
      <w:r>
        <w:rPr>
          <w:color w:val="424242"/>
          <w:spacing w:val="-6"/>
          <w:w w:val="110"/>
          <w:sz w:val="18"/>
        </w:rPr>
        <w:t>rr</w:t>
      </w:r>
      <w:r>
        <w:rPr>
          <w:color w:val="0A080C"/>
          <w:spacing w:val="-6"/>
          <w:w w:val="110"/>
          <w:sz w:val="18"/>
        </w:rPr>
        <w:t>i</w:t>
      </w:r>
      <w:r>
        <w:rPr>
          <w:color w:val="424242"/>
          <w:spacing w:val="-6"/>
          <w:w w:val="110"/>
          <w:sz w:val="18"/>
        </w:rPr>
        <w:t>cu</w:t>
      </w:r>
      <w:r>
        <w:rPr>
          <w:color w:val="0A080C"/>
          <w:spacing w:val="-6"/>
          <w:w w:val="110"/>
          <w:sz w:val="18"/>
        </w:rPr>
        <w:t>l</w:t>
      </w:r>
      <w:r>
        <w:rPr>
          <w:color w:val="313133"/>
          <w:spacing w:val="-6"/>
          <w:w w:val="110"/>
          <w:sz w:val="18"/>
        </w:rPr>
        <w:t xml:space="preserve">um </w:t>
      </w:r>
      <w:r>
        <w:rPr>
          <w:color w:val="424242"/>
          <w:w w:val="110"/>
          <w:sz w:val="18"/>
        </w:rPr>
        <w:t>and pedagogy that</w:t>
      </w:r>
      <w:r>
        <w:rPr>
          <w:color w:val="424242"/>
          <w:spacing w:val="-43"/>
          <w:w w:val="110"/>
          <w:sz w:val="18"/>
        </w:rPr>
        <w:t xml:space="preserve"> </w:t>
      </w:r>
      <w:r>
        <w:rPr>
          <w:color w:val="424242"/>
          <w:w w:val="110"/>
          <w:sz w:val="18"/>
        </w:rPr>
        <w:t>supports</w:t>
      </w:r>
      <w:r>
        <w:rPr>
          <w:color w:val="424242"/>
          <w:spacing w:val="-37"/>
          <w:w w:val="110"/>
          <w:sz w:val="18"/>
        </w:rPr>
        <w:t xml:space="preserve"> </w:t>
      </w:r>
      <w:r>
        <w:rPr>
          <w:color w:val="424242"/>
          <w:w w:val="110"/>
          <w:sz w:val="18"/>
        </w:rPr>
        <w:t>students</w:t>
      </w:r>
      <w:r>
        <w:rPr>
          <w:color w:val="424242"/>
          <w:spacing w:val="-39"/>
          <w:w w:val="110"/>
          <w:sz w:val="18"/>
        </w:rPr>
        <w:t xml:space="preserve"> </w:t>
      </w:r>
      <w:r>
        <w:rPr>
          <w:color w:val="1C1A1D"/>
          <w:w w:val="110"/>
          <w:sz w:val="18"/>
        </w:rPr>
        <w:t>t</w:t>
      </w:r>
      <w:r>
        <w:rPr>
          <w:color w:val="424242"/>
          <w:w w:val="110"/>
          <w:sz w:val="18"/>
        </w:rPr>
        <w:t>o</w:t>
      </w:r>
      <w:r>
        <w:rPr>
          <w:color w:val="424242"/>
          <w:spacing w:val="-34"/>
          <w:w w:val="110"/>
          <w:sz w:val="18"/>
        </w:rPr>
        <w:t xml:space="preserve"> </w:t>
      </w:r>
      <w:r>
        <w:rPr>
          <w:color w:val="424242"/>
          <w:w w:val="110"/>
          <w:sz w:val="18"/>
        </w:rPr>
        <w:t>develop</w:t>
      </w:r>
      <w:r>
        <w:rPr>
          <w:color w:val="424242"/>
          <w:spacing w:val="-41"/>
          <w:w w:val="110"/>
          <w:sz w:val="18"/>
        </w:rPr>
        <w:t xml:space="preserve"> </w:t>
      </w:r>
      <w:r>
        <w:rPr>
          <w:color w:val="313133"/>
          <w:w w:val="110"/>
          <w:sz w:val="18"/>
        </w:rPr>
        <w:t>a</w:t>
      </w:r>
      <w:r w:rsidR="00CA43E9">
        <w:rPr>
          <w:color w:val="313133"/>
          <w:w w:val="110"/>
          <w:sz w:val="18"/>
        </w:rPr>
        <w:t>n</w:t>
      </w:r>
    </w:p>
    <w:p w:rsidR="00A574A9" w:rsidRDefault="00A574A9" w:rsidP="00A574A9">
      <w:pPr>
        <w:spacing w:line="290" w:lineRule="auto"/>
        <w:ind w:left="394"/>
        <w:rPr>
          <w:sz w:val="18"/>
        </w:rPr>
      </w:pPr>
      <w:proofErr w:type="gramStart"/>
      <w:r>
        <w:rPr>
          <w:color w:val="313133"/>
          <w:w w:val="105"/>
          <w:sz w:val="18"/>
        </w:rPr>
        <w:t>understanding</w:t>
      </w:r>
      <w:proofErr w:type="gramEnd"/>
      <w:r>
        <w:rPr>
          <w:color w:val="313133"/>
          <w:w w:val="105"/>
          <w:sz w:val="18"/>
        </w:rPr>
        <w:t xml:space="preserve"> </w:t>
      </w:r>
      <w:r>
        <w:rPr>
          <w:color w:val="424242"/>
          <w:w w:val="105"/>
          <w:sz w:val="18"/>
        </w:rPr>
        <w:t>o</w:t>
      </w:r>
      <w:r>
        <w:rPr>
          <w:color w:val="1C1A1D"/>
          <w:w w:val="105"/>
          <w:sz w:val="18"/>
        </w:rPr>
        <w:t xml:space="preserve">f </w:t>
      </w:r>
      <w:r>
        <w:rPr>
          <w:color w:val="313133"/>
          <w:w w:val="105"/>
          <w:sz w:val="18"/>
        </w:rPr>
        <w:t xml:space="preserve">bullying </w:t>
      </w:r>
      <w:r>
        <w:rPr>
          <w:color w:val="424242"/>
          <w:w w:val="105"/>
          <w:sz w:val="18"/>
        </w:rPr>
        <w:t xml:space="preserve">and </w:t>
      </w:r>
      <w:r>
        <w:rPr>
          <w:color w:val="0A080C"/>
          <w:w w:val="105"/>
          <w:sz w:val="18"/>
        </w:rPr>
        <w:t>i</w:t>
      </w:r>
      <w:r>
        <w:rPr>
          <w:color w:val="313133"/>
          <w:w w:val="105"/>
          <w:sz w:val="18"/>
        </w:rPr>
        <w:t xml:space="preserve">ts </w:t>
      </w:r>
      <w:r>
        <w:rPr>
          <w:color w:val="424242"/>
          <w:w w:val="105"/>
          <w:sz w:val="18"/>
        </w:rPr>
        <w:t xml:space="preserve">impact </w:t>
      </w:r>
      <w:r>
        <w:rPr>
          <w:color w:val="313133"/>
          <w:w w:val="105"/>
          <w:sz w:val="18"/>
        </w:rPr>
        <w:t xml:space="preserve">on </w:t>
      </w:r>
      <w:r>
        <w:rPr>
          <w:color w:val="424242"/>
          <w:w w:val="105"/>
          <w:sz w:val="18"/>
        </w:rPr>
        <w:t>indiv</w:t>
      </w:r>
      <w:r>
        <w:rPr>
          <w:color w:val="1C1A1D"/>
          <w:w w:val="105"/>
          <w:sz w:val="18"/>
        </w:rPr>
        <w:t>i</w:t>
      </w:r>
      <w:r>
        <w:rPr>
          <w:color w:val="424242"/>
          <w:w w:val="105"/>
          <w:sz w:val="18"/>
        </w:rPr>
        <w:t>duals</w:t>
      </w:r>
      <w:r w:rsidR="00CA43E9">
        <w:rPr>
          <w:color w:val="424242"/>
          <w:w w:val="105"/>
          <w:sz w:val="18"/>
        </w:rPr>
        <w:t xml:space="preserve"> </w:t>
      </w:r>
      <w:r>
        <w:rPr>
          <w:color w:val="424242"/>
          <w:w w:val="105"/>
          <w:sz w:val="18"/>
        </w:rPr>
        <w:t xml:space="preserve">and </w:t>
      </w:r>
      <w:r>
        <w:rPr>
          <w:color w:val="313133"/>
          <w:w w:val="105"/>
          <w:sz w:val="18"/>
        </w:rPr>
        <w:t xml:space="preserve">the </w:t>
      </w:r>
      <w:r>
        <w:rPr>
          <w:color w:val="424242"/>
          <w:w w:val="105"/>
          <w:sz w:val="18"/>
        </w:rPr>
        <w:t xml:space="preserve">broader </w:t>
      </w:r>
      <w:r>
        <w:rPr>
          <w:color w:val="575757"/>
          <w:w w:val="105"/>
          <w:sz w:val="18"/>
        </w:rPr>
        <w:t>co</w:t>
      </w:r>
      <w:r>
        <w:rPr>
          <w:color w:val="313133"/>
          <w:w w:val="105"/>
          <w:sz w:val="18"/>
        </w:rPr>
        <w:t>mmun</w:t>
      </w:r>
      <w:r>
        <w:rPr>
          <w:color w:val="0A080C"/>
          <w:w w:val="105"/>
          <w:sz w:val="18"/>
        </w:rPr>
        <w:t>i</w:t>
      </w:r>
      <w:r>
        <w:rPr>
          <w:color w:val="313133"/>
          <w:w w:val="105"/>
          <w:sz w:val="18"/>
        </w:rPr>
        <w:t>ty.</w:t>
      </w:r>
    </w:p>
    <w:p w:rsidR="00A574A9" w:rsidRDefault="00A574A9" w:rsidP="00A574A9">
      <w:pPr>
        <w:spacing w:before="86"/>
        <w:ind w:left="227"/>
        <w:rPr>
          <w:sz w:val="18"/>
        </w:rPr>
      </w:pPr>
      <w:r>
        <w:rPr>
          <w:b/>
          <w:color w:val="1C1A1D"/>
          <w:w w:val="105"/>
          <w:sz w:val="18"/>
        </w:rPr>
        <w:t xml:space="preserve">Students </w:t>
      </w:r>
      <w:r>
        <w:rPr>
          <w:color w:val="313133"/>
          <w:w w:val="105"/>
          <w:sz w:val="18"/>
        </w:rPr>
        <w:t xml:space="preserve">have </w:t>
      </w:r>
      <w:r>
        <w:rPr>
          <w:color w:val="424242"/>
          <w:w w:val="105"/>
          <w:sz w:val="18"/>
        </w:rPr>
        <w:t xml:space="preserve">a </w:t>
      </w:r>
      <w:r>
        <w:rPr>
          <w:color w:val="313133"/>
          <w:w w:val="105"/>
          <w:sz w:val="18"/>
        </w:rPr>
        <w:t>respons</w:t>
      </w:r>
      <w:r>
        <w:rPr>
          <w:color w:val="0A080C"/>
          <w:w w:val="105"/>
          <w:sz w:val="18"/>
        </w:rPr>
        <w:t>i</w:t>
      </w:r>
      <w:r>
        <w:rPr>
          <w:color w:val="313133"/>
          <w:w w:val="105"/>
          <w:sz w:val="18"/>
        </w:rPr>
        <w:t>bil</w:t>
      </w:r>
      <w:r>
        <w:rPr>
          <w:color w:val="0A080C"/>
          <w:w w:val="105"/>
          <w:sz w:val="18"/>
        </w:rPr>
        <w:t>i</w:t>
      </w:r>
      <w:r>
        <w:rPr>
          <w:color w:val="313133"/>
          <w:w w:val="105"/>
          <w:sz w:val="18"/>
        </w:rPr>
        <w:t>ty to:</w:t>
      </w:r>
    </w:p>
    <w:p w:rsidR="00A574A9" w:rsidRDefault="00A574A9" w:rsidP="00A574A9">
      <w:pPr>
        <w:pStyle w:val="ListParagraph"/>
        <w:numPr>
          <w:ilvl w:val="0"/>
          <w:numId w:val="1"/>
        </w:numPr>
        <w:tabs>
          <w:tab w:val="left" w:pos="396"/>
        </w:tabs>
        <w:spacing w:before="159" w:line="290" w:lineRule="auto"/>
        <w:ind w:left="391" w:right="178" w:hanging="180"/>
        <w:rPr>
          <w:color w:val="0A080C"/>
          <w:sz w:val="18"/>
        </w:rPr>
      </w:pPr>
      <w:r>
        <w:rPr>
          <w:color w:val="424242"/>
          <w:sz w:val="18"/>
        </w:rPr>
        <w:t>be</w:t>
      </w:r>
      <w:r>
        <w:rPr>
          <w:color w:val="1C1A1D"/>
          <w:sz w:val="18"/>
        </w:rPr>
        <w:t>h</w:t>
      </w:r>
      <w:r>
        <w:rPr>
          <w:color w:val="424242"/>
          <w:sz w:val="18"/>
        </w:rPr>
        <w:t>ave</w:t>
      </w:r>
      <w:r w:rsidR="00CA43E9">
        <w:rPr>
          <w:color w:val="424242"/>
          <w:sz w:val="18"/>
        </w:rPr>
        <w:t xml:space="preserve"> </w:t>
      </w:r>
      <w:r>
        <w:rPr>
          <w:color w:val="313133"/>
          <w:sz w:val="18"/>
        </w:rPr>
        <w:t xml:space="preserve">appropriately, respecting </w:t>
      </w:r>
      <w:r>
        <w:rPr>
          <w:color w:val="1C1A1D"/>
          <w:sz w:val="18"/>
        </w:rPr>
        <w:t>i</w:t>
      </w:r>
      <w:r>
        <w:rPr>
          <w:color w:val="424242"/>
          <w:sz w:val="18"/>
        </w:rPr>
        <w:t>nd</w:t>
      </w:r>
      <w:r>
        <w:rPr>
          <w:color w:val="0A080C"/>
          <w:sz w:val="18"/>
        </w:rPr>
        <w:t>i</w:t>
      </w:r>
      <w:r>
        <w:rPr>
          <w:color w:val="313133"/>
          <w:sz w:val="18"/>
        </w:rPr>
        <w:t>v</w:t>
      </w:r>
      <w:r>
        <w:rPr>
          <w:color w:val="575757"/>
          <w:sz w:val="18"/>
        </w:rPr>
        <w:t>i</w:t>
      </w:r>
      <w:r>
        <w:rPr>
          <w:color w:val="313133"/>
          <w:sz w:val="18"/>
        </w:rPr>
        <w:t xml:space="preserve">dual differences </w:t>
      </w:r>
      <w:r>
        <w:rPr>
          <w:color w:val="424242"/>
          <w:sz w:val="18"/>
        </w:rPr>
        <w:t>and</w:t>
      </w:r>
      <w:r>
        <w:rPr>
          <w:color w:val="424242"/>
          <w:spacing w:val="3"/>
          <w:sz w:val="18"/>
        </w:rPr>
        <w:t xml:space="preserve"> </w:t>
      </w:r>
      <w:r>
        <w:rPr>
          <w:color w:val="313133"/>
          <w:sz w:val="18"/>
        </w:rPr>
        <w:t>diversity</w:t>
      </w:r>
    </w:p>
    <w:p w:rsidR="00A574A9" w:rsidRDefault="00A574A9" w:rsidP="00A574A9">
      <w:pPr>
        <w:pStyle w:val="ListParagraph"/>
        <w:numPr>
          <w:ilvl w:val="0"/>
          <w:numId w:val="1"/>
        </w:numPr>
        <w:tabs>
          <w:tab w:val="left" w:pos="396"/>
        </w:tabs>
        <w:ind w:left="395"/>
        <w:rPr>
          <w:color w:val="0A080C"/>
          <w:sz w:val="18"/>
        </w:rPr>
      </w:pPr>
      <w:r>
        <w:rPr>
          <w:color w:val="424242"/>
          <w:w w:val="105"/>
          <w:sz w:val="18"/>
        </w:rPr>
        <w:t>be</w:t>
      </w:r>
      <w:r>
        <w:rPr>
          <w:color w:val="1C1A1D"/>
          <w:w w:val="105"/>
          <w:sz w:val="18"/>
        </w:rPr>
        <w:t>h</w:t>
      </w:r>
      <w:r>
        <w:rPr>
          <w:color w:val="424242"/>
          <w:w w:val="105"/>
          <w:sz w:val="18"/>
        </w:rPr>
        <w:t>ave</w:t>
      </w:r>
      <w:r w:rsidR="00CA43E9">
        <w:rPr>
          <w:color w:val="424242"/>
          <w:w w:val="105"/>
          <w:sz w:val="18"/>
        </w:rPr>
        <w:t xml:space="preserve"> </w:t>
      </w:r>
      <w:r>
        <w:rPr>
          <w:color w:val="424242"/>
          <w:w w:val="105"/>
          <w:sz w:val="18"/>
        </w:rPr>
        <w:t xml:space="preserve">as </w:t>
      </w:r>
      <w:r>
        <w:rPr>
          <w:color w:val="424242"/>
          <w:spacing w:val="-4"/>
          <w:w w:val="105"/>
          <w:sz w:val="18"/>
        </w:rPr>
        <w:t>respons</w:t>
      </w:r>
      <w:r>
        <w:rPr>
          <w:color w:val="0A080C"/>
          <w:spacing w:val="-4"/>
          <w:w w:val="105"/>
          <w:sz w:val="18"/>
        </w:rPr>
        <w:t>i</w:t>
      </w:r>
      <w:r>
        <w:rPr>
          <w:color w:val="313133"/>
          <w:spacing w:val="-4"/>
          <w:w w:val="105"/>
          <w:sz w:val="18"/>
        </w:rPr>
        <w:t>b</w:t>
      </w:r>
      <w:r>
        <w:rPr>
          <w:color w:val="0A080C"/>
          <w:spacing w:val="-4"/>
          <w:w w:val="105"/>
          <w:sz w:val="18"/>
        </w:rPr>
        <w:t>l</w:t>
      </w:r>
      <w:r>
        <w:rPr>
          <w:color w:val="424242"/>
          <w:spacing w:val="-4"/>
          <w:w w:val="105"/>
          <w:sz w:val="18"/>
        </w:rPr>
        <w:t xml:space="preserve">e </w:t>
      </w:r>
      <w:r>
        <w:rPr>
          <w:color w:val="313133"/>
          <w:w w:val="105"/>
          <w:sz w:val="18"/>
        </w:rPr>
        <w:t>d</w:t>
      </w:r>
      <w:r>
        <w:rPr>
          <w:color w:val="0A080C"/>
          <w:w w:val="105"/>
          <w:sz w:val="18"/>
        </w:rPr>
        <w:t>i</w:t>
      </w:r>
      <w:r>
        <w:rPr>
          <w:color w:val="424242"/>
          <w:w w:val="105"/>
          <w:sz w:val="18"/>
        </w:rPr>
        <w:t>gital</w:t>
      </w:r>
      <w:r>
        <w:rPr>
          <w:color w:val="424242"/>
          <w:spacing w:val="-35"/>
          <w:w w:val="105"/>
          <w:sz w:val="18"/>
        </w:rPr>
        <w:t xml:space="preserve"> </w:t>
      </w:r>
      <w:r>
        <w:rPr>
          <w:color w:val="424242"/>
          <w:spacing w:val="-3"/>
          <w:w w:val="105"/>
          <w:sz w:val="18"/>
        </w:rPr>
        <w:t>c</w:t>
      </w:r>
      <w:r>
        <w:rPr>
          <w:color w:val="0A080C"/>
          <w:spacing w:val="-3"/>
          <w:w w:val="105"/>
          <w:sz w:val="18"/>
        </w:rPr>
        <w:t>i</w:t>
      </w:r>
      <w:r>
        <w:rPr>
          <w:color w:val="313133"/>
          <w:spacing w:val="-3"/>
          <w:w w:val="105"/>
          <w:sz w:val="18"/>
        </w:rPr>
        <w:t>tizens</w:t>
      </w:r>
    </w:p>
    <w:p w:rsidR="00A574A9" w:rsidRDefault="00A574A9" w:rsidP="00A574A9">
      <w:pPr>
        <w:pStyle w:val="ListParagraph"/>
        <w:numPr>
          <w:ilvl w:val="0"/>
          <w:numId w:val="1"/>
        </w:numPr>
        <w:tabs>
          <w:tab w:val="left" w:pos="396"/>
        </w:tabs>
        <w:spacing w:before="130"/>
        <w:ind w:left="395"/>
        <w:rPr>
          <w:color w:val="0A080C"/>
          <w:sz w:val="18"/>
        </w:rPr>
      </w:pPr>
      <w:r>
        <w:rPr>
          <w:color w:val="313133"/>
          <w:w w:val="110"/>
          <w:sz w:val="18"/>
        </w:rPr>
        <w:t xml:space="preserve">follow the </w:t>
      </w:r>
      <w:r>
        <w:rPr>
          <w:color w:val="424242"/>
          <w:spacing w:val="-7"/>
          <w:w w:val="110"/>
          <w:sz w:val="18"/>
        </w:rPr>
        <w:t>schoo</w:t>
      </w:r>
      <w:r>
        <w:rPr>
          <w:color w:val="0A080C"/>
          <w:spacing w:val="-7"/>
          <w:w w:val="110"/>
          <w:sz w:val="18"/>
        </w:rPr>
        <w:t xml:space="preserve">l </w:t>
      </w:r>
      <w:r>
        <w:rPr>
          <w:color w:val="313133"/>
          <w:spacing w:val="-3"/>
          <w:w w:val="110"/>
          <w:sz w:val="18"/>
        </w:rPr>
        <w:t>Anti-bu</w:t>
      </w:r>
      <w:r>
        <w:rPr>
          <w:color w:val="0A080C"/>
          <w:spacing w:val="-3"/>
          <w:w w:val="110"/>
          <w:sz w:val="18"/>
        </w:rPr>
        <w:t>ll</w:t>
      </w:r>
      <w:r>
        <w:rPr>
          <w:color w:val="424242"/>
          <w:spacing w:val="-3"/>
          <w:w w:val="110"/>
          <w:sz w:val="18"/>
        </w:rPr>
        <w:t>ying</w:t>
      </w:r>
      <w:r>
        <w:rPr>
          <w:color w:val="424242"/>
          <w:spacing w:val="-44"/>
          <w:w w:val="110"/>
          <w:sz w:val="18"/>
        </w:rPr>
        <w:t xml:space="preserve"> </w:t>
      </w:r>
      <w:r>
        <w:rPr>
          <w:color w:val="424242"/>
          <w:w w:val="110"/>
          <w:sz w:val="18"/>
        </w:rPr>
        <w:t>Plan</w:t>
      </w:r>
    </w:p>
    <w:p w:rsidR="00A574A9" w:rsidRDefault="00A574A9" w:rsidP="00A574A9">
      <w:pPr>
        <w:pStyle w:val="ListParagraph"/>
        <w:numPr>
          <w:ilvl w:val="0"/>
          <w:numId w:val="1"/>
        </w:numPr>
        <w:tabs>
          <w:tab w:val="left" w:pos="396"/>
        </w:tabs>
        <w:spacing w:before="120"/>
        <w:ind w:left="395"/>
        <w:rPr>
          <w:color w:val="0A080C"/>
          <w:sz w:val="17"/>
        </w:rPr>
      </w:pPr>
      <w:r>
        <w:rPr>
          <w:color w:val="424242"/>
          <w:spacing w:val="-4"/>
          <w:w w:val="105"/>
          <w:sz w:val="18"/>
        </w:rPr>
        <w:t>be</w:t>
      </w:r>
      <w:r>
        <w:rPr>
          <w:color w:val="1C1A1D"/>
          <w:spacing w:val="-4"/>
          <w:w w:val="105"/>
          <w:sz w:val="18"/>
        </w:rPr>
        <w:t>h</w:t>
      </w:r>
      <w:r>
        <w:rPr>
          <w:color w:val="424242"/>
          <w:spacing w:val="-4"/>
          <w:w w:val="105"/>
          <w:sz w:val="18"/>
        </w:rPr>
        <w:t>ave</w:t>
      </w:r>
      <w:r w:rsidR="00CA43E9">
        <w:rPr>
          <w:color w:val="424242"/>
          <w:spacing w:val="-4"/>
          <w:w w:val="105"/>
          <w:sz w:val="18"/>
        </w:rPr>
        <w:t xml:space="preserve"> </w:t>
      </w:r>
      <w:r>
        <w:rPr>
          <w:color w:val="424242"/>
          <w:spacing w:val="-4"/>
          <w:w w:val="105"/>
          <w:sz w:val="18"/>
        </w:rPr>
        <w:t>as respons</w:t>
      </w:r>
      <w:r>
        <w:rPr>
          <w:color w:val="1C1A1D"/>
          <w:spacing w:val="-4"/>
          <w:w w:val="105"/>
          <w:sz w:val="18"/>
        </w:rPr>
        <w:t>i</w:t>
      </w:r>
      <w:r>
        <w:rPr>
          <w:color w:val="424242"/>
          <w:spacing w:val="-4"/>
          <w:w w:val="105"/>
          <w:sz w:val="18"/>
        </w:rPr>
        <w:t>b</w:t>
      </w:r>
      <w:r>
        <w:rPr>
          <w:color w:val="0A080C"/>
          <w:spacing w:val="-4"/>
          <w:w w:val="105"/>
          <w:sz w:val="18"/>
        </w:rPr>
        <w:t>l</w:t>
      </w:r>
      <w:r>
        <w:rPr>
          <w:color w:val="424242"/>
          <w:spacing w:val="-4"/>
          <w:w w:val="105"/>
          <w:sz w:val="18"/>
        </w:rPr>
        <w:t xml:space="preserve">e </w:t>
      </w:r>
      <w:proofErr w:type="spellStart"/>
      <w:r>
        <w:rPr>
          <w:color w:val="313133"/>
          <w:spacing w:val="-10"/>
          <w:w w:val="105"/>
          <w:sz w:val="18"/>
        </w:rPr>
        <w:t>by</w:t>
      </w:r>
      <w:r>
        <w:rPr>
          <w:color w:val="575757"/>
          <w:spacing w:val="-10"/>
          <w:w w:val="105"/>
          <w:sz w:val="18"/>
        </w:rPr>
        <w:t>s</w:t>
      </w:r>
      <w:r>
        <w:rPr>
          <w:color w:val="313133"/>
          <w:spacing w:val="-10"/>
          <w:w w:val="105"/>
          <w:sz w:val="18"/>
        </w:rPr>
        <w:t>t</w:t>
      </w:r>
      <w:proofErr w:type="spellEnd"/>
      <w:r>
        <w:rPr>
          <w:color w:val="313133"/>
          <w:spacing w:val="-46"/>
          <w:w w:val="105"/>
          <w:sz w:val="18"/>
        </w:rPr>
        <w:t xml:space="preserve"> </w:t>
      </w:r>
      <w:proofErr w:type="spellStart"/>
      <w:r>
        <w:rPr>
          <w:color w:val="313133"/>
          <w:spacing w:val="-9"/>
          <w:w w:val="105"/>
          <w:sz w:val="18"/>
        </w:rPr>
        <w:t>ander</w:t>
      </w:r>
      <w:r>
        <w:rPr>
          <w:color w:val="575757"/>
          <w:spacing w:val="-9"/>
          <w:w w:val="105"/>
          <w:sz w:val="18"/>
        </w:rPr>
        <w:t>s</w:t>
      </w:r>
      <w:proofErr w:type="spellEnd"/>
    </w:p>
    <w:p w:rsidR="00A574A9" w:rsidRDefault="00A574A9" w:rsidP="00A574A9">
      <w:pPr>
        <w:pStyle w:val="ListParagraph"/>
        <w:numPr>
          <w:ilvl w:val="0"/>
          <w:numId w:val="1"/>
        </w:numPr>
        <w:tabs>
          <w:tab w:val="left" w:pos="396"/>
        </w:tabs>
        <w:spacing w:before="130" w:line="290" w:lineRule="auto"/>
        <w:ind w:left="384" w:right="406" w:hanging="173"/>
        <w:rPr>
          <w:color w:val="0A080C"/>
          <w:sz w:val="18"/>
        </w:rPr>
      </w:pPr>
      <w:proofErr w:type="gramStart"/>
      <w:r>
        <w:rPr>
          <w:color w:val="424242"/>
          <w:sz w:val="18"/>
        </w:rPr>
        <w:t>report</w:t>
      </w:r>
      <w:proofErr w:type="gramEnd"/>
      <w:r>
        <w:rPr>
          <w:color w:val="424242"/>
          <w:sz w:val="18"/>
        </w:rPr>
        <w:t xml:space="preserve"> incidents of </w:t>
      </w:r>
      <w:r>
        <w:rPr>
          <w:color w:val="313133"/>
          <w:sz w:val="18"/>
        </w:rPr>
        <w:t>bully</w:t>
      </w:r>
      <w:r>
        <w:rPr>
          <w:color w:val="0A080C"/>
          <w:sz w:val="18"/>
        </w:rPr>
        <w:t>i</w:t>
      </w:r>
      <w:r>
        <w:rPr>
          <w:color w:val="313133"/>
          <w:sz w:val="18"/>
        </w:rPr>
        <w:t xml:space="preserve">ng </w:t>
      </w:r>
      <w:r>
        <w:rPr>
          <w:color w:val="424242"/>
          <w:sz w:val="18"/>
        </w:rPr>
        <w:t xml:space="preserve">according </w:t>
      </w:r>
      <w:r>
        <w:rPr>
          <w:color w:val="313133"/>
          <w:sz w:val="18"/>
        </w:rPr>
        <w:t>to</w:t>
      </w:r>
      <w:r>
        <w:rPr>
          <w:color w:val="424242"/>
          <w:sz w:val="18"/>
        </w:rPr>
        <w:t xml:space="preserve"> the</w:t>
      </w:r>
      <w:r>
        <w:rPr>
          <w:color w:val="0A080C"/>
          <w:sz w:val="18"/>
        </w:rPr>
        <w:t>i</w:t>
      </w:r>
      <w:r>
        <w:rPr>
          <w:color w:val="424242"/>
          <w:sz w:val="18"/>
        </w:rPr>
        <w:t>r school Anti-bu</w:t>
      </w:r>
      <w:r>
        <w:rPr>
          <w:color w:val="0A080C"/>
          <w:sz w:val="18"/>
        </w:rPr>
        <w:t>l</w:t>
      </w:r>
      <w:r>
        <w:rPr>
          <w:color w:val="313133"/>
          <w:sz w:val="18"/>
        </w:rPr>
        <w:t>lying</w:t>
      </w:r>
      <w:r>
        <w:rPr>
          <w:color w:val="313133"/>
          <w:spacing w:val="8"/>
          <w:sz w:val="18"/>
        </w:rPr>
        <w:t xml:space="preserve"> </w:t>
      </w:r>
      <w:r>
        <w:rPr>
          <w:color w:val="424242"/>
          <w:spacing w:val="-3"/>
          <w:sz w:val="18"/>
        </w:rPr>
        <w:t>Plan</w:t>
      </w:r>
      <w:r>
        <w:rPr>
          <w:color w:val="1C1A1D"/>
          <w:spacing w:val="-3"/>
          <w:sz w:val="18"/>
        </w:rPr>
        <w:t>.</w:t>
      </w:r>
    </w:p>
    <w:p w:rsidR="00A574A9" w:rsidRDefault="00A574A9" w:rsidP="00A574A9">
      <w:pPr>
        <w:spacing w:before="95" w:line="290" w:lineRule="auto"/>
        <w:ind w:left="233" w:right="85" w:hanging="1"/>
        <w:rPr>
          <w:sz w:val="18"/>
        </w:rPr>
      </w:pPr>
      <w:r>
        <w:br w:type="column"/>
      </w:r>
      <w:r>
        <w:rPr>
          <w:b/>
          <w:color w:val="0A080C"/>
          <w:w w:val="105"/>
          <w:sz w:val="18"/>
        </w:rPr>
        <w:t>Parents</w:t>
      </w:r>
      <w:r>
        <w:rPr>
          <w:b/>
          <w:color w:val="0A080C"/>
          <w:spacing w:val="-26"/>
          <w:w w:val="105"/>
          <w:sz w:val="18"/>
        </w:rPr>
        <w:t xml:space="preserve"> </w:t>
      </w:r>
      <w:r>
        <w:rPr>
          <w:b/>
          <w:color w:val="1C1A1D"/>
          <w:w w:val="105"/>
          <w:sz w:val="18"/>
        </w:rPr>
        <w:t>and</w:t>
      </w:r>
      <w:r>
        <w:rPr>
          <w:b/>
          <w:color w:val="1C1A1D"/>
          <w:spacing w:val="-16"/>
          <w:w w:val="105"/>
          <w:sz w:val="18"/>
        </w:rPr>
        <w:t xml:space="preserve"> </w:t>
      </w:r>
      <w:r>
        <w:rPr>
          <w:b/>
          <w:color w:val="1C1A1D"/>
          <w:w w:val="105"/>
          <w:sz w:val="18"/>
        </w:rPr>
        <w:t>caregivers</w:t>
      </w:r>
      <w:r>
        <w:rPr>
          <w:b/>
          <w:color w:val="1C1A1D"/>
          <w:spacing w:val="-20"/>
          <w:w w:val="105"/>
          <w:sz w:val="18"/>
        </w:rPr>
        <w:t xml:space="preserve"> </w:t>
      </w:r>
      <w:r>
        <w:rPr>
          <w:color w:val="313133"/>
          <w:w w:val="105"/>
          <w:sz w:val="18"/>
        </w:rPr>
        <w:t>have</w:t>
      </w:r>
      <w:r>
        <w:rPr>
          <w:color w:val="313133"/>
          <w:spacing w:val="-35"/>
          <w:w w:val="105"/>
          <w:sz w:val="18"/>
        </w:rPr>
        <w:t xml:space="preserve"> </w:t>
      </w:r>
      <w:r>
        <w:rPr>
          <w:color w:val="424242"/>
          <w:w w:val="105"/>
          <w:sz w:val="18"/>
        </w:rPr>
        <w:t>a</w:t>
      </w:r>
      <w:r>
        <w:rPr>
          <w:color w:val="424242"/>
          <w:spacing w:val="-19"/>
          <w:w w:val="105"/>
          <w:sz w:val="18"/>
        </w:rPr>
        <w:t xml:space="preserve"> </w:t>
      </w:r>
      <w:r>
        <w:rPr>
          <w:color w:val="1C1A1D"/>
          <w:w w:val="105"/>
          <w:sz w:val="18"/>
        </w:rPr>
        <w:t>r</w:t>
      </w:r>
      <w:r>
        <w:rPr>
          <w:color w:val="424242"/>
          <w:w w:val="105"/>
          <w:sz w:val="18"/>
        </w:rPr>
        <w:t>espons</w:t>
      </w:r>
      <w:r>
        <w:rPr>
          <w:color w:val="0A080C"/>
          <w:w w:val="105"/>
          <w:sz w:val="18"/>
        </w:rPr>
        <w:t>i</w:t>
      </w:r>
      <w:r>
        <w:rPr>
          <w:color w:val="424242"/>
          <w:w w:val="105"/>
          <w:sz w:val="18"/>
        </w:rPr>
        <w:t>bil</w:t>
      </w:r>
      <w:r>
        <w:rPr>
          <w:color w:val="1C1A1D"/>
          <w:w w:val="105"/>
          <w:sz w:val="18"/>
        </w:rPr>
        <w:t>it</w:t>
      </w:r>
      <w:r>
        <w:rPr>
          <w:color w:val="424242"/>
          <w:w w:val="105"/>
          <w:sz w:val="18"/>
        </w:rPr>
        <w:t xml:space="preserve">y </w:t>
      </w:r>
      <w:r>
        <w:rPr>
          <w:color w:val="313133"/>
          <w:w w:val="105"/>
          <w:sz w:val="18"/>
        </w:rPr>
        <w:t>to:</w:t>
      </w:r>
    </w:p>
    <w:p w:rsidR="00A574A9" w:rsidRDefault="00A574A9" w:rsidP="00A574A9">
      <w:pPr>
        <w:pStyle w:val="ListParagraph"/>
        <w:numPr>
          <w:ilvl w:val="0"/>
          <w:numId w:val="1"/>
        </w:numPr>
        <w:tabs>
          <w:tab w:val="left" w:pos="405"/>
        </w:tabs>
        <w:spacing w:before="125" w:line="285" w:lineRule="auto"/>
        <w:ind w:left="407" w:right="987"/>
        <w:rPr>
          <w:color w:val="0A080C"/>
          <w:sz w:val="18"/>
        </w:rPr>
      </w:pPr>
      <w:r>
        <w:rPr>
          <w:color w:val="424242"/>
          <w:w w:val="105"/>
          <w:sz w:val="18"/>
        </w:rPr>
        <w:t>support t</w:t>
      </w:r>
      <w:r>
        <w:rPr>
          <w:color w:val="1C1A1D"/>
          <w:w w:val="105"/>
          <w:sz w:val="18"/>
        </w:rPr>
        <w:t>h</w:t>
      </w:r>
      <w:r>
        <w:rPr>
          <w:color w:val="424242"/>
          <w:w w:val="105"/>
          <w:sz w:val="18"/>
        </w:rPr>
        <w:t>eir chi</w:t>
      </w:r>
      <w:r>
        <w:rPr>
          <w:color w:val="1C1A1D"/>
          <w:w w:val="105"/>
          <w:sz w:val="18"/>
        </w:rPr>
        <w:t>ld</w:t>
      </w:r>
      <w:r>
        <w:rPr>
          <w:color w:val="424242"/>
          <w:w w:val="105"/>
          <w:sz w:val="18"/>
        </w:rPr>
        <w:t xml:space="preserve">ren to </w:t>
      </w:r>
      <w:r>
        <w:rPr>
          <w:color w:val="313133"/>
          <w:w w:val="105"/>
          <w:sz w:val="18"/>
        </w:rPr>
        <w:t>become</w:t>
      </w:r>
      <w:r>
        <w:rPr>
          <w:color w:val="424242"/>
          <w:w w:val="105"/>
          <w:sz w:val="18"/>
        </w:rPr>
        <w:t xml:space="preserve"> </w:t>
      </w:r>
      <w:r>
        <w:rPr>
          <w:color w:val="424242"/>
          <w:spacing w:val="-3"/>
          <w:w w:val="105"/>
          <w:sz w:val="18"/>
        </w:rPr>
        <w:t>responsib</w:t>
      </w:r>
      <w:r>
        <w:rPr>
          <w:color w:val="1C1A1D"/>
          <w:spacing w:val="-3"/>
          <w:w w:val="105"/>
          <w:sz w:val="18"/>
        </w:rPr>
        <w:t>l</w:t>
      </w:r>
      <w:r>
        <w:rPr>
          <w:color w:val="424242"/>
          <w:spacing w:val="-3"/>
          <w:w w:val="105"/>
          <w:sz w:val="18"/>
        </w:rPr>
        <w:t>e</w:t>
      </w:r>
      <w:r>
        <w:rPr>
          <w:color w:val="424242"/>
          <w:spacing w:val="-13"/>
          <w:w w:val="105"/>
          <w:sz w:val="18"/>
        </w:rPr>
        <w:t xml:space="preserve"> </w:t>
      </w:r>
      <w:r>
        <w:rPr>
          <w:color w:val="424242"/>
          <w:w w:val="105"/>
          <w:sz w:val="18"/>
        </w:rPr>
        <w:t>citizens</w:t>
      </w:r>
      <w:r>
        <w:rPr>
          <w:color w:val="424242"/>
          <w:spacing w:val="-28"/>
          <w:w w:val="105"/>
          <w:sz w:val="18"/>
        </w:rPr>
        <w:t xml:space="preserve"> </w:t>
      </w:r>
      <w:r>
        <w:rPr>
          <w:color w:val="424242"/>
          <w:w w:val="105"/>
          <w:sz w:val="18"/>
        </w:rPr>
        <w:t>and</w:t>
      </w:r>
      <w:r>
        <w:rPr>
          <w:color w:val="424242"/>
          <w:spacing w:val="-26"/>
          <w:w w:val="105"/>
          <w:sz w:val="18"/>
        </w:rPr>
        <w:t xml:space="preserve"> </w:t>
      </w:r>
      <w:r>
        <w:rPr>
          <w:color w:val="424242"/>
          <w:w w:val="105"/>
          <w:sz w:val="18"/>
        </w:rPr>
        <w:t>to</w:t>
      </w:r>
      <w:r>
        <w:rPr>
          <w:color w:val="424242"/>
          <w:spacing w:val="-12"/>
          <w:w w:val="105"/>
          <w:sz w:val="18"/>
        </w:rPr>
        <w:t xml:space="preserve"> </w:t>
      </w:r>
      <w:r>
        <w:rPr>
          <w:color w:val="424242"/>
          <w:w w:val="105"/>
          <w:sz w:val="18"/>
        </w:rPr>
        <w:t>develop</w:t>
      </w:r>
      <w:r>
        <w:rPr>
          <w:color w:val="313133"/>
          <w:w w:val="105"/>
          <w:sz w:val="18"/>
        </w:rPr>
        <w:t xml:space="preserve"> </w:t>
      </w:r>
      <w:r>
        <w:rPr>
          <w:color w:val="313133"/>
          <w:spacing w:val="-4"/>
          <w:w w:val="105"/>
          <w:sz w:val="18"/>
        </w:rPr>
        <w:t>responsib</w:t>
      </w:r>
      <w:r>
        <w:rPr>
          <w:color w:val="0A080C"/>
          <w:spacing w:val="-4"/>
          <w:w w:val="105"/>
          <w:sz w:val="18"/>
        </w:rPr>
        <w:t>l</w:t>
      </w:r>
      <w:r>
        <w:rPr>
          <w:color w:val="424242"/>
          <w:spacing w:val="-4"/>
          <w:w w:val="105"/>
          <w:sz w:val="18"/>
        </w:rPr>
        <w:t xml:space="preserve">e </w:t>
      </w:r>
      <w:r>
        <w:rPr>
          <w:color w:val="313133"/>
          <w:w w:val="105"/>
          <w:sz w:val="18"/>
        </w:rPr>
        <w:t>online</w:t>
      </w:r>
      <w:r>
        <w:rPr>
          <w:color w:val="313133"/>
          <w:spacing w:val="2"/>
          <w:w w:val="105"/>
          <w:sz w:val="18"/>
        </w:rPr>
        <w:t xml:space="preserve"> </w:t>
      </w:r>
      <w:r>
        <w:rPr>
          <w:color w:val="313133"/>
          <w:spacing w:val="-6"/>
          <w:w w:val="105"/>
          <w:sz w:val="18"/>
        </w:rPr>
        <w:t>behav</w:t>
      </w:r>
      <w:r>
        <w:rPr>
          <w:color w:val="575757"/>
          <w:spacing w:val="-6"/>
          <w:w w:val="105"/>
          <w:sz w:val="18"/>
        </w:rPr>
        <w:t>io</w:t>
      </w:r>
      <w:r>
        <w:rPr>
          <w:color w:val="1C1A1D"/>
          <w:spacing w:val="-6"/>
          <w:w w:val="105"/>
          <w:sz w:val="18"/>
        </w:rPr>
        <w:t>ur</w:t>
      </w:r>
    </w:p>
    <w:p w:rsidR="00A574A9" w:rsidRDefault="00A574A9" w:rsidP="00A574A9">
      <w:pPr>
        <w:pStyle w:val="ListParagraph"/>
        <w:numPr>
          <w:ilvl w:val="0"/>
          <w:numId w:val="1"/>
        </w:numPr>
        <w:tabs>
          <w:tab w:val="left" w:pos="408"/>
        </w:tabs>
        <w:spacing w:before="89" w:line="290" w:lineRule="auto"/>
        <w:ind w:left="407" w:right="453"/>
        <w:jc w:val="both"/>
        <w:rPr>
          <w:color w:val="0A080C"/>
          <w:sz w:val="18"/>
        </w:rPr>
      </w:pPr>
      <w:r>
        <w:rPr>
          <w:color w:val="313133"/>
          <w:w w:val="105"/>
          <w:sz w:val="18"/>
        </w:rPr>
        <w:t xml:space="preserve">be </w:t>
      </w:r>
      <w:r>
        <w:rPr>
          <w:color w:val="424242"/>
          <w:w w:val="105"/>
          <w:sz w:val="18"/>
        </w:rPr>
        <w:t xml:space="preserve">aware of </w:t>
      </w:r>
      <w:r>
        <w:rPr>
          <w:color w:val="313133"/>
          <w:w w:val="105"/>
          <w:sz w:val="18"/>
        </w:rPr>
        <w:t xml:space="preserve">the </w:t>
      </w:r>
      <w:r>
        <w:rPr>
          <w:color w:val="424242"/>
          <w:spacing w:val="-7"/>
          <w:w w:val="105"/>
          <w:sz w:val="18"/>
        </w:rPr>
        <w:t>schoo</w:t>
      </w:r>
      <w:r>
        <w:rPr>
          <w:color w:val="0A080C"/>
          <w:spacing w:val="-7"/>
          <w:w w:val="105"/>
          <w:sz w:val="18"/>
        </w:rPr>
        <w:t xml:space="preserve">l </w:t>
      </w:r>
      <w:r>
        <w:rPr>
          <w:color w:val="313133"/>
          <w:spacing w:val="-3"/>
          <w:w w:val="105"/>
          <w:sz w:val="18"/>
        </w:rPr>
        <w:t>Anti-bully</w:t>
      </w:r>
      <w:r>
        <w:rPr>
          <w:color w:val="0A080C"/>
          <w:spacing w:val="-3"/>
          <w:w w:val="105"/>
          <w:sz w:val="18"/>
        </w:rPr>
        <w:t>i</w:t>
      </w:r>
      <w:r>
        <w:rPr>
          <w:color w:val="424242"/>
          <w:spacing w:val="-3"/>
          <w:w w:val="105"/>
          <w:sz w:val="18"/>
        </w:rPr>
        <w:t xml:space="preserve">ng </w:t>
      </w:r>
      <w:r>
        <w:rPr>
          <w:color w:val="424242"/>
          <w:spacing w:val="-8"/>
          <w:w w:val="105"/>
          <w:sz w:val="18"/>
        </w:rPr>
        <w:t>P</w:t>
      </w:r>
      <w:r>
        <w:rPr>
          <w:color w:val="0A080C"/>
          <w:spacing w:val="-8"/>
          <w:w w:val="105"/>
          <w:sz w:val="18"/>
        </w:rPr>
        <w:t>l</w:t>
      </w:r>
      <w:r>
        <w:rPr>
          <w:color w:val="313133"/>
          <w:spacing w:val="-8"/>
          <w:w w:val="105"/>
          <w:sz w:val="18"/>
        </w:rPr>
        <w:t xml:space="preserve">an </w:t>
      </w:r>
      <w:r>
        <w:rPr>
          <w:color w:val="313133"/>
          <w:w w:val="105"/>
          <w:sz w:val="18"/>
        </w:rPr>
        <w:t xml:space="preserve">and </w:t>
      </w:r>
      <w:r>
        <w:rPr>
          <w:color w:val="313133"/>
          <w:spacing w:val="-14"/>
          <w:w w:val="105"/>
          <w:sz w:val="18"/>
        </w:rPr>
        <w:t>ass</w:t>
      </w:r>
      <w:r>
        <w:rPr>
          <w:color w:val="0A080C"/>
          <w:spacing w:val="-14"/>
          <w:w w:val="105"/>
          <w:sz w:val="18"/>
        </w:rPr>
        <w:t>i</w:t>
      </w:r>
      <w:r>
        <w:rPr>
          <w:color w:val="424242"/>
          <w:spacing w:val="-14"/>
          <w:w w:val="105"/>
          <w:sz w:val="18"/>
        </w:rPr>
        <w:t>s</w:t>
      </w:r>
      <w:r>
        <w:rPr>
          <w:color w:val="1C1A1D"/>
          <w:spacing w:val="-14"/>
          <w:w w:val="105"/>
          <w:sz w:val="18"/>
        </w:rPr>
        <w:t xml:space="preserve">t </w:t>
      </w:r>
      <w:r>
        <w:rPr>
          <w:color w:val="424242"/>
          <w:spacing w:val="4"/>
          <w:w w:val="105"/>
          <w:sz w:val="18"/>
        </w:rPr>
        <w:t>t</w:t>
      </w:r>
      <w:r>
        <w:rPr>
          <w:color w:val="1C1A1D"/>
          <w:spacing w:val="4"/>
          <w:w w:val="105"/>
          <w:sz w:val="18"/>
        </w:rPr>
        <w:t>h</w:t>
      </w:r>
      <w:r>
        <w:rPr>
          <w:color w:val="424242"/>
          <w:spacing w:val="4"/>
          <w:w w:val="105"/>
          <w:sz w:val="18"/>
        </w:rPr>
        <w:t xml:space="preserve">eir </w:t>
      </w:r>
      <w:r>
        <w:rPr>
          <w:color w:val="313133"/>
          <w:w w:val="105"/>
          <w:sz w:val="18"/>
        </w:rPr>
        <w:t xml:space="preserve">children </w:t>
      </w:r>
      <w:r>
        <w:rPr>
          <w:color w:val="0A080C"/>
          <w:w w:val="105"/>
          <w:sz w:val="18"/>
        </w:rPr>
        <w:t>i</w:t>
      </w:r>
      <w:r>
        <w:rPr>
          <w:color w:val="424242"/>
          <w:w w:val="105"/>
          <w:sz w:val="18"/>
        </w:rPr>
        <w:t xml:space="preserve">n </w:t>
      </w:r>
      <w:r>
        <w:rPr>
          <w:color w:val="313133"/>
          <w:w w:val="105"/>
          <w:sz w:val="18"/>
        </w:rPr>
        <w:t>understanding</w:t>
      </w:r>
      <w:r>
        <w:rPr>
          <w:color w:val="424242"/>
          <w:w w:val="105"/>
          <w:sz w:val="18"/>
        </w:rPr>
        <w:t xml:space="preserve"> bul</w:t>
      </w:r>
      <w:r>
        <w:rPr>
          <w:color w:val="0A080C"/>
          <w:w w:val="105"/>
          <w:sz w:val="18"/>
        </w:rPr>
        <w:t>l</w:t>
      </w:r>
      <w:r>
        <w:rPr>
          <w:color w:val="424242"/>
          <w:w w:val="105"/>
          <w:sz w:val="18"/>
        </w:rPr>
        <w:t>ying</w:t>
      </w:r>
      <w:r>
        <w:rPr>
          <w:color w:val="424242"/>
          <w:spacing w:val="-22"/>
          <w:w w:val="105"/>
          <w:sz w:val="18"/>
        </w:rPr>
        <w:t xml:space="preserve"> </w:t>
      </w:r>
      <w:r>
        <w:rPr>
          <w:color w:val="313133"/>
          <w:w w:val="105"/>
          <w:sz w:val="18"/>
        </w:rPr>
        <w:t>behaviour</w:t>
      </w:r>
    </w:p>
    <w:p w:rsidR="00A574A9" w:rsidRDefault="00A574A9" w:rsidP="00A574A9">
      <w:pPr>
        <w:pStyle w:val="ListParagraph"/>
        <w:numPr>
          <w:ilvl w:val="0"/>
          <w:numId w:val="1"/>
        </w:numPr>
        <w:tabs>
          <w:tab w:val="left" w:pos="405"/>
        </w:tabs>
        <w:spacing w:line="290" w:lineRule="auto"/>
        <w:ind w:left="407" w:right="228"/>
        <w:jc w:val="both"/>
        <w:rPr>
          <w:color w:val="0A080C"/>
          <w:sz w:val="18"/>
        </w:rPr>
      </w:pPr>
      <w:r>
        <w:rPr>
          <w:color w:val="424242"/>
          <w:w w:val="105"/>
          <w:sz w:val="18"/>
        </w:rPr>
        <w:t>support</w:t>
      </w:r>
      <w:r>
        <w:rPr>
          <w:color w:val="424242"/>
          <w:spacing w:val="-8"/>
          <w:w w:val="105"/>
          <w:sz w:val="18"/>
        </w:rPr>
        <w:t xml:space="preserve"> </w:t>
      </w:r>
      <w:r>
        <w:rPr>
          <w:color w:val="424242"/>
          <w:w w:val="105"/>
          <w:sz w:val="18"/>
        </w:rPr>
        <w:t>their</w:t>
      </w:r>
      <w:r>
        <w:rPr>
          <w:color w:val="424242"/>
          <w:spacing w:val="-5"/>
          <w:w w:val="105"/>
          <w:sz w:val="18"/>
        </w:rPr>
        <w:t xml:space="preserve"> </w:t>
      </w:r>
      <w:r>
        <w:rPr>
          <w:color w:val="313133"/>
          <w:w w:val="105"/>
          <w:sz w:val="18"/>
        </w:rPr>
        <w:t>children</w:t>
      </w:r>
      <w:r>
        <w:rPr>
          <w:color w:val="313133"/>
          <w:spacing w:val="-2"/>
          <w:w w:val="105"/>
          <w:sz w:val="18"/>
        </w:rPr>
        <w:t xml:space="preserve"> </w:t>
      </w:r>
      <w:r>
        <w:rPr>
          <w:color w:val="313133"/>
          <w:w w:val="105"/>
          <w:sz w:val="18"/>
        </w:rPr>
        <w:t>in</w:t>
      </w:r>
      <w:r>
        <w:rPr>
          <w:color w:val="313133"/>
          <w:spacing w:val="-1"/>
          <w:w w:val="105"/>
          <w:sz w:val="18"/>
        </w:rPr>
        <w:t xml:space="preserve"> </w:t>
      </w:r>
      <w:r>
        <w:rPr>
          <w:color w:val="313133"/>
          <w:w w:val="105"/>
          <w:sz w:val="18"/>
        </w:rPr>
        <w:t>develop</w:t>
      </w:r>
      <w:r>
        <w:rPr>
          <w:color w:val="0A080C"/>
          <w:w w:val="105"/>
          <w:sz w:val="18"/>
        </w:rPr>
        <w:t>i</w:t>
      </w:r>
      <w:r>
        <w:rPr>
          <w:color w:val="313133"/>
          <w:w w:val="105"/>
          <w:sz w:val="18"/>
        </w:rPr>
        <w:t>ng</w:t>
      </w:r>
      <w:r>
        <w:rPr>
          <w:color w:val="313133"/>
          <w:spacing w:val="-7"/>
          <w:w w:val="105"/>
          <w:sz w:val="18"/>
        </w:rPr>
        <w:t xml:space="preserve"> </w:t>
      </w:r>
      <w:proofErr w:type="spellStart"/>
      <w:r>
        <w:rPr>
          <w:color w:val="424242"/>
          <w:spacing w:val="-6"/>
          <w:w w:val="105"/>
          <w:sz w:val="18"/>
        </w:rPr>
        <w:t>pos</w:t>
      </w:r>
      <w:r>
        <w:rPr>
          <w:color w:val="1C1A1D"/>
          <w:spacing w:val="-6"/>
          <w:w w:val="105"/>
          <w:sz w:val="18"/>
        </w:rPr>
        <w:t>iti</w:t>
      </w:r>
      <w:proofErr w:type="spellEnd"/>
      <w:r>
        <w:rPr>
          <w:color w:val="1C1A1D"/>
          <w:spacing w:val="-36"/>
          <w:w w:val="105"/>
          <w:sz w:val="18"/>
        </w:rPr>
        <w:t xml:space="preserve"> </w:t>
      </w:r>
      <w:proofErr w:type="spellStart"/>
      <w:r>
        <w:rPr>
          <w:color w:val="424242"/>
          <w:w w:val="105"/>
          <w:sz w:val="18"/>
        </w:rPr>
        <w:t>ve</w:t>
      </w:r>
      <w:proofErr w:type="spellEnd"/>
      <w:r>
        <w:rPr>
          <w:color w:val="313133"/>
          <w:w w:val="105"/>
          <w:sz w:val="18"/>
        </w:rPr>
        <w:t xml:space="preserve"> responses to </w:t>
      </w:r>
      <w:r>
        <w:rPr>
          <w:color w:val="1C1A1D"/>
          <w:w w:val="105"/>
          <w:sz w:val="18"/>
        </w:rPr>
        <w:t>in</w:t>
      </w:r>
      <w:r>
        <w:rPr>
          <w:color w:val="424242"/>
          <w:w w:val="105"/>
          <w:sz w:val="18"/>
        </w:rPr>
        <w:t>c</w:t>
      </w:r>
      <w:r>
        <w:rPr>
          <w:color w:val="0A080C"/>
          <w:w w:val="105"/>
          <w:sz w:val="18"/>
        </w:rPr>
        <w:t>i</w:t>
      </w:r>
      <w:r>
        <w:rPr>
          <w:color w:val="313133"/>
          <w:w w:val="105"/>
          <w:sz w:val="18"/>
        </w:rPr>
        <w:t xml:space="preserve">dents </w:t>
      </w:r>
      <w:r>
        <w:rPr>
          <w:color w:val="424242"/>
          <w:w w:val="105"/>
          <w:sz w:val="18"/>
        </w:rPr>
        <w:t xml:space="preserve">of </w:t>
      </w:r>
      <w:r>
        <w:rPr>
          <w:color w:val="424242"/>
          <w:spacing w:val="-4"/>
          <w:w w:val="105"/>
          <w:sz w:val="18"/>
        </w:rPr>
        <w:t>bully</w:t>
      </w:r>
      <w:r>
        <w:rPr>
          <w:color w:val="0A080C"/>
          <w:spacing w:val="-4"/>
          <w:w w:val="105"/>
          <w:sz w:val="18"/>
        </w:rPr>
        <w:t>i</w:t>
      </w:r>
      <w:r>
        <w:rPr>
          <w:color w:val="313133"/>
          <w:spacing w:val="-4"/>
          <w:w w:val="105"/>
          <w:sz w:val="18"/>
        </w:rPr>
        <w:t xml:space="preserve">ng </w:t>
      </w:r>
      <w:r>
        <w:rPr>
          <w:color w:val="424242"/>
          <w:spacing w:val="-8"/>
          <w:w w:val="105"/>
          <w:sz w:val="18"/>
        </w:rPr>
        <w:t>cons</w:t>
      </w:r>
      <w:r>
        <w:rPr>
          <w:color w:val="0A080C"/>
          <w:spacing w:val="-8"/>
          <w:w w:val="105"/>
          <w:sz w:val="18"/>
        </w:rPr>
        <w:t>i</w:t>
      </w:r>
      <w:r>
        <w:rPr>
          <w:color w:val="424242"/>
          <w:spacing w:val="-8"/>
          <w:w w:val="105"/>
          <w:sz w:val="18"/>
        </w:rPr>
        <w:t>s</w:t>
      </w:r>
      <w:r>
        <w:rPr>
          <w:color w:val="1C1A1D"/>
          <w:spacing w:val="-8"/>
          <w:w w:val="105"/>
          <w:sz w:val="18"/>
        </w:rPr>
        <w:t>te</w:t>
      </w:r>
      <w:r>
        <w:rPr>
          <w:color w:val="424242"/>
          <w:spacing w:val="-8"/>
          <w:w w:val="105"/>
          <w:sz w:val="18"/>
        </w:rPr>
        <w:t>nt</w:t>
      </w:r>
      <w:r>
        <w:rPr>
          <w:color w:val="313133"/>
          <w:spacing w:val="-8"/>
          <w:w w:val="105"/>
          <w:sz w:val="18"/>
        </w:rPr>
        <w:t xml:space="preserve"> </w:t>
      </w:r>
      <w:r>
        <w:rPr>
          <w:color w:val="313133"/>
          <w:w w:val="105"/>
          <w:sz w:val="18"/>
        </w:rPr>
        <w:t>w</w:t>
      </w:r>
      <w:r>
        <w:rPr>
          <w:color w:val="0A080C"/>
          <w:w w:val="105"/>
          <w:sz w:val="18"/>
        </w:rPr>
        <w:t>i</w:t>
      </w:r>
      <w:r>
        <w:rPr>
          <w:color w:val="313133"/>
          <w:w w:val="105"/>
          <w:sz w:val="18"/>
        </w:rPr>
        <w:t xml:space="preserve">th the </w:t>
      </w:r>
      <w:r>
        <w:rPr>
          <w:color w:val="424242"/>
          <w:spacing w:val="-6"/>
          <w:w w:val="105"/>
          <w:sz w:val="18"/>
        </w:rPr>
        <w:t>sc</w:t>
      </w:r>
      <w:r>
        <w:rPr>
          <w:color w:val="1C1A1D"/>
          <w:spacing w:val="-6"/>
          <w:w w:val="105"/>
          <w:sz w:val="18"/>
        </w:rPr>
        <w:t>h</w:t>
      </w:r>
      <w:r>
        <w:rPr>
          <w:color w:val="424242"/>
          <w:spacing w:val="-6"/>
          <w:w w:val="105"/>
          <w:sz w:val="18"/>
        </w:rPr>
        <w:t xml:space="preserve">ool </w:t>
      </w:r>
      <w:r>
        <w:rPr>
          <w:color w:val="313133"/>
          <w:w w:val="105"/>
          <w:sz w:val="18"/>
        </w:rPr>
        <w:t>Anti-bullying</w:t>
      </w:r>
      <w:r>
        <w:rPr>
          <w:color w:val="313133"/>
          <w:spacing w:val="-29"/>
          <w:w w:val="105"/>
          <w:sz w:val="18"/>
        </w:rPr>
        <w:t xml:space="preserve"> </w:t>
      </w:r>
      <w:r>
        <w:rPr>
          <w:color w:val="313133"/>
          <w:w w:val="105"/>
          <w:sz w:val="18"/>
        </w:rPr>
        <w:t>Plan</w:t>
      </w:r>
    </w:p>
    <w:p w:rsidR="00A574A9" w:rsidRDefault="00A574A9" w:rsidP="00A574A9">
      <w:pPr>
        <w:pStyle w:val="ListParagraph"/>
        <w:numPr>
          <w:ilvl w:val="0"/>
          <w:numId w:val="1"/>
        </w:numPr>
        <w:tabs>
          <w:tab w:val="left" w:pos="408"/>
        </w:tabs>
        <w:spacing w:before="86" w:line="290" w:lineRule="auto"/>
        <w:ind w:left="407" w:right="439"/>
        <w:rPr>
          <w:color w:val="0A080C"/>
          <w:sz w:val="18"/>
        </w:rPr>
      </w:pPr>
      <w:r>
        <w:rPr>
          <w:color w:val="313133"/>
          <w:w w:val="105"/>
          <w:sz w:val="18"/>
        </w:rPr>
        <w:t xml:space="preserve">report </w:t>
      </w:r>
      <w:r>
        <w:rPr>
          <w:color w:val="424242"/>
          <w:w w:val="105"/>
          <w:sz w:val="18"/>
        </w:rPr>
        <w:t xml:space="preserve">incidents </w:t>
      </w:r>
      <w:r>
        <w:rPr>
          <w:color w:val="424242"/>
          <w:spacing w:val="3"/>
          <w:w w:val="105"/>
          <w:sz w:val="18"/>
        </w:rPr>
        <w:t>o</w:t>
      </w:r>
      <w:r>
        <w:rPr>
          <w:color w:val="1C1A1D"/>
          <w:spacing w:val="3"/>
          <w:w w:val="105"/>
          <w:sz w:val="18"/>
        </w:rPr>
        <w:t xml:space="preserve">f </w:t>
      </w:r>
      <w:r>
        <w:rPr>
          <w:color w:val="424242"/>
          <w:spacing w:val="-9"/>
          <w:w w:val="105"/>
          <w:sz w:val="18"/>
        </w:rPr>
        <w:t>schoo</w:t>
      </w:r>
      <w:r>
        <w:rPr>
          <w:color w:val="0A080C"/>
          <w:spacing w:val="-9"/>
          <w:w w:val="105"/>
          <w:sz w:val="18"/>
        </w:rPr>
        <w:t xml:space="preserve">l </w:t>
      </w:r>
      <w:r>
        <w:rPr>
          <w:color w:val="313133"/>
          <w:w w:val="105"/>
          <w:sz w:val="18"/>
        </w:rPr>
        <w:t>related bully</w:t>
      </w:r>
      <w:r>
        <w:rPr>
          <w:color w:val="0A080C"/>
          <w:w w:val="105"/>
          <w:sz w:val="18"/>
        </w:rPr>
        <w:t>i</w:t>
      </w:r>
      <w:r>
        <w:rPr>
          <w:color w:val="424242"/>
          <w:w w:val="105"/>
          <w:sz w:val="18"/>
        </w:rPr>
        <w:t xml:space="preserve">ng </w:t>
      </w:r>
      <w:r>
        <w:rPr>
          <w:color w:val="424242"/>
          <w:spacing w:val="-8"/>
          <w:w w:val="105"/>
          <w:sz w:val="18"/>
        </w:rPr>
        <w:t>behav</w:t>
      </w:r>
      <w:r>
        <w:rPr>
          <w:color w:val="1C1A1D"/>
          <w:spacing w:val="-8"/>
          <w:w w:val="105"/>
          <w:sz w:val="18"/>
        </w:rPr>
        <w:t>i</w:t>
      </w:r>
      <w:r>
        <w:rPr>
          <w:color w:val="424242"/>
          <w:spacing w:val="-8"/>
          <w:w w:val="105"/>
          <w:sz w:val="18"/>
        </w:rPr>
        <w:t xml:space="preserve">our </w:t>
      </w:r>
      <w:r>
        <w:rPr>
          <w:color w:val="313133"/>
          <w:w w:val="105"/>
          <w:sz w:val="18"/>
        </w:rPr>
        <w:t xml:space="preserve">to </w:t>
      </w:r>
      <w:r>
        <w:rPr>
          <w:color w:val="424242"/>
          <w:w w:val="105"/>
          <w:sz w:val="18"/>
        </w:rPr>
        <w:t>the school</w:t>
      </w:r>
    </w:p>
    <w:p w:rsidR="00A574A9" w:rsidRDefault="00A574A9" w:rsidP="00A574A9">
      <w:pPr>
        <w:pStyle w:val="ListParagraph"/>
        <w:numPr>
          <w:ilvl w:val="0"/>
          <w:numId w:val="1"/>
        </w:numPr>
        <w:tabs>
          <w:tab w:val="left" w:pos="410"/>
        </w:tabs>
        <w:spacing w:line="290" w:lineRule="auto"/>
        <w:ind w:left="406" w:right="824" w:hanging="183"/>
        <w:rPr>
          <w:color w:val="0A080C"/>
          <w:sz w:val="18"/>
        </w:rPr>
      </w:pPr>
      <w:proofErr w:type="gramStart"/>
      <w:r>
        <w:rPr>
          <w:color w:val="424242"/>
          <w:w w:val="110"/>
          <w:sz w:val="18"/>
        </w:rPr>
        <w:t>work</w:t>
      </w:r>
      <w:proofErr w:type="gramEnd"/>
      <w:r>
        <w:rPr>
          <w:color w:val="424242"/>
          <w:w w:val="110"/>
          <w:sz w:val="18"/>
        </w:rPr>
        <w:t xml:space="preserve"> </w:t>
      </w:r>
      <w:r>
        <w:rPr>
          <w:color w:val="424242"/>
          <w:spacing w:val="-7"/>
          <w:w w:val="110"/>
          <w:sz w:val="18"/>
        </w:rPr>
        <w:t>co</w:t>
      </w:r>
      <w:r>
        <w:rPr>
          <w:color w:val="0A080C"/>
          <w:spacing w:val="-7"/>
          <w:w w:val="110"/>
          <w:sz w:val="18"/>
        </w:rPr>
        <w:t>ll</w:t>
      </w:r>
      <w:r>
        <w:rPr>
          <w:color w:val="424242"/>
          <w:spacing w:val="-7"/>
          <w:w w:val="110"/>
          <w:sz w:val="18"/>
        </w:rPr>
        <w:t>aborative</w:t>
      </w:r>
      <w:r>
        <w:rPr>
          <w:color w:val="1C1A1D"/>
          <w:spacing w:val="-7"/>
          <w:w w:val="110"/>
          <w:sz w:val="18"/>
        </w:rPr>
        <w:t>l</w:t>
      </w:r>
      <w:r>
        <w:rPr>
          <w:color w:val="424242"/>
          <w:spacing w:val="-7"/>
          <w:w w:val="110"/>
          <w:sz w:val="18"/>
        </w:rPr>
        <w:t xml:space="preserve">y </w:t>
      </w:r>
      <w:r>
        <w:rPr>
          <w:color w:val="424242"/>
          <w:spacing w:val="3"/>
          <w:w w:val="110"/>
          <w:sz w:val="18"/>
        </w:rPr>
        <w:t>w</w:t>
      </w:r>
      <w:r>
        <w:rPr>
          <w:color w:val="0A080C"/>
          <w:spacing w:val="3"/>
          <w:w w:val="110"/>
          <w:sz w:val="18"/>
        </w:rPr>
        <w:t>it</w:t>
      </w:r>
      <w:r>
        <w:rPr>
          <w:color w:val="313133"/>
          <w:spacing w:val="3"/>
          <w:w w:val="110"/>
          <w:sz w:val="18"/>
        </w:rPr>
        <w:t xml:space="preserve">h </w:t>
      </w:r>
      <w:r>
        <w:rPr>
          <w:color w:val="1C1A1D"/>
          <w:w w:val="110"/>
          <w:sz w:val="18"/>
        </w:rPr>
        <w:t>th</w:t>
      </w:r>
      <w:r>
        <w:rPr>
          <w:color w:val="424242"/>
          <w:w w:val="110"/>
          <w:sz w:val="18"/>
        </w:rPr>
        <w:t xml:space="preserve">e </w:t>
      </w:r>
      <w:r>
        <w:rPr>
          <w:color w:val="424242"/>
          <w:spacing w:val="-7"/>
          <w:w w:val="110"/>
          <w:sz w:val="18"/>
        </w:rPr>
        <w:t>schoo</w:t>
      </w:r>
      <w:r>
        <w:rPr>
          <w:color w:val="1C1A1D"/>
          <w:spacing w:val="-7"/>
          <w:w w:val="110"/>
          <w:sz w:val="18"/>
        </w:rPr>
        <w:t>l</w:t>
      </w:r>
      <w:r>
        <w:rPr>
          <w:color w:val="313133"/>
          <w:spacing w:val="-7"/>
          <w:w w:val="110"/>
          <w:sz w:val="18"/>
        </w:rPr>
        <w:t xml:space="preserve"> </w:t>
      </w:r>
      <w:r>
        <w:rPr>
          <w:color w:val="313133"/>
          <w:w w:val="110"/>
          <w:sz w:val="18"/>
        </w:rPr>
        <w:t>to</w:t>
      </w:r>
      <w:r>
        <w:rPr>
          <w:color w:val="313133"/>
          <w:spacing w:val="-7"/>
          <w:w w:val="110"/>
          <w:sz w:val="18"/>
        </w:rPr>
        <w:t xml:space="preserve"> </w:t>
      </w:r>
      <w:r>
        <w:rPr>
          <w:color w:val="424242"/>
          <w:spacing w:val="-6"/>
          <w:w w:val="110"/>
          <w:sz w:val="18"/>
        </w:rPr>
        <w:t>reso</w:t>
      </w:r>
      <w:r>
        <w:rPr>
          <w:color w:val="0A080C"/>
          <w:spacing w:val="-6"/>
          <w:w w:val="110"/>
          <w:sz w:val="18"/>
        </w:rPr>
        <w:t>l</w:t>
      </w:r>
      <w:r>
        <w:rPr>
          <w:color w:val="424242"/>
          <w:spacing w:val="-6"/>
          <w:w w:val="110"/>
          <w:sz w:val="18"/>
        </w:rPr>
        <w:t>ve</w:t>
      </w:r>
      <w:r>
        <w:rPr>
          <w:color w:val="424242"/>
          <w:spacing w:val="-37"/>
          <w:w w:val="110"/>
          <w:sz w:val="18"/>
        </w:rPr>
        <w:t xml:space="preserve"> </w:t>
      </w:r>
      <w:r>
        <w:rPr>
          <w:color w:val="575757"/>
          <w:spacing w:val="-6"/>
          <w:w w:val="110"/>
          <w:sz w:val="18"/>
        </w:rPr>
        <w:t>i</w:t>
      </w:r>
      <w:r>
        <w:rPr>
          <w:color w:val="313133"/>
          <w:spacing w:val="-6"/>
          <w:w w:val="110"/>
          <w:sz w:val="18"/>
        </w:rPr>
        <w:t>ncident</w:t>
      </w:r>
      <w:r>
        <w:rPr>
          <w:color w:val="575757"/>
          <w:spacing w:val="-6"/>
          <w:w w:val="110"/>
          <w:sz w:val="18"/>
        </w:rPr>
        <w:t>s</w:t>
      </w:r>
      <w:r>
        <w:rPr>
          <w:color w:val="575757"/>
          <w:spacing w:val="-25"/>
          <w:w w:val="110"/>
          <w:sz w:val="18"/>
        </w:rPr>
        <w:t xml:space="preserve"> </w:t>
      </w:r>
      <w:r>
        <w:rPr>
          <w:color w:val="424242"/>
          <w:w w:val="110"/>
          <w:sz w:val="18"/>
        </w:rPr>
        <w:t>o</w:t>
      </w:r>
      <w:r>
        <w:rPr>
          <w:color w:val="1C1A1D"/>
          <w:w w:val="110"/>
          <w:sz w:val="18"/>
        </w:rPr>
        <w:t>f</w:t>
      </w:r>
      <w:r>
        <w:rPr>
          <w:color w:val="1C1A1D"/>
          <w:spacing w:val="-5"/>
          <w:w w:val="110"/>
          <w:sz w:val="18"/>
        </w:rPr>
        <w:t xml:space="preserve"> </w:t>
      </w:r>
      <w:r>
        <w:rPr>
          <w:color w:val="313133"/>
          <w:w w:val="110"/>
          <w:sz w:val="18"/>
        </w:rPr>
        <w:t>bullying</w:t>
      </w:r>
      <w:r>
        <w:rPr>
          <w:color w:val="313133"/>
          <w:spacing w:val="-15"/>
          <w:w w:val="110"/>
          <w:sz w:val="18"/>
        </w:rPr>
        <w:t xml:space="preserve"> </w:t>
      </w:r>
      <w:r>
        <w:rPr>
          <w:color w:val="424242"/>
          <w:w w:val="110"/>
          <w:sz w:val="18"/>
        </w:rPr>
        <w:t>when they</w:t>
      </w:r>
      <w:r>
        <w:rPr>
          <w:color w:val="424242"/>
          <w:spacing w:val="-21"/>
          <w:w w:val="110"/>
          <w:sz w:val="18"/>
        </w:rPr>
        <w:t xml:space="preserve"> </w:t>
      </w:r>
      <w:r>
        <w:rPr>
          <w:color w:val="424242"/>
          <w:w w:val="110"/>
          <w:sz w:val="18"/>
        </w:rPr>
        <w:t>occur.</w:t>
      </w:r>
    </w:p>
    <w:p w:rsidR="00A574A9" w:rsidRDefault="00A574A9" w:rsidP="00A574A9">
      <w:pPr>
        <w:spacing w:before="87"/>
        <w:ind w:left="236"/>
        <w:rPr>
          <w:b/>
          <w:sz w:val="18"/>
        </w:rPr>
      </w:pPr>
      <w:r>
        <w:rPr>
          <w:b/>
          <w:color w:val="1C1A1D"/>
          <w:w w:val="105"/>
          <w:sz w:val="18"/>
        </w:rPr>
        <w:t xml:space="preserve">All </w:t>
      </w:r>
      <w:r>
        <w:rPr>
          <w:b/>
          <w:color w:val="0A080C"/>
          <w:w w:val="105"/>
          <w:sz w:val="18"/>
        </w:rPr>
        <w:t xml:space="preserve">members </w:t>
      </w:r>
      <w:r>
        <w:rPr>
          <w:b/>
          <w:color w:val="1C1A1D"/>
          <w:w w:val="105"/>
          <w:sz w:val="18"/>
        </w:rPr>
        <w:t xml:space="preserve">of </w:t>
      </w:r>
      <w:proofErr w:type="spellStart"/>
      <w:proofErr w:type="gramStart"/>
      <w:r>
        <w:rPr>
          <w:b/>
          <w:color w:val="0A080C"/>
          <w:w w:val="105"/>
          <w:sz w:val="18"/>
        </w:rPr>
        <w:t>th</w:t>
      </w:r>
      <w:proofErr w:type="spellEnd"/>
      <w:proofErr w:type="gramEnd"/>
      <w:r>
        <w:rPr>
          <w:b/>
          <w:color w:val="0A080C"/>
          <w:w w:val="105"/>
          <w:sz w:val="18"/>
        </w:rPr>
        <w:t xml:space="preserve"> </w:t>
      </w:r>
      <w:r>
        <w:rPr>
          <w:b/>
          <w:color w:val="313133"/>
          <w:w w:val="105"/>
          <w:sz w:val="18"/>
        </w:rPr>
        <w:t xml:space="preserve">e </w:t>
      </w:r>
      <w:r>
        <w:rPr>
          <w:b/>
          <w:color w:val="1C1A1D"/>
          <w:w w:val="105"/>
          <w:sz w:val="18"/>
        </w:rPr>
        <w:t>school community</w:t>
      </w:r>
    </w:p>
    <w:p w:rsidR="00A574A9" w:rsidRDefault="00CA43E9" w:rsidP="00A574A9">
      <w:pPr>
        <w:spacing w:before="43"/>
        <w:ind w:left="243"/>
        <w:rPr>
          <w:sz w:val="18"/>
        </w:rPr>
      </w:pPr>
      <w:r>
        <w:rPr>
          <w:color w:val="1C1A1D"/>
          <w:w w:val="110"/>
          <w:sz w:val="18"/>
        </w:rPr>
        <w:t>H</w:t>
      </w:r>
      <w:r w:rsidR="00A574A9">
        <w:rPr>
          <w:color w:val="424242"/>
          <w:w w:val="110"/>
          <w:sz w:val="18"/>
        </w:rPr>
        <w:t>ave</w:t>
      </w:r>
      <w:r>
        <w:rPr>
          <w:color w:val="424242"/>
          <w:w w:val="110"/>
          <w:sz w:val="18"/>
        </w:rPr>
        <w:t xml:space="preserve"> </w:t>
      </w:r>
      <w:r w:rsidR="00A574A9">
        <w:rPr>
          <w:color w:val="313133"/>
          <w:w w:val="110"/>
          <w:sz w:val="18"/>
        </w:rPr>
        <w:t>a responsib</w:t>
      </w:r>
      <w:r w:rsidR="00A574A9" w:rsidRPr="00A574A9">
        <w:rPr>
          <w:color w:val="0A080C"/>
          <w:w w:val="110"/>
          <w:sz w:val="18"/>
          <w14:shadow w14:blurRad="50800" w14:dist="38100" w14:dir="2700000" w14:sx="100000" w14:sy="100000" w14:kx="0" w14:ky="0" w14:algn="tl">
            <w14:srgbClr w14:val="000000">
              <w14:alpha w14:val="60000"/>
            </w14:srgbClr>
          </w14:shadow>
        </w:rPr>
        <w:t>i</w:t>
      </w:r>
      <w:r>
        <w:rPr>
          <w:color w:val="0A080C"/>
          <w:w w:val="110"/>
          <w:sz w:val="18"/>
          <w14:shadow w14:blurRad="50800" w14:dist="38100" w14:dir="2700000" w14:sx="100000" w14:sy="100000" w14:kx="0" w14:ky="0" w14:algn="tl">
            <w14:srgbClr w14:val="000000">
              <w14:alpha w14:val="60000"/>
            </w14:srgbClr>
          </w14:shadow>
        </w:rPr>
        <w:t>li</w:t>
      </w:r>
      <w:r w:rsidR="00A574A9">
        <w:rPr>
          <w:color w:val="313133"/>
          <w:w w:val="110"/>
          <w:sz w:val="18"/>
        </w:rPr>
        <w:t xml:space="preserve">ty </w:t>
      </w:r>
      <w:r w:rsidR="00A574A9">
        <w:rPr>
          <w:color w:val="424242"/>
          <w:w w:val="110"/>
          <w:sz w:val="18"/>
        </w:rPr>
        <w:t>to:</w:t>
      </w:r>
    </w:p>
    <w:p w:rsidR="00A574A9" w:rsidRDefault="00A574A9" w:rsidP="00A574A9">
      <w:pPr>
        <w:pStyle w:val="ListParagraph"/>
        <w:numPr>
          <w:ilvl w:val="0"/>
          <w:numId w:val="1"/>
        </w:numPr>
        <w:tabs>
          <w:tab w:val="left" w:pos="408"/>
        </w:tabs>
        <w:spacing w:before="159" w:line="290" w:lineRule="auto"/>
        <w:ind w:left="403" w:right="148" w:hanging="180"/>
        <w:rPr>
          <w:color w:val="0A080C"/>
          <w:sz w:val="18"/>
        </w:rPr>
      </w:pPr>
      <w:r>
        <w:rPr>
          <w:color w:val="313133"/>
          <w:spacing w:val="-5"/>
          <w:w w:val="105"/>
          <w:sz w:val="18"/>
        </w:rPr>
        <w:t>mode</w:t>
      </w:r>
      <w:r>
        <w:rPr>
          <w:color w:val="0A080C"/>
          <w:spacing w:val="-5"/>
          <w:w w:val="105"/>
          <w:sz w:val="18"/>
        </w:rPr>
        <w:t xml:space="preserve">l </w:t>
      </w:r>
      <w:r>
        <w:rPr>
          <w:color w:val="313133"/>
          <w:w w:val="105"/>
          <w:sz w:val="18"/>
        </w:rPr>
        <w:t xml:space="preserve">and promote </w:t>
      </w:r>
      <w:r>
        <w:rPr>
          <w:color w:val="424242"/>
          <w:w w:val="105"/>
          <w:sz w:val="18"/>
        </w:rPr>
        <w:t xml:space="preserve">positive </w:t>
      </w:r>
      <w:r>
        <w:rPr>
          <w:color w:val="313133"/>
          <w:w w:val="105"/>
          <w:sz w:val="18"/>
        </w:rPr>
        <w:t>relation</w:t>
      </w:r>
      <w:r>
        <w:rPr>
          <w:color w:val="575757"/>
          <w:w w:val="105"/>
          <w:sz w:val="18"/>
        </w:rPr>
        <w:t>ships</w:t>
      </w:r>
      <w:r>
        <w:rPr>
          <w:color w:val="313133"/>
          <w:w w:val="105"/>
          <w:sz w:val="18"/>
        </w:rPr>
        <w:t xml:space="preserve"> that</w:t>
      </w:r>
      <w:r>
        <w:rPr>
          <w:color w:val="313133"/>
          <w:spacing w:val="-18"/>
          <w:w w:val="105"/>
          <w:sz w:val="18"/>
        </w:rPr>
        <w:t xml:space="preserve"> </w:t>
      </w:r>
      <w:r>
        <w:rPr>
          <w:color w:val="313133"/>
          <w:w w:val="105"/>
          <w:sz w:val="18"/>
        </w:rPr>
        <w:t>respect</w:t>
      </w:r>
      <w:r>
        <w:rPr>
          <w:color w:val="313133"/>
          <w:spacing w:val="-25"/>
          <w:w w:val="105"/>
          <w:sz w:val="18"/>
        </w:rPr>
        <w:t xml:space="preserve"> </w:t>
      </w:r>
      <w:r>
        <w:rPr>
          <w:color w:val="424242"/>
          <w:w w:val="105"/>
          <w:sz w:val="18"/>
        </w:rPr>
        <w:t>and</w:t>
      </w:r>
      <w:r>
        <w:rPr>
          <w:color w:val="424242"/>
          <w:spacing w:val="-22"/>
          <w:w w:val="105"/>
          <w:sz w:val="18"/>
        </w:rPr>
        <w:t xml:space="preserve"> </w:t>
      </w:r>
      <w:r>
        <w:rPr>
          <w:color w:val="424242"/>
          <w:w w:val="105"/>
          <w:sz w:val="18"/>
        </w:rPr>
        <w:t>accept</w:t>
      </w:r>
      <w:r>
        <w:rPr>
          <w:color w:val="424242"/>
          <w:spacing w:val="-20"/>
          <w:w w:val="105"/>
          <w:sz w:val="18"/>
        </w:rPr>
        <w:t xml:space="preserve"> </w:t>
      </w:r>
      <w:r>
        <w:rPr>
          <w:color w:val="424242"/>
          <w:w w:val="105"/>
          <w:sz w:val="18"/>
        </w:rPr>
        <w:t>i</w:t>
      </w:r>
      <w:r>
        <w:rPr>
          <w:color w:val="1C1A1D"/>
          <w:w w:val="105"/>
          <w:sz w:val="18"/>
        </w:rPr>
        <w:t>ndivi</w:t>
      </w:r>
      <w:r>
        <w:rPr>
          <w:color w:val="424242"/>
          <w:w w:val="105"/>
          <w:sz w:val="18"/>
        </w:rPr>
        <w:t>dual</w:t>
      </w:r>
      <w:r>
        <w:rPr>
          <w:color w:val="424242"/>
          <w:spacing w:val="-39"/>
          <w:w w:val="105"/>
          <w:sz w:val="18"/>
        </w:rPr>
        <w:t xml:space="preserve"> </w:t>
      </w:r>
      <w:r>
        <w:rPr>
          <w:color w:val="313133"/>
          <w:w w:val="105"/>
          <w:sz w:val="18"/>
        </w:rPr>
        <w:t>differences</w:t>
      </w:r>
      <w:r>
        <w:rPr>
          <w:color w:val="424242"/>
          <w:w w:val="105"/>
          <w:sz w:val="18"/>
        </w:rPr>
        <w:t xml:space="preserve"> and</w:t>
      </w:r>
      <w:r>
        <w:rPr>
          <w:color w:val="424242"/>
          <w:spacing w:val="-15"/>
          <w:w w:val="105"/>
          <w:sz w:val="18"/>
        </w:rPr>
        <w:t xml:space="preserve"> </w:t>
      </w:r>
      <w:r>
        <w:rPr>
          <w:color w:val="313133"/>
          <w:w w:val="105"/>
          <w:sz w:val="18"/>
        </w:rPr>
        <w:t>diversity</w:t>
      </w:r>
      <w:r>
        <w:rPr>
          <w:color w:val="313133"/>
          <w:spacing w:val="-11"/>
          <w:w w:val="105"/>
          <w:sz w:val="18"/>
        </w:rPr>
        <w:t xml:space="preserve"> </w:t>
      </w:r>
      <w:proofErr w:type="spellStart"/>
      <w:r>
        <w:rPr>
          <w:color w:val="424242"/>
          <w:w w:val="105"/>
          <w:sz w:val="18"/>
        </w:rPr>
        <w:t>wi</w:t>
      </w:r>
      <w:proofErr w:type="spellEnd"/>
      <w:r>
        <w:rPr>
          <w:color w:val="424242"/>
          <w:spacing w:val="-38"/>
          <w:w w:val="105"/>
          <w:sz w:val="18"/>
        </w:rPr>
        <w:t xml:space="preserve"> </w:t>
      </w:r>
      <w:r>
        <w:rPr>
          <w:color w:val="1C1A1D"/>
          <w:w w:val="105"/>
          <w:sz w:val="18"/>
        </w:rPr>
        <w:t>thi</w:t>
      </w:r>
      <w:r>
        <w:rPr>
          <w:color w:val="424242"/>
          <w:w w:val="105"/>
          <w:sz w:val="18"/>
        </w:rPr>
        <w:t>n the school</w:t>
      </w:r>
      <w:r>
        <w:rPr>
          <w:color w:val="424242"/>
          <w:spacing w:val="-20"/>
          <w:w w:val="105"/>
          <w:sz w:val="18"/>
        </w:rPr>
        <w:t xml:space="preserve"> </w:t>
      </w:r>
      <w:r>
        <w:rPr>
          <w:color w:val="424242"/>
          <w:w w:val="105"/>
          <w:sz w:val="18"/>
        </w:rPr>
        <w:t>comm</w:t>
      </w:r>
      <w:r>
        <w:rPr>
          <w:color w:val="1C1A1D"/>
          <w:w w:val="105"/>
          <w:sz w:val="18"/>
        </w:rPr>
        <w:t>unit</w:t>
      </w:r>
      <w:r>
        <w:rPr>
          <w:color w:val="424242"/>
          <w:w w:val="105"/>
          <w:sz w:val="18"/>
        </w:rPr>
        <w:t>y</w:t>
      </w:r>
    </w:p>
    <w:p w:rsidR="00A574A9" w:rsidRDefault="00A574A9" w:rsidP="00A574A9">
      <w:pPr>
        <w:pStyle w:val="ListParagraph"/>
        <w:numPr>
          <w:ilvl w:val="0"/>
          <w:numId w:val="1"/>
        </w:numPr>
        <w:tabs>
          <w:tab w:val="left" w:pos="405"/>
        </w:tabs>
        <w:spacing w:line="290" w:lineRule="auto"/>
        <w:ind w:left="406" w:right="674" w:hanging="183"/>
        <w:rPr>
          <w:color w:val="0A080C"/>
          <w:sz w:val="18"/>
        </w:rPr>
      </w:pPr>
      <w:r>
        <w:rPr>
          <w:color w:val="424242"/>
          <w:w w:val="110"/>
          <w:sz w:val="18"/>
        </w:rPr>
        <w:t>support</w:t>
      </w:r>
      <w:r>
        <w:rPr>
          <w:color w:val="424242"/>
          <w:spacing w:val="-31"/>
          <w:w w:val="110"/>
          <w:sz w:val="18"/>
        </w:rPr>
        <w:t xml:space="preserve"> </w:t>
      </w:r>
      <w:r>
        <w:rPr>
          <w:color w:val="313133"/>
          <w:w w:val="110"/>
          <w:sz w:val="18"/>
        </w:rPr>
        <w:t>the</w:t>
      </w:r>
      <w:r>
        <w:rPr>
          <w:color w:val="313133"/>
          <w:spacing w:val="-29"/>
          <w:w w:val="110"/>
          <w:sz w:val="18"/>
        </w:rPr>
        <w:t xml:space="preserve"> </w:t>
      </w:r>
      <w:r>
        <w:rPr>
          <w:color w:val="424242"/>
          <w:spacing w:val="-4"/>
          <w:w w:val="110"/>
          <w:sz w:val="18"/>
        </w:rPr>
        <w:t>schoo</w:t>
      </w:r>
      <w:r>
        <w:rPr>
          <w:color w:val="1C1A1D"/>
          <w:spacing w:val="-4"/>
          <w:w w:val="110"/>
          <w:sz w:val="18"/>
        </w:rPr>
        <w:t>l</w:t>
      </w:r>
      <w:r>
        <w:rPr>
          <w:color w:val="424242"/>
          <w:spacing w:val="-4"/>
          <w:w w:val="110"/>
          <w:sz w:val="18"/>
        </w:rPr>
        <w:t>'s</w:t>
      </w:r>
      <w:r>
        <w:rPr>
          <w:color w:val="424242"/>
          <w:spacing w:val="-34"/>
          <w:w w:val="110"/>
          <w:sz w:val="18"/>
        </w:rPr>
        <w:t xml:space="preserve"> </w:t>
      </w:r>
      <w:r>
        <w:rPr>
          <w:color w:val="424242"/>
          <w:w w:val="110"/>
          <w:sz w:val="18"/>
        </w:rPr>
        <w:t>Ant</w:t>
      </w:r>
      <w:r>
        <w:rPr>
          <w:color w:val="0A080C"/>
          <w:w w:val="110"/>
          <w:sz w:val="18"/>
        </w:rPr>
        <w:t>i</w:t>
      </w:r>
      <w:r>
        <w:rPr>
          <w:color w:val="424242"/>
          <w:w w:val="110"/>
          <w:sz w:val="18"/>
        </w:rPr>
        <w:t>-bu</w:t>
      </w:r>
      <w:r>
        <w:rPr>
          <w:color w:val="1C1A1D"/>
          <w:w w:val="110"/>
          <w:sz w:val="18"/>
        </w:rPr>
        <w:t>ll</w:t>
      </w:r>
      <w:r>
        <w:rPr>
          <w:color w:val="424242"/>
          <w:w w:val="110"/>
          <w:sz w:val="18"/>
        </w:rPr>
        <w:t>ying</w:t>
      </w:r>
      <w:r>
        <w:rPr>
          <w:color w:val="424242"/>
          <w:spacing w:val="-40"/>
          <w:w w:val="110"/>
          <w:sz w:val="18"/>
        </w:rPr>
        <w:t xml:space="preserve"> </w:t>
      </w:r>
      <w:r>
        <w:rPr>
          <w:color w:val="313133"/>
          <w:spacing w:val="-6"/>
          <w:w w:val="110"/>
          <w:sz w:val="18"/>
        </w:rPr>
        <w:t>P</w:t>
      </w:r>
      <w:r>
        <w:rPr>
          <w:color w:val="0A080C"/>
          <w:spacing w:val="-6"/>
          <w:w w:val="110"/>
          <w:sz w:val="18"/>
        </w:rPr>
        <w:t>l</w:t>
      </w:r>
      <w:r>
        <w:rPr>
          <w:color w:val="313133"/>
          <w:spacing w:val="-6"/>
          <w:w w:val="110"/>
          <w:sz w:val="18"/>
        </w:rPr>
        <w:t xml:space="preserve">an </w:t>
      </w:r>
      <w:r>
        <w:rPr>
          <w:color w:val="313133"/>
          <w:w w:val="110"/>
          <w:sz w:val="18"/>
        </w:rPr>
        <w:t>through</w:t>
      </w:r>
      <w:r>
        <w:rPr>
          <w:color w:val="313133"/>
          <w:spacing w:val="-20"/>
          <w:w w:val="110"/>
          <w:sz w:val="18"/>
        </w:rPr>
        <w:t xml:space="preserve"> </w:t>
      </w:r>
      <w:r>
        <w:rPr>
          <w:color w:val="313133"/>
          <w:w w:val="110"/>
          <w:sz w:val="18"/>
        </w:rPr>
        <w:t>words</w:t>
      </w:r>
      <w:r>
        <w:rPr>
          <w:color w:val="313133"/>
          <w:spacing w:val="-25"/>
          <w:w w:val="110"/>
          <w:sz w:val="18"/>
        </w:rPr>
        <w:t xml:space="preserve"> </w:t>
      </w:r>
      <w:r>
        <w:rPr>
          <w:color w:val="424242"/>
          <w:w w:val="110"/>
          <w:sz w:val="18"/>
        </w:rPr>
        <w:t>and</w:t>
      </w:r>
      <w:r>
        <w:rPr>
          <w:color w:val="424242"/>
          <w:spacing w:val="-23"/>
          <w:w w:val="110"/>
          <w:sz w:val="18"/>
        </w:rPr>
        <w:t xml:space="preserve"> </w:t>
      </w:r>
      <w:r>
        <w:rPr>
          <w:color w:val="575757"/>
          <w:w w:val="110"/>
          <w:sz w:val="18"/>
        </w:rPr>
        <w:t>a</w:t>
      </w:r>
      <w:r>
        <w:rPr>
          <w:color w:val="313133"/>
          <w:w w:val="110"/>
          <w:sz w:val="18"/>
        </w:rPr>
        <w:t>ctions</w:t>
      </w:r>
    </w:p>
    <w:p w:rsidR="00A574A9" w:rsidRDefault="00A574A9" w:rsidP="00A574A9">
      <w:pPr>
        <w:pStyle w:val="ListParagraph"/>
        <w:numPr>
          <w:ilvl w:val="0"/>
          <w:numId w:val="1"/>
        </w:numPr>
        <w:tabs>
          <w:tab w:val="left" w:pos="410"/>
        </w:tabs>
        <w:spacing w:before="86" w:line="290" w:lineRule="auto"/>
        <w:ind w:left="406" w:right="837" w:hanging="183"/>
        <w:jc w:val="both"/>
        <w:rPr>
          <w:color w:val="0A080C"/>
          <w:sz w:val="18"/>
        </w:rPr>
      </w:pPr>
      <w:proofErr w:type="gramStart"/>
      <w:r>
        <w:rPr>
          <w:color w:val="424242"/>
          <w:w w:val="110"/>
          <w:sz w:val="18"/>
        </w:rPr>
        <w:t>work</w:t>
      </w:r>
      <w:proofErr w:type="gramEnd"/>
      <w:r>
        <w:rPr>
          <w:color w:val="424242"/>
          <w:w w:val="110"/>
          <w:sz w:val="18"/>
        </w:rPr>
        <w:t xml:space="preserve"> </w:t>
      </w:r>
      <w:r>
        <w:rPr>
          <w:color w:val="424242"/>
          <w:spacing w:val="-4"/>
          <w:w w:val="110"/>
          <w:sz w:val="18"/>
        </w:rPr>
        <w:t>co</w:t>
      </w:r>
      <w:r>
        <w:rPr>
          <w:color w:val="0A080C"/>
          <w:spacing w:val="-4"/>
          <w:w w:val="110"/>
          <w:sz w:val="18"/>
        </w:rPr>
        <w:t>ll</w:t>
      </w:r>
      <w:r>
        <w:rPr>
          <w:color w:val="424242"/>
          <w:spacing w:val="-4"/>
          <w:w w:val="110"/>
          <w:sz w:val="18"/>
        </w:rPr>
        <w:t>aboratively</w:t>
      </w:r>
      <w:r w:rsidR="00CA43E9">
        <w:rPr>
          <w:color w:val="424242"/>
          <w:spacing w:val="-4"/>
          <w:w w:val="110"/>
          <w:sz w:val="18"/>
        </w:rPr>
        <w:t xml:space="preserve"> </w:t>
      </w:r>
      <w:r>
        <w:rPr>
          <w:color w:val="313133"/>
          <w:spacing w:val="-4"/>
          <w:w w:val="110"/>
          <w:sz w:val="18"/>
        </w:rPr>
        <w:t>w</w:t>
      </w:r>
      <w:r>
        <w:rPr>
          <w:color w:val="0A080C"/>
          <w:spacing w:val="-4"/>
          <w:w w:val="110"/>
          <w:sz w:val="18"/>
        </w:rPr>
        <w:t>i</w:t>
      </w:r>
      <w:r>
        <w:rPr>
          <w:color w:val="313133"/>
          <w:spacing w:val="-4"/>
          <w:w w:val="110"/>
          <w:sz w:val="18"/>
        </w:rPr>
        <w:t xml:space="preserve">th </w:t>
      </w:r>
      <w:r>
        <w:rPr>
          <w:color w:val="313133"/>
          <w:w w:val="110"/>
          <w:sz w:val="18"/>
        </w:rPr>
        <w:t xml:space="preserve">the </w:t>
      </w:r>
      <w:r>
        <w:rPr>
          <w:color w:val="424242"/>
          <w:w w:val="110"/>
          <w:sz w:val="18"/>
        </w:rPr>
        <w:t>school</w:t>
      </w:r>
      <w:r>
        <w:rPr>
          <w:color w:val="313133"/>
          <w:w w:val="110"/>
          <w:sz w:val="18"/>
        </w:rPr>
        <w:t xml:space="preserve"> to</w:t>
      </w:r>
      <w:r>
        <w:rPr>
          <w:color w:val="313133"/>
          <w:spacing w:val="-17"/>
          <w:w w:val="110"/>
          <w:sz w:val="18"/>
        </w:rPr>
        <w:t xml:space="preserve"> </w:t>
      </w:r>
      <w:r>
        <w:rPr>
          <w:color w:val="424242"/>
          <w:spacing w:val="-3"/>
          <w:w w:val="110"/>
          <w:sz w:val="18"/>
        </w:rPr>
        <w:t>reso</w:t>
      </w:r>
      <w:r>
        <w:rPr>
          <w:color w:val="0A080C"/>
          <w:spacing w:val="-3"/>
          <w:w w:val="110"/>
          <w:sz w:val="18"/>
        </w:rPr>
        <w:t>l</w:t>
      </w:r>
      <w:r>
        <w:rPr>
          <w:color w:val="424242"/>
          <w:spacing w:val="-3"/>
          <w:w w:val="110"/>
          <w:sz w:val="18"/>
        </w:rPr>
        <w:t>ve</w:t>
      </w:r>
      <w:r>
        <w:rPr>
          <w:color w:val="424242"/>
          <w:spacing w:val="-43"/>
          <w:w w:val="110"/>
          <w:sz w:val="18"/>
        </w:rPr>
        <w:t xml:space="preserve"> </w:t>
      </w:r>
      <w:r>
        <w:rPr>
          <w:color w:val="575757"/>
          <w:spacing w:val="-5"/>
          <w:w w:val="110"/>
          <w:sz w:val="18"/>
        </w:rPr>
        <w:t>inci</w:t>
      </w:r>
      <w:r>
        <w:rPr>
          <w:color w:val="313133"/>
          <w:spacing w:val="-5"/>
          <w:w w:val="110"/>
          <w:sz w:val="18"/>
        </w:rPr>
        <w:t>dents</w:t>
      </w:r>
      <w:r>
        <w:rPr>
          <w:color w:val="313133"/>
          <w:spacing w:val="-33"/>
          <w:w w:val="110"/>
          <w:sz w:val="18"/>
        </w:rPr>
        <w:t xml:space="preserve"> </w:t>
      </w:r>
      <w:r>
        <w:rPr>
          <w:color w:val="424242"/>
          <w:spacing w:val="6"/>
          <w:w w:val="110"/>
          <w:sz w:val="18"/>
        </w:rPr>
        <w:t>o</w:t>
      </w:r>
      <w:r>
        <w:rPr>
          <w:color w:val="1C1A1D"/>
          <w:spacing w:val="6"/>
          <w:w w:val="110"/>
          <w:sz w:val="18"/>
        </w:rPr>
        <w:t>f</w:t>
      </w:r>
      <w:r>
        <w:rPr>
          <w:color w:val="1C1A1D"/>
          <w:spacing w:val="-17"/>
          <w:w w:val="110"/>
          <w:sz w:val="18"/>
        </w:rPr>
        <w:t xml:space="preserve"> </w:t>
      </w:r>
      <w:r>
        <w:rPr>
          <w:color w:val="313133"/>
          <w:w w:val="110"/>
          <w:sz w:val="18"/>
        </w:rPr>
        <w:t>bullying</w:t>
      </w:r>
      <w:r>
        <w:rPr>
          <w:color w:val="313133"/>
          <w:spacing w:val="-28"/>
          <w:w w:val="110"/>
          <w:sz w:val="18"/>
        </w:rPr>
        <w:t xml:space="preserve"> </w:t>
      </w:r>
      <w:r>
        <w:rPr>
          <w:color w:val="424242"/>
          <w:w w:val="110"/>
          <w:sz w:val="18"/>
        </w:rPr>
        <w:t>when</w:t>
      </w:r>
      <w:r>
        <w:rPr>
          <w:color w:val="313133"/>
          <w:w w:val="110"/>
          <w:sz w:val="18"/>
        </w:rPr>
        <w:t xml:space="preserve"> they</w:t>
      </w:r>
      <w:r>
        <w:rPr>
          <w:color w:val="313133"/>
          <w:spacing w:val="-20"/>
          <w:w w:val="110"/>
          <w:sz w:val="18"/>
        </w:rPr>
        <w:t xml:space="preserve"> </w:t>
      </w:r>
      <w:r>
        <w:rPr>
          <w:color w:val="424242"/>
          <w:spacing w:val="-4"/>
          <w:w w:val="110"/>
          <w:sz w:val="18"/>
        </w:rPr>
        <w:t>occ</w:t>
      </w:r>
      <w:r>
        <w:rPr>
          <w:color w:val="1C1A1D"/>
          <w:spacing w:val="-4"/>
          <w:w w:val="110"/>
          <w:sz w:val="18"/>
        </w:rPr>
        <w:t>u</w:t>
      </w:r>
      <w:r>
        <w:rPr>
          <w:color w:val="424242"/>
          <w:spacing w:val="-4"/>
          <w:w w:val="110"/>
          <w:sz w:val="18"/>
        </w:rPr>
        <w:t>r.</w:t>
      </w:r>
    </w:p>
    <w:p w:rsidR="00A574A9" w:rsidRDefault="00A574A9" w:rsidP="00A574A9">
      <w:pPr>
        <w:spacing w:line="290" w:lineRule="auto"/>
        <w:jc w:val="both"/>
        <w:rPr>
          <w:sz w:val="18"/>
        </w:rPr>
        <w:sectPr w:rsidR="00A574A9">
          <w:type w:val="continuous"/>
          <w:pgSz w:w="16840" w:h="11910" w:orient="landscape"/>
          <w:pgMar w:top="160" w:right="380" w:bottom="280" w:left="440" w:header="720" w:footer="720" w:gutter="0"/>
          <w:cols w:num="4" w:space="720" w:equalWidth="0">
            <w:col w:w="3042" w:space="426"/>
            <w:col w:w="4199" w:space="40"/>
            <w:col w:w="4037" w:space="39"/>
            <w:col w:w="4237"/>
          </w:cols>
        </w:sectPr>
      </w:pPr>
    </w:p>
    <w:p w:rsidR="00A574A9" w:rsidRDefault="00A574A9" w:rsidP="00A574A9">
      <w:pPr>
        <w:spacing w:before="70"/>
        <w:ind w:left="126"/>
        <w:rPr>
          <w:sz w:val="40"/>
        </w:rPr>
      </w:pPr>
      <w:r>
        <w:rPr>
          <w:color w:val="660066"/>
          <w:sz w:val="40"/>
        </w:rPr>
        <w:lastRenderedPageBreak/>
        <w:t>Our School Anti-Bullying Plan</w:t>
      </w:r>
    </w:p>
    <w:p w:rsidR="00A574A9" w:rsidRDefault="00A574A9" w:rsidP="00A574A9">
      <w:pPr>
        <w:spacing w:before="270" w:line="276" w:lineRule="auto"/>
        <w:ind w:left="126" w:right="289"/>
        <w:rPr>
          <w:sz w:val="28"/>
        </w:rPr>
      </w:pPr>
      <w:r>
        <w:rPr>
          <w:color w:val="252525"/>
          <w:sz w:val="28"/>
        </w:rPr>
        <w:t xml:space="preserve">This plan outlines the processes for preventing and responding to student bullying in our school and reflects the </w:t>
      </w:r>
      <w:r>
        <w:rPr>
          <w:i/>
          <w:color w:val="252525"/>
          <w:sz w:val="28"/>
        </w:rPr>
        <w:t xml:space="preserve">Bullying: Preventing and Responding to Student Bullying in Schools Policy </w:t>
      </w:r>
      <w:r>
        <w:rPr>
          <w:color w:val="252525"/>
          <w:sz w:val="28"/>
        </w:rPr>
        <w:t>of the New South Wales Department of Education and Communities.</w:t>
      </w:r>
    </w:p>
    <w:p w:rsidR="00A574A9" w:rsidRDefault="00A574A9" w:rsidP="00A574A9">
      <w:pPr>
        <w:pStyle w:val="BodyText"/>
        <w:spacing w:before="242"/>
        <w:ind w:right="21" w:hanging="1"/>
      </w:pPr>
      <w:r>
        <w:t>Five Islands Secondary College values the right of every student to learn. Our College is an inclusive environment, where diversity is affirmed and individual differences accepted. We respect the right of all to be safe at all times within this environment. We believe that everyone has the capacity to grow and learn, individually and collectively, from one another.</w:t>
      </w:r>
    </w:p>
    <w:p w:rsidR="00A574A9" w:rsidRDefault="00A574A9" w:rsidP="00A574A9">
      <w:pPr>
        <w:pStyle w:val="BodyText"/>
        <w:spacing w:before="10"/>
        <w:ind w:left="0"/>
        <w:rPr>
          <w:sz w:val="20"/>
        </w:rPr>
      </w:pPr>
    </w:p>
    <w:p w:rsidR="00A574A9" w:rsidRDefault="00A574A9" w:rsidP="00A574A9">
      <w:pPr>
        <w:pStyle w:val="BodyText"/>
        <w:ind w:right="241"/>
      </w:pPr>
      <w:r>
        <w:t>All students and the school community have a right to expect that their College will be a safe, happy and secure place. There is no place in our College for violence in any form or any other anti-social behaviour.</w:t>
      </w:r>
    </w:p>
    <w:p w:rsidR="00A574A9" w:rsidRDefault="00A574A9" w:rsidP="00A574A9">
      <w:pPr>
        <w:pStyle w:val="BodyText"/>
        <w:spacing w:before="9"/>
        <w:ind w:left="0"/>
        <w:rPr>
          <w:sz w:val="20"/>
        </w:rPr>
      </w:pPr>
    </w:p>
    <w:p w:rsidR="00A574A9" w:rsidRDefault="00A574A9" w:rsidP="00A574A9">
      <w:pPr>
        <w:pStyle w:val="BodyText"/>
        <w:ind w:right="58"/>
      </w:pPr>
      <w:r>
        <w:t>The College community condemns in the strongest possible way violence in all its forms: physical assault, threats of violence, verbal abuse, intimidation, bullying in all its forms, harassment, and racial, ethnic, sexual, or gender vilification.</w:t>
      </w:r>
    </w:p>
    <w:p w:rsidR="00A574A9" w:rsidRDefault="00A574A9" w:rsidP="00A574A9">
      <w:pPr>
        <w:pStyle w:val="BodyText"/>
        <w:spacing w:before="8"/>
        <w:ind w:left="0"/>
        <w:rPr>
          <w:sz w:val="20"/>
        </w:rPr>
      </w:pPr>
    </w:p>
    <w:p w:rsidR="00A574A9" w:rsidRDefault="00A574A9" w:rsidP="00A574A9">
      <w:pPr>
        <w:pStyle w:val="BodyText"/>
        <w:spacing w:before="1"/>
        <w:ind w:right="107"/>
      </w:pPr>
      <w:r>
        <w:t>This policy has been written in consultation within the community of the College – staff, students, parents and community agencies. This policy is implemented through staff meetings, year meetings with students and parent information sessions. The plan is reinforced through the College newsletter, webpage and teacher dialogue with students.</w:t>
      </w:r>
    </w:p>
    <w:p w:rsidR="00A574A9" w:rsidRDefault="00A574A9" w:rsidP="00A574A9">
      <w:pPr>
        <w:pStyle w:val="BodyText"/>
        <w:spacing w:before="9"/>
        <w:ind w:left="0"/>
        <w:rPr>
          <w:sz w:val="20"/>
        </w:rPr>
      </w:pPr>
    </w:p>
    <w:p w:rsidR="00A574A9" w:rsidRDefault="00A574A9" w:rsidP="00A574A9">
      <w:pPr>
        <w:pStyle w:val="BodyText"/>
      </w:pPr>
      <w:r>
        <w:t>The policy is evaluated annually through consultation with stakeholders.</w:t>
      </w:r>
    </w:p>
    <w:p w:rsidR="00A574A9" w:rsidRDefault="00A574A9" w:rsidP="00A574A9">
      <w:pPr>
        <w:pStyle w:val="Heading1"/>
        <w:spacing w:before="72"/>
      </w:pPr>
      <w:r>
        <w:br w:type="column"/>
      </w:r>
      <w:r>
        <w:rPr>
          <w:color w:val="660066"/>
        </w:rPr>
        <w:t>Statement of purpose</w:t>
      </w:r>
    </w:p>
    <w:p w:rsidR="00A574A9" w:rsidRDefault="00A574A9" w:rsidP="00A574A9">
      <w:pPr>
        <w:pStyle w:val="BodyText"/>
        <w:spacing w:before="248" w:line="276" w:lineRule="auto"/>
        <w:ind w:right="761"/>
      </w:pPr>
      <w:r>
        <w:t>Every individual, both staff and students, at the Five Islands Secondary College has a right to feel safe psychologically and physically. Any person who bullies another is denying them this right.</w:t>
      </w:r>
    </w:p>
    <w:p w:rsidR="00A574A9" w:rsidRDefault="00A574A9" w:rsidP="00A574A9">
      <w:pPr>
        <w:pStyle w:val="BodyText"/>
        <w:spacing w:before="200" w:line="276" w:lineRule="auto"/>
        <w:ind w:right="798"/>
      </w:pPr>
      <w:r>
        <w:t>Our College will not tolerate bullying in any form, verbal or non-verbal. All members of the College community are committed to ensuring a safe and caring environment which promotes personal growth, achievement and positive relationships for everyone.</w:t>
      </w:r>
    </w:p>
    <w:p w:rsidR="00A574A9" w:rsidRDefault="00A574A9" w:rsidP="00A574A9">
      <w:pPr>
        <w:pStyle w:val="BodyText"/>
        <w:spacing w:before="200" w:line="278" w:lineRule="auto"/>
        <w:ind w:right="871"/>
      </w:pPr>
      <w:r>
        <w:t>Bullying is a collective concern for the College and we will act together to provide educational strategies and skills, and sanctions to respond positively to incidents of bullying behaviour.</w:t>
      </w:r>
    </w:p>
    <w:p w:rsidR="00A574A9" w:rsidRDefault="00A574A9" w:rsidP="00A574A9">
      <w:pPr>
        <w:pStyle w:val="BodyText"/>
        <w:spacing w:before="192" w:line="276" w:lineRule="auto"/>
        <w:ind w:right="980"/>
      </w:pPr>
      <w:r>
        <w:t>The college has identified protective factors and embedded these in our approach to learning, wellbeing and education. We are committed to striving to enhance a sense of belonging and ‘connectedness’ to our college community, to the development of positive and respectful staff- student relationship, the enhancement of positive and respectful peer- peer relationships and the delivery of individualized support and care.</w:t>
      </w:r>
    </w:p>
    <w:p w:rsidR="00A574A9" w:rsidRDefault="00A574A9" w:rsidP="00A574A9">
      <w:pPr>
        <w:pStyle w:val="BodyText"/>
        <w:spacing w:before="11"/>
        <w:ind w:left="0"/>
        <w:rPr>
          <w:sz w:val="20"/>
        </w:rPr>
      </w:pPr>
    </w:p>
    <w:p w:rsidR="00A574A9" w:rsidRDefault="00A574A9" w:rsidP="00A574A9">
      <w:pPr>
        <w:pStyle w:val="Heading1"/>
      </w:pPr>
      <w:r>
        <w:rPr>
          <w:color w:val="660066"/>
        </w:rPr>
        <w:t>Protection</w:t>
      </w:r>
    </w:p>
    <w:p w:rsidR="00A574A9" w:rsidRDefault="00A574A9" w:rsidP="00A574A9">
      <w:pPr>
        <w:pStyle w:val="Heading3"/>
        <w:spacing w:before="120"/>
        <w:ind w:left="126"/>
      </w:pPr>
      <w:r>
        <w:t>Defining Bullying Behaviour</w:t>
      </w:r>
    </w:p>
    <w:p w:rsidR="00A574A9" w:rsidRDefault="00A574A9" w:rsidP="00A574A9">
      <w:pPr>
        <w:pStyle w:val="BodyText"/>
        <w:spacing w:before="7"/>
        <w:ind w:left="0"/>
        <w:rPr>
          <w:b/>
          <w:sz w:val="20"/>
        </w:rPr>
      </w:pPr>
    </w:p>
    <w:p w:rsidR="00A574A9" w:rsidRDefault="00A574A9" w:rsidP="00A574A9">
      <w:pPr>
        <w:pStyle w:val="BodyText"/>
        <w:spacing w:line="278" w:lineRule="auto"/>
        <w:ind w:right="1384"/>
      </w:pPr>
      <w:r>
        <w:t>Bullying can be defined as intentional, repeated behaviours by an individual or group of individuals that causes distress, hurt or undue pressure.</w:t>
      </w:r>
    </w:p>
    <w:p w:rsidR="00A574A9" w:rsidRDefault="00A574A9" w:rsidP="00A574A9">
      <w:pPr>
        <w:pStyle w:val="BodyText"/>
        <w:spacing w:before="195"/>
      </w:pPr>
      <w:r>
        <w:t>Bullying involves the abuse of power in relationships.</w:t>
      </w:r>
    </w:p>
    <w:p w:rsidR="00A574A9" w:rsidRDefault="00A574A9" w:rsidP="00A574A9">
      <w:pPr>
        <w:pStyle w:val="BodyText"/>
        <w:spacing w:before="6"/>
        <w:ind w:left="0"/>
        <w:rPr>
          <w:sz w:val="20"/>
        </w:rPr>
      </w:pPr>
    </w:p>
    <w:p w:rsidR="00A574A9" w:rsidRDefault="00A574A9" w:rsidP="00A574A9">
      <w:pPr>
        <w:pStyle w:val="BodyText"/>
        <w:spacing w:line="276" w:lineRule="auto"/>
        <w:ind w:right="1103"/>
      </w:pPr>
      <w:r>
        <w:t>Bullying can involve all forms of harassment (including those based on sex, race, disability, homosexuality or transgender), humiliation, domination and intimidation of others.</w:t>
      </w:r>
    </w:p>
    <w:p w:rsidR="00A574A9" w:rsidRDefault="00A574A9" w:rsidP="00A574A9">
      <w:pPr>
        <w:spacing w:line="276" w:lineRule="auto"/>
        <w:sectPr w:rsidR="00A574A9">
          <w:footerReference w:type="even" r:id="rId8"/>
          <w:footerReference w:type="default" r:id="rId9"/>
          <w:pgSz w:w="16840" w:h="11910" w:orient="landscape"/>
          <w:pgMar w:top="940" w:right="380" w:bottom="800" w:left="440" w:header="0" w:footer="619" w:gutter="0"/>
          <w:cols w:num="2" w:space="720" w:equalWidth="0">
            <w:col w:w="7346" w:space="576"/>
            <w:col w:w="8098"/>
          </w:cols>
        </w:sectPr>
      </w:pPr>
    </w:p>
    <w:p w:rsidR="00A574A9" w:rsidRDefault="00A574A9" w:rsidP="00A574A9">
      <w:pPr>
        <w:pStyle w:val="BodyText"/>
        <w:ind w:left="0"/>
        <w:rPr>
          <w:sz w:val="24"/>
        </w:rPr>
      </w:pPr>
    </w:p>
    <w:p w:rsidR="00A574A9" w:rsidRDefault="00A574A9" w:rsidP="00A574A9">
      <w:pPr>
        <w:pStyle w:val="BodyText"/>
        <w:spacing w:before="7"/>
        <w:ind w:left="0"/>
        <w:rPr>
          <w:sz w:val="26"/>
        </w:rPr>
      </w:pPr>
    </w:p>
    <w:p w:rsidR="00A574A9" w:rsidRDefault="00A574A9" w:rsidP="00A574A9">
      <w:pPr>
        <w:pStyle w:val="BodyText"/>
      </w:pPr>
      <w:r>
        <w:t>Bullying behaviour can be;</w:t>
      </w:r>
    </w:p>
    <w:p w:rsidR="00A574A9" w:rsidRDefault="00A574A9" w:rsidP="00A574A9">
      <w:pPr>
        <w:pStyle w:val="BodyText"/>
        <w:spacing w:before="4"/>
        <w:ind w:left="0"/>
        <w:rPr>
          <w:sz w:val="20"/>
        </w:rPr>
      </w:pPr>
    </w:p>
    <w:p w:rsidR="00A574A9" w:rsidRDefault="00A574A9" w:rsidP="00A574A9">
      <w:pPr>
        <w:pStyle w:val="BodyText"/>
      </w:pPr>
      <w:r>
        <w:rPr>
          <w:b/>
        </w:rPr>
        <w:t xml:space="preserve">Verbal: </w:t>
      </w:r>
      <w:r>
        <w:t xml:space="preserve">name calling, teasing, abuse, putdowns, sarcasm, insults, </w:t>
      </w:r>
      <w:proofErr w:type="gramStart"/>
      <w:r>
        <w:t>threats</w:t>
      </w:r>
      <w:proofErr w:type="gramEnd"/>
    </w:p>
    <w:p w:rsidR="00A574A9" w:rsidRDefault="00A574A9" w:rsidP="00A574A9">
      <w:pPr>
        <w:pStyle w:val="BodyText"/>
        <w:spacing w:before="38"/>
      </w:pPr>
      <w:r>
        <w:rPr>
          <w:b/>
        </w:rPr>
        <w:t xml:space="preserve">Physical: </w:t>
      </w:r>
      <w:r>
        <w:t>hitting, punching, kicking, scratching, tripping, spitting</w:t>
      </w:r>
    </w:p>
    <w:p w:rsidR="00A574A9" w:rsidRDefault="00A574A9" w:rsidP="00A574A9">
      <w:pPr>
        <w:pStyle w:val="BodyText"/>
        <w:spacing w:before="37" w:line="280" w:lineRule="auto"/>
        <w:ind w:right="145" w:hanging="1"/>
      </w:pPr>
      <w:r>
        <w:rPr>
          <w:b/>
        </w:rPr>
        <w:t xml:space="preserve">Social: </w:t>
      </w:r>
      <w:r>
        <w:t xml:space="preserve">ignoring, excluding, ostracising, alienating, </w:t>
      </w:r>
      <w:r w:rsidR="00CA43E9">
        <w:t>and making</w:t>
      </w:r>
      <w:r>
        <w:t xml:space="preserve"> inappropriate gestures.</w:t>
      </w:r>
    </w:p>
    <w:p w:rsidR="00A574A9" w:rsidRDefault="00A574A9" w:rsidP="00A574A9">
      <w:pPr>
        <w:pStyle w:val="BodyText"/>
        <w:spacing w:line="278" w:lineRule="auto"/>
        <w:ind w:right="415" w:hanging="1"/>
      </w:pPr>
      <w:r>
        <w:rPr>
          <w:b/>
        </w:rPr>
        <w:t xml:space="preserve">Psychological: </w:t>
      </w:r>
      <w:r>
        <w:t>spreading rumours, dirty looks, intimidation, hiding or damaging possessions, malicious SMS and email messages, inappropriate use of social networking sites and camera phones.</w:t>
      </w:r>
    </w:p>
    <w:p w:rsidR="00A574A9" w:rsidRDefault="00A574A9" w:rsidP="00A574A9">
      <w:pPr>
        <w:pStyle w:val="BodyText"/>
        <w:spacing w:before="186" w:line="276" w:lineRule="auto"/>
        <w:ind w:right="83"/>
      </w:pPr>
      <w:r>
        <w:t>Due to the complexity of bullying, and diversity of human nature, our College recognises that there is no easy fix, no one simple strategy or sanction to prevent bullying. We also recognise that the problem will never completely go away, and that there will always be need for a dynamic policy. Our plan attempts to both prevent and manage bullying. We are committed to reducing the incidence of, and minimising the effect of bullying.</w:t>
      </w:r>
    </w:p>
    <w:p w:rsidR="00A574A9" w:rsidRDefault="00A574A9" w:rsidP="00A574A9">
      <w:pPr>
        <w:pStyle w:val="BodyText"/>
        <w:spacing w:before="200" w:line="276" w:lineRule="auto"/>
        <w:ind w:right="71"/>
      </w:pPr>
      <w:r>
        <w:t>There are shared and individual responsibilities in preventing and responding to bullying behaviour. Our plan reflects a multi-faceted approach which utilises systems and policies, skills development, environmental improvements and work with individual students and small groups. An effective plan relies on a collaborative effort of teachers, parents and students at all times.</w:t>
      </w:r>
    </w:p>
    <w:p w:rsidR="00A574A9" w:rsidRDefault="00A574A9" w:rsidP="00A574A9">
      <w:pPr>
        <w:pStyle w:val="BodyText"/>
        <w:spacing w:before="198" w:line="280" w:lineRule="auto"/>
        <w:ind w:right="242"/>
      </w:pPr>
      <w:r>
        <w:t>All staff are committed to acting on any report of bullying from students, where all individuals will be treated fairly.</w:t>
      </w:r>
    </w:p>
    <w:p w:rsidR="00A574A9" w:rsidRDefault="00A574A9" w:rsidP="00A574A9">
      <w:pPr>
        <w:pStyle w:val="BodyText"/>
        <w:spacing w:before="191" w:line="278" w:lineRule="auto"/>
        <w:ind w:right="21"/>
      </w:pPr>
      <w:r>
        <w:t>The role of parents is equally important. Early intervention is critical and parents should contact the College as soon as they become aware of any bullying experienced by their child.</w:t>
      </w:r>
    </w:p>
    <w:p w:rsidR="00A574A9" w:rsidRDefault="00A574A9" w:rsidP="00A574A9">
      <w:pPr>
        <w:pStyle w:val="Heading1"/>
        <w:spacing w:before="70"/>
      </w:pPr>
      <w:r>
        <w:br w:type="column"/>
      </w:r>
      <w:r>
        <w:rPr>
          <w:color w:val="660066"/>
        </w:rPr>
        <w:t>Prevention</w:t>
      </w:r>
    </w:p>
    <w:p w:rsidR="00A574A9" w:rsidRDefault="00A574A9" w:rsidP="00A574A9">
      <w:pPr>
        <w:pStyle w:val="BodyText"/>
        <w:ind w:left="0"/>
        <w:rPr>
          <w:sz w:val="27"/>
        </w:rPr>
      </w:pPr>
    </w:p>
    <w:p w:rsidR="00A574A9" w:rsidRDefault="00A574A9" w:rsidP="00A574A9">
      <w:pPr>
        <w:pStyle w:val="BodyText"/>
        <w:spacing w:line="276" w:lineRule="auto"/>
        <w:ind w:right="772" w:hanging="1"/>
      </w:pPr>
      <w:r>
        <w:t>The most effective measure for prevention is a timely response to all instances of bullying behaviour. To support this the College uses a variety of strategies and programs for bullying prevention.</w:t>
      </w:r>
    </w:p>
    <w:p w:rsidR="00A574A9" w:rsidRDefault="00A574A9" w:rsidP="00A574A9">
      <w:pPr>
        <w:pStyle w:val="ListParagraph"/>
        <w:numPr>
          <w:ilvl w:val="1"/>
          <w:numId w:val="1"/>
        </w:numPr>
        <w:tabs>
          <w:tab w:val="left" w:pos="846"/>
          <w:tab w:val="left" w:pos="847"/>
        </w:tabs>
        <w:spacing w:before="0"/>
        <w:ind w:hanging="360"/>
        <w:rPr>
          <w:rFonts w:ascii="Symbol" w:hAnsi="Symbol"/>
        </w:rPr>
      </w:pPr>
      <w:r>
        <w:t>Positive Behaviour for Learning program –</w:t>
      </w:r>
      <w:r>
        <w:rPr>
          <w:spacing w:val="-6"/>
        </w:rPr>
        <w:t xml:space="preserve"> </w:t>
      </w:r>
      <w:r>
        <w:t>PB@FISC</w:t>
      </w:r>
    </w:p>
    <w:p w:rsidR="00A574A9" w:rsidRDefault="00A574A9" w:rsidP="00A574A9">
      <w:pPr>
        <w:pStyle w:val="ListParagraph"/>
        <w:numPr>
          <w:ilvl w:val="1"/>
          <w:numId w:val="1"/>
        </w:numPr>
        <w:tabs>
          <w:tab w:val="left" w:pos="847"/>
          <w:tab w:val="left" w:pos="848"/>
        </w:tabs>
        <w:spacing w:before="35"/>
        <w:ind w:left="847"/>
        <w:rPr>
          <w:rFonts w:ascii="Symbol" w:hAnsi="Symbol"/>
        </w:rPr>
      </w:pPr>
      <w:r>
        <w:t>Modelling and promotion of appropriate behaviour by</w:t>
      </w:r>
      <w:r>
        <w:rPr>
          <w:spacing w:val="-6"/>
        </w:rPr>
        <w:t xml:space="preserve"> </w:t>
      </w:r>
      <w:r>
        <w:t>staff</w:t>
      </w:r>
    </w:p>
    <w:p w:rsidR="00A574A9" w:rsidRDefault="00A574A9" w:rsidP="00A574A9">
      <w:pPr>
        <w:pStyle w:val="ListParagraph"/>
        <w:numPr>
          <w:ilvl w:val="1"/>
          <w:numId w:val="1"/>
        </w:numPr>
        <w:tabs>
          <w:tab w:val="left" w:pos="847"/>
          <w:tab w:val="left" w:pos="848"/>
        </w:tabs>
        <w:spacing w:before="38"/>
        <w:ind w:left="847"/>
        <w:rPr>
          <w:rFonts w:ascii="Symbol" w:hAnsi="Symbol"/>
        </w:rPr>
      </w:pPr>
      <w:r>
        <w:t>Newsletter</w:t>
      </w:r>
      <w:r>
        <w:rPr>
          <w:spacing w:val="-2"/>
        </w:rPr>
        <w:t xml:space="preserve"> </w:t>
      </w:r>
      <w:r>
        <w:t>articles</w:t>
      </w:r>
    </w:p>
    <w:p w:rsidR="00A574A9" w:rsidRDefault="00A574A9" w:rsidP="00A574A9">
      <w:pPr>
        <w:pStyle w:val="ListParagraph"/>
        <w:numPr>
          <w:ilvl w:val="1"/>
          <w:numId w:val="1"/>
        </w:numPr>
        <w:tabs>
          <w:tab w:val="left" w:pos="847"/>
          <w:tab w:val="left" w:pos="848"/>
        </w:tabs>
        <w:spacing w:before="35"/>
        <w:ind w:left="847"/>
        <w:rPr>
          <w:rFonts w:ascii="Symbol" w:hAnsi="Symbol"/>
        </w:rPr>
      </w:pPr>
      <w:r>
        <w:t>College assemblies and Year</w:t>
      </w:r>
      <w:r>
        <w:rPr>
          <w:spacing w:val="-3"/>
        </w:rPr>
        <w:t xml:space="preserve"> </w:t>
      </w:r>
      <w:r>
        <w:t>meetings</w:t>
      </w:r>
    </w:p>
    <w:p w:rsidR="00A574A9" w:rsidRDefault="00A574A9" w:rsidP="00A574A9">
      <w:pPr>
        <w:pStyle w:val="ListParagraph"/>
        <w:numPr>
          <w:ilvl w:val="1"/>
          <w:numId w:val="1"/>
        </w:numPr>
        <w:tabs>
          <w:tab w:val="left" w:pos="847"/>
          <w:tab w:val="left" w:pos="848"/>
        </w:tabs>
        <w:spacing w:before="38"/>
        <w:ind w:left="847" w:hanging="360"/>
        <w:rPr>
          <w:rFonts w:ascii="Symbol" w:hAnsi="Symbol"/>
        </w:rPr>
      </w:pPr>
      <w:r>
        <w:t>Promotion of ‘Recognition</w:t>
      </w:r>
      <w:r>
        <w:rPr>
          <w:spacing w:val="1"/>
        </w:rPr>
        <w:t xml:space="preserve"> </w:t>
      </w:r>
      <w:r>
        <w:t>Awards’</w:t>
      </w:r>
    </w:p>
    <w:p w:rsidR="00A574A9" w:rsidRDefault="00A574A9" w:rsidP="00A574A9">
      <w:pPr>
        <w:pStyle w:val="BodyText"/>
        <w:spacing w:before="11"/>
        <w:ind w:left="0"/>
        <w:rPr>
          <w:sz w:val="23"/>
        </w:rPr>
      </w:pPr>
    </w:p>
    <w:p w:rsidR="00A574A9" w:rsidRDefault="00A574A9" w:rsidP="00A574A9">
      <w:pPr>
        <w:pStyle w:val="BodyText"/>
        <w:spacing w:line="276" w:lineRule="auto"/>
        <w:ind w:left="127" w:right="949"/>
        <w:jc w:val="both"/>
      </w:pPr>
      <w:r>
        <w:t>Students need to understand bullying prevention fits into many facets of their lives. All faculty curriculum can support this through the inclusion of suitable anti-bullying content wherever possible in teaching programs.</w:t>
      </w:r>
    </w:p>
    <w:p w:rsidR="00A574A9" w:rsidRDefault="00A574A9" w:rsidP="00A574A9">
      <w:pPr>
        <w:pStyle w:val="Heading1"/>
        <w:spacing w:before="120"/>
      </w:pPr>
      <w:r>
        <w:rPr>
          <w:color w:val="660066"/>
        </w:rPr>
        <w:t>Early Intervention</w:t>
      </w:r>
    </w:p>
    <w:p w:rsidR="00A574A9" w:rsidRDefault="00A574A9" w:rsidP="00A574A9">
      <w:pPr>
        <w:pStyle w:val="BodyText"/>
        <w:spacing w:before="121"/>
        <w:ind w:right="751"/>
        <w:jc w:val="both"/>
      </w:pPr>
      <w:r>
        <w:t>The College implements a number of strategies and programs for students identified as being at risk of developing difficulties with social relationships or students identified as having previously experienced bullying or engaged in bullying behaviour.</w:t>
      </w:r>
    </w:p>
    <w:p w:rsidR="00A574A9" w:rsidRDefault="00A574A9" w:rsidP="00A574A9">
      <w:pPr>
        <w:pStyle w:val="ListParagraph"/>
        <w:numPr>
          <w:ilvl w:val="1"/>
          <w:numId w:val="1"/>
        </w:numPr>
        <w:tabs>
          <w:tab w:val="left" w:pos="847"/>
        </w:tabs>
        <w:spacing w:before="122" w:line="237" w:lineRule="auto"/>
        <w:ind w:right="753" w:hanging="360"/>
        <w:jc w:val="both"/>
        <w:rPr>
          <w:rFonts w:ascii="Symbol" w:hAnsi="Symbol"/>
        </w:rPr>
      </w:pPr>
      <w:r>
        <w:t>Clear mechanisms are in place to report instances of bullying. These are communicated to students along with consequences for bullying</w:t>
      </w:r>
      <w:r>
        <w:rPr>
          <w:spacing w:val="2"/>
        </w:rPr>
        <w:t xml:space="preserve"> </w:t>
      </w:r>
      <w:r>
        <w:t>behaviour.</w:t>
      </w:r>
    </w:p>
    <w:p w:rsidR="00A574A9" w:rsidRDefault="00A574A9" w:rsidP="00A574A9">
      <w:pPr>
        <w:pStyle w:val="ListParagraph"/>
        <w:numPr>
          <w:ilvl w:val="1"/>
          <w:numId w:val="1"/>
        </w:numPr>
        <w:tabs>
          <w:tab w:val="left" w:pos="847"/>
        </w:tabs>
        <w:spacing w:before="123"/>
        <w:ind w:right="752" w:hanging="360"/>
        <w:jc w:val="both"/>
        <w:rPr>
          <w:rFonts w:ascii="Symbol" w:hAnsi="Symbol"/>
        </w:rPr>
      </w:pPr>
      <w:r>
        <w:t>The Wellbeing Team evaluates and implements suitable programs aimed at educating and reducing the incidence of bullying behaviour.</w:t>
      </w:r>
    </w:p>
    <w:p w:rsidR="00A574A9" w:rsidRDefault="00A574A9" w:rsidP="00A574A9">
      <w:pPr>
        <w:pStyle w:val="ListParagraph"/>
        <w:numPr>
          <w:ilvl w:val="1"/>
          <w:numId w:val="1"/>
        </w:numPr>
        <w:tabs>
          <w:tab w:val="left" w:pos="846"/>
          <w:tab w:val="left" w:pos="847"/>
        </w:tabs>
        <w:spacing w:before="122" w:line="237" w:lineRule="auto"/>
        <w:ind w:left="845" w:right="826" w:hanging="359"/>
        <w:rPr>
          <w:rFonts w:ascii="Symbol" w:hAnsi="Symbol"/>
        </w:rPr>
      </w:pPr>
      <w:r>
        <w:t>The Personal Best Values at the College: Respect, Aspiration and Responsibility are promoted to ensure a positive learning environment.</w:t>
      </w:r>
    </w:p>
    <w:p w:rsidR="00A574A9" w:rsidRDefault="00A574A9" w:rsidP="00A574A9">
      <w:pPr>
        <w:spacing w:line="237" w:lineRule="auto"/>
        <w:rPr>
          <w:rFonts w:ascii="Symbol" w:hAnsi="Symbol"/>
        </w:rPr>
        <w:sectPr w:rsidR="00A574A9">
          <w:pgSz w:w="16840" w:h="11910" w:orient="landscape"/>
          <w:pgMar w:top="940" w:right="380" w:bottom="800" w:left="440" w:header="0" w:footer="619" w:gutter="0"/>
          <w:cols w:num="2" w:space="720" w:equalWidth="0">
            <w:col w:w="7322" w:space="601"/>
            <w:col w:w="8097"/>
          </w:cols>
        </w:sectPr>
      </w:pPr>
    </w:p>
    <w:p w:rsidR="00A574A9" w:rsidRDefault="00A574A9" w:rsidP="00A574A9">
      <w:pPr>
        <w:pStyle w:val="Heading1"/>
        <w:spacing w:before="72"/>
        <w:jc w:val="both"/>
      </w:pPr>
      <w:r>
        <w:rPr>
          <w:color w:val="660066"/>
        </w:rPr>
        <w:lastRenderedPageBreak/>
        <w:t>Response – see Appendix 1</w:t>
      </w:r>
    </w:p>
    <w:p w:rsidR="00A574A9" w:rsidRDefault="00A574A9" w:rsidP="00A574A9">
      <w:pPr>
        <w:pStyle w:val="BodyText"/>
        <w:spacing w:before="248"/>
        <w:ind w:right="42"/>
        <w:jc w:val="both"/>
      </w:pPr>
      <w:r>
        <w:t>The College will empower the whole College community in recognising and responding appropriately to bullying, harassment and victimisation by continual promotion through the following strategies:</w:t>
      </w:r>
    </w:p>
    <w:p w:rsidR="00A574A9" w:rsidRDefault="00A574A9" w:rsidP="00A574A9">
      <w:pPr>
        <w:pStyle w:val="ListParagraph"/>
        <w:numPr>
          <w:ilvl w:val="1"/>
          <w:numId w:val="1"/>
        </w:numPr>
        <w:tabs>
          <w:tab w:val="left" w:pos="846"/>
          <w:tab w:val="left" w:pos="847"/>
        </w:tabs>
        <w:spacing w:before="124" w:line="237" w:lineRule="auto"/>
        <w:ind w:right="42" w:hanging="360"/>
        <w:rPr>
          <w:rFonts w:ascii="Symbol" w:hAnsi="Symbol"/>
        </w:rPr>
      </w:pPr>
      <w:r>
        <w:t>The PBL values mantra – Respect, Aspiration and Responsibility used across all College in many</w:t>
      </w:r>
      <w:r>
        <w:rPr>
          <w:spacing w:val="-5"/>
        </w:rPr>
        <w:t xml:space="preserve"> </w:t>
      </w:r>
      <w:r>
        <w:t>contexts.</w:t>
      </w:r>
    </w:p>
    <w:p w:rsidR="00A574A9" w:rsidRDefault="00A574A9" w:rsidP="00A574A9">
      <w:pPr>
        <w:pStyle w:val="ListParagraph"/>
        <w:numPr>
          <w:ilvl w:val="1"/>
          <w:numId w:val="1"/>
        </w:numPr>
        <w:tabs>
          <w:tab w:val="left" w:pos="846"/>
          <w:tab w:val="left" w:pos="847"/>
        </w:tabs>
        <w:spacing w:before="1" w:line="268" w:lineRule="exact"/>
        <w:ind w:hanging="360"/>
        <w:rPr>
          <w:rFonts w:ascii="Symbol" w:hAnsi="Symbol"/>
        </w:rPr>
      </w:pPr>
      <w:r>
        <w:t>Year meetings with</w:t>
      </w:r>
      <w:r>
        <w:rPr>
          <w:spacing w:val="-1"/>
        </w:rPr>
        <w:t xml:space="preserve"> </w:t>
      </w:r>
      <w:r>
        <w:t>students.</w:t>
      </w:r>
    </w:p>
    <w:p w:rsidR="00A574A9" w:rsidRDefault="00A574A9" w:rsidP="00A574A9">
      <w:pPr>
        <w:pStyle w:val="ListParagraph"/>
        <w:numPr>
          <w:ilvl w:val="1"/>
          <w:numId w:val="1"/>
        </w:numPr>
        <w:tabs>
          <w:tab w:val="left" w:pos="846"/>
          <w:tab w:val="left" w:pos="847"/>
        </w:tabs>
        <w:spacing w:before="1" w:line="237" w:lineRule="auto"/>
        <w:ind w:right="41" w:hanging="360"/>
        <w:rPr>
          <w:rFonts w:ascii="Symbol" w:hAnsi="Symbol"/>
        </w:rPr>
      </w:pPr>
      <w:r>
        <w:t>Discussing bullying and harassment along with methods to combat bullying and harassment in</w:t>
      </w:r>
      <w:r>
        <w:rPr>
          <w:spacing w:val="-1"/>
        </w:rPr>
        <w:t xml:space="preserve"> </w:t>
      </w:r>
      <w:r>
        <w:t>class.</w:t>
      </w:r>
    </w:p>
    <w:p w:rsidR="00A574A9" w:rsidRDefault="00A574A9" w:rsidP="00A574A9">
      <w:pPr>
        <w:pStyle w:val="ListParagraph"/>
        <w:numPr>
          <w:ilvl w:val="1"/>
          <w:numId w:val="1"/>
        </w:numPr>
        <w:tabs>
          <w:tab w:val="left" w:pos="846"/>
          <w:tab w:val="left" w:pos="847"/>
        </w:tabs>
        <w:spacing w:before="123" w:line="237" w:lineRule="auto"/>
        <w:ind w:right="45" w:hanging="360"/>
        <w:rPr>
          <w:rFonts w:ascii="Symbol" w:hAnsi="Symbol"/>
        </w:rPr>
      </w:pPr>
      <w:r>
        <w:t>Specialist staff support including</w:t>
      </w:r>
      <w:r w:rsidR="00CA43E9">
        <w:t>;</w:t>
      </w:r>
      <w:r>
        <w:t xml:space="preserve"> Counsellors, Year Advisors and Grievance Officer.</w:t>
      </w:r>
    </w:p>
    <w:p w:rsidR="00A574A9" w:rsidRDefault="00A574A9" w:rsidP="00A574A9">
      <w:pPr>
        <w:pStyle w:val="BodyText"/>
        <w:spacing w:before="122"/>
        <w:ind w:right="45"/>
        <w:jc w:val="both"/>
      </w:pPr>
      <w:r>
        <w:t>Students need to inform their teacher, Year Adviser or Head Teacher of issues.</w:t>
      </w:r>
    </w:p>
    <w:p w:rsidR="00A574A9" w:rsidRDefault="00A574A9" w:rsidP="00A574A9">
      <w:pPr>
        <w:pStyle w:val="BodyText"/>
        <w:spacing w:before="120"/>
        <w:ind w:left="125" w:right="39"/>
        <w:jc w:val="both"/>
      </w:pPr>
      <w:r>
        <w:t>The College encourages parents and community to notify instances of bullying that are unresolved. The staff are asked to record all relevant data relating to harassment and bullying on the College database to provide accurate</w:t>
      </w:r>
      <w:r>
        <w:rPr>
          <w:spacing w:val="-3"/>
        </w:rPr>
        <w:t xml:space="preserve"> </w:t>
      </w:r>
      <w:r>
        <w:t>details.</w:t>
      </w:r>
    </w:p>
    <w:p w:rsidR="00A574A9" w:rsidRDefault="00A574A9" w:rsidP="00A574A9">
      <w:pPr>
        <w:pStyle w:val="BodyText"/>
        <w:spacing w:before="119"/>
        <w:ind w:left="125" w:right="40"/>
        <w:jc w:val="both"/>
      </w:pPr>
      <w:r>
        <w:t>College staff are briefed on reporting procedures through faculty and staff meetings on a regular basis. The Anti-bullying plan is available for parents and carers on the College web site.</w:t>
      </w:r>
    </w:p>
    <w:p w:rsidR="00A574A9" w:rsidRDefault="00A574A9" w:rsidP="00A574A9">
      <w:pPr>
        <w:pStyle w:val="BodyText"/>
        <w:spacing w:before="119"/>
        <w:ind w:left="125" w:right="38"/>
        <w:jc w:val="both"/>
      </w:pPr>
      <w:r>
        <w:t>The College will endeavour to deal with any report of bullying within a 48 hour time period. Consideration must be given to the complexities of the College mean it may not be possible to meet the deadline in all circumstances, however, all efforts will be made for a timely intervention.</w:t>
      </w:r>
    </w:p>
    <w:p w:rsidR="00A574A9" w:rsidRDefault="00A574A9" w:rsidP="00A574A9">
      <w:pPr>
        <w:pStyle w:val="BodyText"/>
        <w:spacing w:before="121"/>
        <w:ind w:left="125" w:right="43"/>
        <w:jc w:val="both"/>
      </w:pPr>
      <w:r>
        <w:t>Five Islands Secondary College staff members all receive Child Protection Training and are aware of the procedures for Keep Them Safe and Mandatory</w:t>
      </w:r>
      <w:r>
        <w:rPr>
          <w:spacing w:val="-3"/>
        </w:rPr>
        <w:t xml:space="preserve"> </w:t>
      </w:r>
      <w:r>
        <w:t>Reporting.</w:t>
      </w:r>
    </w:p>
    <w:p w:rsidR="00A574A9" w:rsidRDefault="00A574A9" w:rsidP="00A574A9">
      <w:pPr>
        <w:pStyle w:val="BodyText"/>
        <w:spacing w:before="119"/>
        <w:ind w:left="125" w:right="43"/>
        <w:jc w:val="both"/>
      </w:pPr>
      <w:r>
        <w:t>Any appeal or complaint will be dealt with through the procedures set out in the Departments Complaint and Handling Policy.</w:t>
      </w:r>
    </w:p>
    <w:p w:rsidR="00A574A9" w:rsidRDefault="00A574A9" w:rsidP="00A574A9">
      <w:pPr>
        <w:pStyle w:val="BodyText"/>
        <w:spacing w:before="121"/>
        <w:ind w:left="125" w:right="44"/>
        <w:jc w:val="both"/>
      </w:pPr>
      <w:r>
        <w:t>The College has a number of strategies for identifying patterns of bullying behaviour.</w:t>
      </w:r>
    </w:p>
    <w:p w:rsidR="00A574A9" w:rsidRDefault="00A574A9" w:rsidP="00A574A9">
      <w:pPr>
        <w:pStyle w:val="ListParagraph"/>
        <w:numPr>
          <w:ilvl w:val="1"/>
          <w:numId w:val="1"/>
        </w:numPr>
        <w:tabs>
          <w:tab w:val="left" w:pos="845"/>
          <w:tab w:val="left" w:pos="846"/>
        </w:tabs>
        <w:spacing w:before="122" w:line="269" w:lineRule="exact"/>
        <w:ind w:left="845" w:hanging="360"/>
        <w:rPr>
          <w:rFonts w:ascii="Symbol" w:hAnsi="Symbol"/>
        </w:rPr>
      </w:pPr>
      <w:r>
        <w:t>Data analysis of incidents reported on the welfare</w:t>
      </w:r>
      <w:r>
        <w:rPr>
          <w:spacing w:val="-12"/>
        </w:rPr>
        <w:t xml:space="preserve"> </w:t>
      </w:r>
      <w:r>
        <w:t>database.</w:t>
      </w:r>
    </w:p>
    <w:p w:rsidR="00A574A9" w:rsidRDefault="00A574A9" w:rsidP="00A574A9">
      <w:pPr>
        <w:pStyle w:val="ListParagraph"/>
        <w:numPr>
          <w:ilvl w:val="1"/>
          <w:numId w:val="1"/>
        </w:numPr>
        <w:tabs>
          <w:tab w:val="left" w:pos="845"/>
          <w:tab w:val="left" w:pos="846"/>
        </w:tabs>
        <w:spacing w:before="0" w:line="269" w:lineRule="exact"/>
        <w:ind w:left="845" w:hanging="360"/>
        <w:rPr>
          <w:rFonts w:ascii="Symbol" w:hAnsi="Symbol"/>
        </w:rPr>
      </w:pPr>
      <w:r>
        <w:t>Anecdotal information from</w:t>
      </w:r>
      <w:r>
        <w:rPr>
          <w:spacing w:val="-1"/>
        </w:rPr>
        <w:t xml:space="preserve"> </w:t>
      </w:r>
      <w:r>
        <w:t>staff.</w:t>
      </w:r>
    </w:p>
    <w:p w:rsidR="00A574A9" w:rsidRDefault="00A574A9" w:rsidP="00A574A9">
      <w:pPr>
        <w:pStyle w:val="ListParagraph"/>
        <w:numPr>
          <w:ilvl w:val="1"/>
          <w:numId w:val="1"/>
        </w:numPr>
        <w:tabs>
          <w:tab w:val="left" w:pos="845"/>
          <w:tab w:val="left" w:pos="846"/>
        </w:tabs>
        <w:spacing w:before="75" w:line="237" w:lineRule="auto"/>
        <w:ind w:left="845" w:right="752" w:hanging="360"/>
        <w:rPr>
          <w:rFonts w:ascii="Symbol" w:hAnsi="Symbol"/>
        </w:rPr>
      </w:pPr>
      <w:r>
        <w:rPr>
          <w:spacing w:val="5"/>
        </w:rPr>
        <w:br w:type="column"/>
      </w:r>
      <w:r>
        <w:t>When necessary bullying surveys are conducted to verify anecdotal</w:t>
      </w:r>
      <w:r>
        <w:rPr>
          <w:spacing w:val="-1"/>
        </w:rPr>
        <w:t xml:space="preserve"> </w:t>
      </w:r>
      <w:r>
        <w:t>information.</w:t>
      </w:r>
    </w:p>
    <w:p w:rsidR="00A574A9" w:rsidRDefault="00A574A9" w:rsidP="00A574A9">
      <w:pPr>
        <w:pStyle w:val="BodyText"/>
        <w:spacing w:before="119"/>
        <w:ind w:left="125" w:right="772"/>
      </w:pPr>
      <w:r>
        <w:t>The College will respond to charges in patterns of bullying indicated by data, after consultation with the relevant staff groups.</w:t>
      </w:r>
    </w:p>
    <w:p w:rsidR="00A574A9" w:rsidRDefault="00A574A9" w:rsidP="00A574A9">
      <w:pPr>
        <w:pStyle w:val="BodyText"/>
        <w:spacing w:before="120"/>
        <w:ind w:left="125" w:right="772" w:hanging="1"/>
      </w:pPr>
      <w:r>
        <w:t>This Anti-Bullying Plan will be promoted and publicised through internal College systems with all stakeholders.</w:t>
      </w:r>
    </w:p>
    <w:p w:rsidR="00A574A9" w:rsidRDefault="00A574A9" w:rsidP="00A574A9">
      <w:pPr>
        <w:pStyle w:val="BodyText"/>
        <w:spacing w:before="120"/>
        <w:ind w:left="125" w:right="749"/>
      </w:pPr>
      <w:r>
        <w:t>The College will review the Anti-Bullying Plan annually in consultation with staff, students and the community.</w:t>
      </w:r>
    </w:p>
    <w:p w:rsidR="00A574A9" w:rsidRDefault="00A574A9" w:rsidP="00A574A9">
      <w:pPr>
        <w:pStyle w:val="BodyText"/>
        <w:ind w:left="0"/>
        <w:rPr>
          <w:sz w:val="24"/>
        </w:rPr>
      </w:pPr>
    </w:p>
    <w:p w:rsidR="00A574A9" w:rsidRDefault="00A574A9" w:rsidP="00A574A9">
      <w:pPr>
        <w:pStyle w:val="BodyText"/>
        <w:spacing w:before="10"/>
        <w:ind w:left="0"/>
        <w:rPr>
          <w:sz w:val="20"/>
        </w:rPr>
      </w:pPr>
    </w:p>
    <w:p w:rsidR="00A574A9" w:rsidRDefault="00A574A9" w:rsidP="00A574A9">
      <w:pPr>
        <w:pStyle w:val="Heading1"/>
      </w:pPr>
      <w:r>
        <w:rPr>
          <w:color w:val="660066"/>
        </w:rPr>
        <w:t>Additional Information</w:t>
      </w:r>
    </w:p>
    <w:p w:rsidR="00A574A9" w:rsidRDefault="00A574A9" w:rsidP="00A574A9">
      <w:pPr>
        <w:pStyle w:val="BodyText"/>
        <w:spacing w:before="121"/>
      </w:pPr>
      <w:r>
        <w:t>Contact Information for relevant personnel.</w:t>
      </w:r>
    </w:p>
    <w:p w:rsidR="00A574A9" w:rsidRDefault="00A574A9" w:rsidP="00A574A9">
      <w:pPr>
        <w:pStyle w:val="ListParagraph"/>
        <w:numPr>
          <w:ilvl w:val="1"/>
          <w:numId w:val="1"/>
        </w:numPr>
        <w:tabs>
          <w:tab w:val="left" w:pos="845"/>
          <w:tab w:val="left" w:pos="847"/>
        </w:tabs>
        <w:spacing w:before="1" w:line="268" w:lineRule="exact"/>
        <w:rPr>
          <w:rFonts w:ascii="Symbol" w:hAnsi="Symbol"/>
        </w:rPr>
      </w:pPr>
      <w:r>
        <w:t>Police Youth Liaison – Sian – 0437</w:t>
      </w:r>
      <w:r>
        <w:rPr>
          <w:spacing w:val="-3"/>
        </w:rPr>
        <w:t xml:space="preserve"> </w:t>
      </w:r>
      <w:r>
        <w:t>885542</w:t>
      </w:r>
    </w:p>
    <w:p w:rsidR="00A574A9" w:rsidRDefault="00A574A9" w:rsidP="00A574A9">
      <w:pPr>
        <w:pStyle w:val="ListParagraph"/>
        <w:numPr>
          <w:ilvl w:val="1"/>
          <w:numId w:val="1"/>
        </w:numPr>
        <w:tabs>
          <w:tab w:val="left" w:pos="845"/>
          <w:tab w:val="left" w:pos="847"/>
        </w:tabs>
        <w:spacing w:before="0" w:line="268" w:lineRule="exact"/>
        <w:rPr>
          <w:rFonts w:ascii="Symbol" w:hAnsi="Symbol"/>
        </w:rPr>
      </w:pPr>
      <w:r>
        <w:t>Home School Liaison Officer (HSLO) – 4274</w:t>
      </w:r>
      <w:r>
        <w:rPr>
          <w:spacing w:val="-5"/>
        </w:rPr>
        <w:t xml:space="preserve"> </w:t>
      </w:r>
      <w:r>
        <w:t>1768</w:t>
      </w:r>
    </w:p>
    <w:p w:rsidR="00A574A9" w:rsidRDefault="00D13961" w:rsidP="00A574A9">
      <w:pPr>
        <w:pStyle w:val="ListParagraph"/>
        <w:numPr>
          <w:ilvl w:val="1"/>
          <w:numId w:val="1"/>
        </w:numPr>
        <w:tabs>
          <w:tab w:val="left" w:pos="846"/>
          <w:tab w:val="left" w:pos="847"/>
        </w:tabs>
        <w:spacing w:before="0" w:line="269" w:lineRule="exact"/>
        <w:ind w:hanging="360"/>
        <w:rPr>
          <w:rFonts w:ascii="Symbol" w:hAnsi="Symbol"/>
        </w:rPr>
      </w:pPr>
      <w:proofErr w:type="spellStart"/>
      <w:r>
        <w:t>Warilla</w:t>
      </w:r>
      <w:proofErr w:type="spellEnd"/>
      <w:r>
        <w:t xml:space="preserve"> Office</w:t>
      </w:r>
      <w:r w:rsidR="00A574A9">
        <w:t xml:space="preserve"> – 4267</w:t>
      </w:r>
      <w:r w:rsidR="00A574A9">
        <w:rPr>
          <w:spacing w:val="-12"/>
        </w:rPr>
        <w:t xml:space="preserve"> </w:t>
      </w:r>
      <w:r w:rsidR="00A574A9">
        <w:t>6100</w:t>
      </w:r>
    </w:p>
    <w:p w:rsidR="00A574A9" w:rsidRDefault="00A574A9" w:rsidP="00A574A9">
      <w:pPr>
        <w:pStyle w:val="BodyText"/>
        <w:ind w:left="0"/>
        <w:rPr>
          <w:sz w:val="26"/>
        </w:rPr>
      </w:pPr>
    </w:p>
    <w:p w:rsidR="00A574A9" w:rsidRDefault="00A574A9" w:rsidP="00A574A9">
      <w:pPr>
        <w:pStyle w:val="Heading1"/>
        <w:spacing w:before="189"/>
      </w:pPr>
      <w:r>
        <w:rPr>
          <w:color w:val="660066"/>
        </w:rPr>
        <w:t>Principal’s comment</w:t>
      </w:r>
    </w:p>
    <w:p w:rsidR="00A574A9" w:rsidRDefault="00A574A9" w:rsidP="00A574A9">
      <w:pPr>
        <w:pStyle w:val="BodyText"/>
        <w:spacing w:before="123"/>
        <w:ind w:right="749"/>
        <w:jc w:val="both"/>
      </w:pPr>
      <w:r>
        <w:t>Five Islands Secondary College has a unified approach to identify, report and minimise bullying. The current Anti-bullying Plan has been developed through consultation with relevant teams and stakeholders including staff, students and community representatives.</w:t>
      </w:r>
    </w:p>
    <w:p w:rsidR="00A574A9" w:rsidRDefault="00A574A9" w:rsidP="00A574A9">
      <w:pPr>
        <w:pStyle w:val="BodyText"/>
        <w:spacing w:before="26" w:line="374" w:lineRule="exact"/>
        <w:ind w:right="3853"/>
      </w:pPr>
      <w:r>
        <w:t>Staff leading the development of this plan: Jenny Flowers - Principal</w:t>
      </w:r>
    </w:p>
    <w:p w:rsidR="00A574A9" w:rsidRDefault="00A574A9" w:rsidP="00A574A9">
      <w:pPr>
        <w:pStyle w:val="BodyText"/>
        <w:spacing w:line="224" w:lineRule="exact"/>
      </w:pPr>
      <w:r>
        <w:t>Aaron Jones – Deputy Principal</w:t>
      </w:r>
    </w:p>
    <w:p w:rsidR="00A574A9" w:rsidRDefault="00A574A9" w:rsidP="00A574A9">
      <w:pPr>
        <w:pStyle w:val="BodyText"/>
        <w:tabs>
          <w:tab w:val="left" w:pos="4678"/>
        </w:tabs>
        <w:ind w:right="2427" w:hanging="1"/>
      </w:pPr>
      <w:r>
        <w:t>Andy Griffiths – Engagement Officer</w:t>
      </w:r>
    </w:p>
    <w:p w:rsidR="00A574A9" w:rsidRDefault="00A574A9" w:rsidP="00A574A9">
      <w:pPr>
        <w:pStyle w:val="BodyText"/>
        <w:tabs>
          <w:tab w:val="left" w:pos="4678"/>
        </w:tabs>
        <w:ind w:right="2427" w:hanging="1"/>
      </w:pPr>
      <w:r>
        <w:t xml:space="preserve">Neil </w:t>
      </w:r>
      <w:proofErr w:type="spellStart"/>
      <w:r>
        <w:t>Kusi</w:t>
      </w:r>
      <w:proofErr w:type="spellEnd"/>
      <w:r w:rsidR="00CA43E9">
        <w:t xml:space="preserve"> </w:t>
      </w:r>
      <w:r>
        <w:t>/</w:t>
      </w:r>
      <w:r w:rsidR="00CA43E9">
        <w:t xml:space="preserve"> </w:t>
      </w:r>
      <w:r>
        <w:t>Cathy Eagan – Grievance Officer</w:t>
      </w:r>
    </w:p>
    <w:p w:rsidR="00A574A9" w:rsidRDefault="00A574A9" w:rsidP="00A574A9"/>
    <w:p w:rsidR="00A574A9" w:rsidRDefault="00A574A9" w:rsidP="00A574A9">
      <w:pPr>
        <w:sectPr w:rsidR="00A574A9">
          <w:pgSz w:w="16840" w:h="11910" w:orient="landscape"/>
          <w:pgMar w:top="940" w:right="380" w:bottom="800" w:left="440" w:header="0" w:footer="619" w:gutter="0"/>
          <w:cols w:num="2" w:space="720" w:equalWidth="0">
            <w:col w:w="7385" w:space="538"/>
            <w:col w:w="8097"/>
          </w:cols>
        </w:sectPr>
      </w:pPr>
    </w:p>
    <w:p w:rsidR="00A574A9" w:rsidRDefault="00A574A9" w:rsidP="00A574A9">
      <w:pPr>
        <w:pStyle w:val="Heading1"/>
        <w:spacing w:before="70"/>
      </w:pPr>
      <w:r>
        <w:rPr>
          <w:color w:val="660066"/>
        </w:rPr>
        <w:lastRenderedPageBreak/>
        <w:t>School contact information</w:t>
      </w:r>
    </w:p>
    <w:p w:rsidR="00A574A9" w:rsidRDefault="00A574A9" w:rsidP="00A574A9">
      <w:pPr>
        <w:pStyle w:val="BodyText"/>
        <w:spacing w:before="243" w:line="465" w:lineRule="auto"/>
        <w:ind w:right="599"/>
      </w:pPr>
      <w:r>
        <w:t xml:space="preserve">Five Islands Secondary College Military Road, PORT KEMBLA 2505 </w:t>
      </w:r>
      <w:proofErr w:type="spellStart"/>
      <w:r>
        <w:t>Ph</w:t>
      </w:r>
      <w:proofErr w:type="spellEnd"/>
      <w:r>
        <w:t>: 4274 0621</w:t>
      </w:r>
    </w:p>
    <w:p w:rsidR="00A574A9" w:rsidRDefault="00A574A9" w:rsidP="00A574A9">
      <w:pPr>
        <w:pStyle w:val="BodyText"/>
        <w:spacing w:before="6"/>
      </w:pPr>
      <w:r>
        <w:t>Fax: 4276 2835</w:t>
      </w:r>
    </w:p>
    <w:p w:rsidR="00A574A9" w:rsidRDefault="00A574A9" w:rsidP="00A574A9">
      <w:pPr>
        <w:pStyle w:val="BodyText"/>
        <w:spacing w:before="9"/>
        <w:ind w:left="0"/>
        <w:rPr>
          <w:sz w:val="20"/>
        </w:rPr>
      </w:pPr>
    </w:p>
    <w:p w:rsidR="00A574A9" w:rsidRDefault="00A574A9" w:rsidP="00A574A9">
      <w:pPr>
        <w:pStyle w:val="BodyText"/>
        <w:spacing w:line="470" w:lineRule="auto"/>
        <w:ind w:right="21"/>
      </w:pPr>
      <w:r>
        <w:t xml:space="preserve">Email: </w:t>
      </w:r>
      <w:hyperlink r:id="rId10">
        <w:r>
          <w:rPr>
            <w:color w:val="0000FF"/>
            <w:u w:val="single" w:color="0000FF"/>
          </w:rPr>
          <w:t>illawarra-h.school@det.nsw.edu.au</w:t>
        </w:r>
      </w:hyperlink>
      <w:r>
        <w:rPr>
          <w:color w:val="0000FF"/>
        </w:rPr>
        <w:t xml:space="preserve"> </w:t>
      </w:r>
      <w:r>
        <w:t xml:space="preserve">Website: </w:t>
      </w:r>
      <w:hyperlink r:id="rId11">
        <w:r>
          <w:t>www.illawarra-h.nsw.edu.au</w:t>
        </w:r>
      </w:hyperlink>
    </w:p>
    <w:p w:rsidR="00A574A9" w:rsidRDefault="00A574A9" w:rsidP="00A574A9">
      <w:pPr>
        <w:spacing w:before="71"/>
        <w:ind w:left="126"/>
        <w:rPr>
          <w:b/>
          <w:sz w:val="24"/>
        </w:rPr>
      </w:pPr>
      <w:r>
        <w:br w:type="column"/>
      </w:r>
      <w:r>
        <w:rPr>
          <w:b/>
          <w:sz w:val="24"/>
          <w:u w:val="thick"/>
        </w:rPr>
        <w:t>Appendix 1:</w:t>
      </w:r>
      <w:r>
        <w:rPr>
          <w:b/>
          <w:sz w:val="24"/>
        </w:rPr>
        <w:t xml:space="preserve"> Preventing and Responding to Student Bullying</w:t>
      </w:r>
    </w:p>
    <w:p w:rsidR="00A574A9" w:rsidRDefault="00A574A9" w:rsidP="00A574A9">
      <w:pPr>
        <w:pStyle w:val="Heading3"/>
        <w:spacing w:before="161"/>
        <w:ind w:left="126"/>
      </w:pPr>
      <w:r>
        <w:t>If bullying is reported staff will:</w:t>
      </w:r>
    </w:p>
    <w:p w:rsidR="00A574A9" w:rsidRDefault="00A574A9" w:rsidP="00A574A9">
      <w:pPr>
        <w:pStyle w:val="ListParagraph"/>
        <w:numPr>
          <w:ilvl w:val="1"/>
          <w:numId w:val="1"/>
        </w:numPr>
        <w:tabs>
          <w:tab w:val="left" w:pos="846"/>
          <w:tab w:val="left" w:pos="847"/>
        </w:tabs>
        <w:spacing w:before="39" w:line="271" w:lineRule="auto"/>
        <w:ind w:right="973" w:hanging="360"/>
        <w:rPr>
          <w:rFonts w:ascii="Symbol" w:hAnsi="Symbol"/>
        </w:rPr>
      </w:pPr>
      <w:r>
        <w:t>Assure the student that all possible measures will be undertaken to address the</w:t>
      </w:r>
      <w:r>
        <w:rPr>
          <w:spacing w:val="-5"/>
        </w:rPr>
        <w:t xml:space="preserve"> </w:t>
      </w:r>
      <w:r>
        <w:t>issue</w:t>
      </w:r>
    </w:p>
    <w:p w:rsidR="00A574A9" w:rsidRDefault="00A574A9" w:rsidP="00A574A9">
      <w:pPr>
        <w:pStyle w:val="ListParagraph"/>
        <w:numPr>
          <w:ilvl w:val="1"/>
          <w:numId w:val="1"/>
        </w:numPr>
        <w:tabs>
          <w:tab w:val="left" w:pos="846"/>
          <w:tab w:val="left" w:pos="847"/>
        </w:tabs>
        <w:spacing w:before="5"/>
        <w:ind w:hanging="360"/>
        <w:rPr>
          <w:rFonts w:ascii="Symbol" w:hAnsi="Symbol"/>
        </w:rPr>
      </w:pPr>
      <w:r>
        <w:t>Refer the issue to appropriate staff and log on FISC</w:t>
      </w:r>
      <w:r>
        <w:rPr>
          <w:spacing w:val="-10"/>
        </w:rPr>
        <w:t xml:space="preserve"> </w:t>
      </w:r>
      <w:r>
        <w:t>database</w:t>
      </w:r>
    </w:p>
    <w:p w:rsidR="00A574A9" w:rsidRDefault="00A574A9" w:rsidP="00A574A9">
      <w:pPr>
        <w:pStyle w:val="ListParagraph"/>
        <w:numPr>
          <w:ilvl w:val="1"/>
          <w:numId w:val="1"/>
        </w:numPr>
        <w:tabs>
          <w:tab w:val="left" w:pos="846"/>
          <w:tab w:val="left" w:pos="847"/>
        </w:tabs>
        <w:spacing w:before="37"/>
        <w:ind w:hanging="360"/>
        <w:rPr>
          <w:rFonts w:ascii="Symbol" w:hAnsi="Symbol"/>
        </w:rPr>
      </w:pPr>
      <w:r>
        <w:t>Staff investigate the issue</w:t>
      </w:r>
      <w:r>
        <w:rPr>
          <w:spacing w:val="-1"/>
        </w:rPr>
        <w:t xml:space="preserve"> </w:t>
      </w:r>
      <w:r>
        <w:t>raised</w:t>
      </w:r>
    </w:p>
    <w:p w:rsidR="00A574A9" w:rsidRDefault="00A574A9" w:rsidP="00A574A9">
      <w:pPr>
        <w:pStyle w:val="ListParagraph"/>
        <w:numPr>
          <w:ilvl w:val="1"/>
          <w:numId w:val="1"/>
        </w:numPr>
        <w:tabs>
          <w:tab w:val="left" w:pos="846"/>
          <w:tab w:val="left" w:pos="847"/>
        </w:tabs>
        <w:spacing w:before="36"/>
        <w:ind w:hanging="360"/>
        <w:rPr>
          <w:rFonts w:ascii="Symbol" w:hAnsi="Symbol"/>
        </w:rPr>
      </w:pPr>
      <w:r>
        <w:t>Treat everyone involved with</w:t>
      </w:r>
      <w:r>
        <w:rPr>
          <w:spacing w:val="-2"/>
        </w:rPr>
        <w:t xml:space="preserve"> </w:t>
      </w:r>
      <w:r>
        <w:t>fairness</w:t>
      </w:r>
    </w:p>
    <w:p w:rsidR="00A574A9" w:rsidRDefault="00A574A9" w:rsidP="00A574A9">
      <w:pPr>
        <w:pStyle w:val="ListParagraph"/>
        <w:numPr>
          <w:ilvl w:val="1"/>
          <w:numId w:val="1"/>
        </w:numPr>
        <w:tabs>
          <w:tab w:val="left" w:pos="847"/>
          <w:tab w:val="left" w:pos="848"/>
        </w:tabs>
        <w:spacing w:before="37" w:line="276" w:lineRule="auto"/>
        <w:ind w:left="847" w:right="950"/>
        <w:rPr>
          <w:rFonts w:ascii="Symbol" w:hAnsi="Symbol"/>
        </w:rPr>
      </w:pPr>
      <w:r>
        <w:t>Take action that is appropriate to the particular circumstances. This may be mediation, disciplinary action, warnings, social skills programs, counseling, parental or law enforcement agency involvement</w:t>
      </w:r>
    </w:p>
    <w:p w:rsidR="00A574A9" w:rsidRDefault="00A574A9" w:rsidP="00A574A9">
      <w:pPr>
        <w:pStyle w:val="Heading3"/>
        <w:spacing w:before="0" w:line="246" w:lineRule="exact"/>
        <w:ind w:left="127"/>
      </w:pPr>
      <w:r>
        <w:t>If a staff member witnesses bully behaviour he/she will:</w:t>
      </w:r>
    </w:p>
    <w:p w:rsidR="00A574A9" w:rsidRDefault="00A574A9" w:rsidP="00A574A9">
      <w:pPr>
        <w:pStyle w:val="ListParagraph"/>
        <w:numPr>
          <w:ilvl w:val="1"/>
          <w:numId w:val="1"/>
        </w:numPr>
        <w:tabs>
          <w:tab w:val="left" w:pos="847"/>
          <w:tab w:val="left" w:pos="848"/>
        </w:tabs>
        <w:spacing w:before="39"/>
        <w:ind w:left="847"/>
        <w:rPr>
          <w:rFonts w:ascii="Symbol" w:hAnsi="Symbol"/>
        </w:rPr>
      </w:pPr>
      <w:r>
        <w:t>Take the incident</w:t>
      </w:r>
      <w:r>
        <w:rPr>
          <w:spacing w:val="-6"/>
        </w:rPr>
        <w:t xml:space="preserve"> </w:t>
      </w:r>
      <w:r>
        <w:t>seriously</w:t>
      </w:r>
    </w:p>
    <w:p w:rsidR="00A574A9" w:rsidRDefault="00A574A9" w:rsidP="00A574A9">
      <w:pPr>
        <w:pStyle w:val="ListParagraph"/>
        <w:numPr>
          <w:ilvl w:val="1"/>
          <w:numId w:val="1"/>
        </w:numPr>
        <w:tabs>
          <w:tab w:val="left" w:pos="847"/>
          <w:tab w:val="left" w:pos="848"/>
        </w:tabs>
        <w:spacing w:before="36"/>
        <w:ind w:left="847"/>
        <w:rPr>
          <w:rFonts w:ascii="Symbol" w:hAnsi="Symbol"/>
        </w:rPr>
      </w:pPr>
      <w:r>
        <w:t>Reassure the</w:t>
      </w:r>
      <w:r>
        <w:rPr>
          <w:spacing w:val="-5"/>
        </w:rPr>
        <w:t xml:space="preserve"> </w:t>
      </w:r>
      <w:r>
        <w:t>reporter</w:t>
      </w:r>
    </w:p>
    <w:p w:rsidR="00A574A9" w:rsidRDefault="00A574A9" w:rsidP="00A574A9">
      <w:pPr>
        <w:pStyle w:val="ListParagraph"/>
        <w:numPr>
          <w:ilvl w:val="1"/>
          <w:numId w:val="1"/>
        </w:numPr>
        <w:tabs>
          <w:tab w:val="left" w:pos="847"/>
          <w:tab w:val="left" w:pos="848"/>
        </w:tabs>
        <w:spacing w:before="37"/>
        <w:ind w:left="847" w:hanging="360"/>
        <w:rPr>
          <w:rFonts w:ascii="Symbol" w:hAnsi="Symbol"/>
        </w:rPr>
      </w:pPr>
      <w:r>
        <w:t>Take appropriate action as quickly as</w:t>
      </w:r>
      <w:r>
        <w:rPr>
          <w:spacing w:val="-9"/>
        </w:rPr>
        <w:t xml:space="preserve"> </w:t>
      </w:r>
      <w:r>
        <w:t>possible</w:t>
      </w:r>
    </w:p>
    <w:p w:rsidR="00A574A9" w:rsidRDefault="00A574A9" w:rsidP="00A574A9">
      <w:pPr>
        <w:pStyle w:val="ListParagraph"/>
        <w:numPr>
          <w:ilvl w:val="1"/>
          <w:numId w:val="1"/>
        </w:numPr>
        <w:tabs>
          <w:tab w:val="left" w:pos="847"/>
          <w:tab w:val="left" w:pos="848"/>
        </w:tabs>
        <w:spacing w:before="35" w:line="273" w:lineRule="auto"/>
        <w:ind w:left="847" w:right="1182" w:hanging="360"/>
        <w:rPr>
          <w:rFonts w:ascii="Symbol" w:hAnsi="Symbol"/>
        </w:rPr>
      </w:pPr>
      <w:r>
        <w:t>Make it clear to all parties that he/she disapproves the bullying behaviour</w:t>
      </w:r>
    </w:p>
    <w:p w:rsidR="00A574A9" w:rsidRDefault="00A574A9" w:rsidP="00A574A9">
      <w:pPr>
        <w:pStyle w:val="ListParagraph"/>
        <w:numPr>
          <w:ilvl w:val="1"/>
          <w:numId w:val="1"/>
        </w:numPr>
        <w:tabs>
          <w:tab w:val="left" w:pos="847"/>
          <w:tab w:val="left" w:pos="848"/>
        </w:tabs>
        <w:spacing w:before="2" w:line="271" w:lineRule="auto"/>
        <w:ind w:left="847" w:right="1081" w:hanging="360"/>
        <w:rPr>
          <w:rFonts w:ascii="Symbol" w:hAnsi="Symbol"/>
        </w:rPr>
      </w:pPr>
      <w:r>
        <w:t>Seek to clarify the situation by talking to all parties involved and resolve the situation if possible</w:t>
      </w:r>
    </w:p>
    <w:p w:rsidR="00A574A9" w:rsidRDefault="00A574A9" w:rsidP="00A574A9">
      <w:pPr>
        <w:pStyle w:val="ListParagraph"/>
        <w:numPr>
          <w:ilvl w:val="1"/>
          <w:numId w:val="1"/>
        </w:numPr>
        <w:tabs>
          <w:tab w:val="left" w:pos="847"/>
          <w:tab w:val="left" w:pos="848"/>
        </w:tabs>
        <w:spacing w:before="5" w:line="273" w:lineRule="auto"/>
        <w:ind w:left="847" w:right="1473" w:hanging="360"/>
        <w:rPr>
          <w:rFonts w:ascii="Symbol" w:hAnsi="Symbol"/>
        </w:rPr>
      </w:pPr>
      <w:r>
        <w:t>Document knowledge of the incident on the student welfare database, specifying if the incident has been</w:t>
      </w:r>
      <w:r>
        <w:rPr>
          <w:spacing w:val="-14"/>
        </w:rPr>
        <w:t xml:space="preserve"> </w:t>
      </w:r>
      <w:r>
        <w:t>resolved</w:t>
      </w:r>
    </w:p>
    <w:p w:rsidR="00A574A9" w:rsidRDefault="00A574A9" w:rsidP="00A574A9">
      <w:pPr>
        <w:pStyle w:val="ListParagraph"/>
        <w:numPr>
          <w:ilvl w:val="1"/>
          <w:numId w:val="1"/>
        </w:numPr>
        <w:tabs>
          <w:tab w:val="left" w:pos="848"/>
          <w:tab w:val="left" w:pos="849"/>
        </w:tabs>
        <w:spacing w:before="2"/>
        <w:ind w:left="848" w:hanging="360"/>
        <w:rPr>
          <w:rFonts w:ascii="Symbol" w:hAnsi="Symbol"/>
        </w:rPr>
      </w:pPr>
      <w:r>
        <w:t>Refer to appropriate managing</w:t>
      </w:r>
      <w:r>
        <w:rPr>
          <w:spacing w:val="-1"/>
        </w:rPr>
        <w:t xml:space="preserve"> </w:t>
      </w:r>
      <w:r>
        <w:t>staff</w:t>
      </w:r>
    </w:p>
    <w:p w:rsidR="00A574A9" w:rsidRDefault="00A574A9" w:rsidP="00A574A9">
      <w:pPr>
        <w:pStyle w:val="Heading3"/>
        <w:spacing w:before="33"/>
        <w:ind w:left="128"/>
      </w:pPr>
      <w:r>
        <w:t>If the incident remains unresolved:</w:t>
      </w:r>
    </w:p>
    <w:p w:rsidR="00A574A9" w:rsidRDefault="00A574A9" w:rsidP="00A574A9">
      <w:pPr>
        <w:pStyle w:val="ListParagraph"/>
        <w:numPr>
          <w:ilvl w:val="1"/>
          <w:numId w:val="1"/>
        </w:numPr>
        <w:tabs>
          <w:tab w:val="left" w:pos="848"/>
          <w:tab w:val="left" w:pos="849"/>
        </w:tabs>
        <w:spacing w:before="42" w:line="271" w:lineRule="auto"/>
        <w:ind w:left="848" w:right="813" w:hanging="360"/>
        <w:rPr>
          <w:rFonts w:ascii="Symbol" w:hAnsi="Symbol"/>
        </w:rPr>
      </w:pPr>
      <w:proofErr w:type="gramStart"/>
      <w:r>
        <w:t>the</w:t>
      </w:r>
      <w:proofErr w:type="gramEnd"/>
      <w:r>
        <w:t xml:space="preserve"> staff member will inform the Head Teacher or Deputy Principal who will take appropriate</w:t>
      </w:r>
      <w:r>
        <w:rPr>
          <w:spacing w:val="-2"/>
        </w:rPr>
        <w:t xml:space="preserve"> </w:t>
      </w:r>
      <w:r>
        <w:t>action.</w:t>
      </w:r>
    </w:p>
    <w:p w:rsidR="00A574A9" w:rsidRDefault="00A574A9" w:rsidP="00A574A9">
      <w:pPr>
        <w:pStyle w:val="Heading3"/>
        <w:spacing w:before="2" w:line="276" w:lineRule="auto"/>
        <w:ind w:left="128" w:right="1409"/>
      </w:pPr>
      <w:r>
        <w:t>If a student is directly involved or observes bullying behaviour he/she should:</w:t>
      </w:r>
    </w:p>
    <w:p w:rsidR="00A574A9" w:rsidRDefault="00A574A9" w:rsidP="00A574A9">
      <w:pPr>
        <w:pStyle w:val="ListParagraph"/>
        <w:numPr>
          <w:ilvl w:val="1"/>
          <w:numId w:val="1"/>
        </w:numPr>
        <w:tabs>
          <w:tab w:val="left" w:pos="848"/>
          <w:tab w:val="left" w:pos="849"/>
        </w:tabs>
        <w:spacing w:before="4"/>
        <w:ind w:left="848" w:hanging="360"/>
        <w:rPr>
          <w:rFonts w:ascii="Symbol" w:hAnsi="Symbol"/>
        </w:rPr>
      </w:pPr>
      <w:proofErr w:type="gramStart"/>
      <w:r>
        <w:t>take</w:t>
      </w:r>
      <w:proofErr w:type="gramEnd"/>
      <w:r>
        <w:t xml:space="preserve"> action by immediately informing a staff</w:t>
      </w:r>
      <w:r>
        <w:rPr>
          <w:spacing w:val="-8"/>
        </w:rPr>
        <w:t xml:space="preserve"> </w:t>
      </w:r>
      <w:r>
        <w:t>member.</w:t>
      </w:r>
    </w:p>
    <w:p w:rsidR="00A574A9" w:rsidRDefault="00A574A9" w:rsidP="00A574A9">
      <w:pPr>
        <w:pStyle w:val="Heading3"/>
        <w:spacing w:before="33"/>
        <w:ind w:left="128"/>
      </w:pPr>
      <w:r>
        <w:t>If a parent /</w:t>
      </w:r>
      <w:proofErr w:type="spellStart"/>
      <w:r>
        <w:t>carer</w:t>
      </w:r>
      <w:proofErr w:type="spellEnd"/>
      <w:r>
        <w:t xml:space="preserve"> is aware of bullying behaviour he/she should:</w:t>
      </w:r>
    </w:p>
    <w:p w:rsidR="00A574A9" w:rsidRDefault="00A574A9" w:rsidP="00A574A9">
      <w:pPr>
        <w:pStyle w:val="ListParagraph"/>
        <w:numPr>
          <w:ilvl w:val="1"/>
          <w:numId w:val="1"/>
        </w:numPr>
        <w:tabs>
          <w:tab w:val="left" w:pos="846"/>
          <w:tab w:val="left" w:pos="847"/>
        </w:tabs>
        <w:spacing w:before="44"/>
        <w:ind w:hanging="360"/>
        <w:rPr>
          <w:rFonts w:ascii="Symbol" w:hAnsi="Symbol"/>
          <w:sz w:val="20"/>
        </w:rPr>
      </w:pPr>
      <w:proofErr w:type="gramStart"/>
      <w:r>
        <w:rPr>
          <w:sz w:val="20"/>
        </w:rPr>
        <w:t>take</w:t>
      </w:r>
      <w:proofErr w:type="gramEnd"/>
      <w:r>
        <w:rPr>
          <w:sz w:val="20"/>
        </w:rPr>
        <w:t xml:space="preserve"> action by contacting the Deputy Principal at the</w:t>
      </w:r>
      <w:r>
        <w:rPr>
          <w:spacing w:val="-13"/>
          <w:sz w:val="20"/>
        </w:rPr>
        <w:t xml:space="preserve"> </w:t>
      </w:r>
      <w:r>
        <w:rPr>
          <w:sz w:val="20"/>
        </w:rPr>
        <w:t>College.</w:t>
      </w:r>
    </w:p>
    <w:p w:rsidR="00096924" w:rsidRDefault="00096924"/>
    <w:sectPr w:rsidR="00096924">
      <w:pgSz w:w="16840" w:h="11910" w:orient="landscape"/>
      <w:pgMar w:top="940" w:right="380" w:bottom="800" w:left="440" w:header="0" w:footer="619" w:gutter="0"/>
      <w:cols w:num="2" w:space="720" w:equalWidth="0">
        <w:col w:w="4267" w:space="3655"/>
        <w:col w:w="80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8F" w:rsidRDefault="00665C8F">
      <w:r>
        <w:separator/>
      </w:r>
    </w:p>
  </w:endnote>
  <w:endnote w:type="continuationSeparator" w:id="0">
    <w:p w:rsidR="00665C8F" w:rsidRDefault="0066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97466"/>
      <w:docPartObj>
        <w:docPartGallery w:val="Page Numbers (Bottom of Page)"/>
        <w:docPartUnique/>
      </w:docPartObj>
    </w:sdtPr>
    <w:sdtEndPr>
      <w:rPr>
        <w:noProof/>
      </w:rPr>
    </w:sdtEndPr>
    <w:sdtContent>
      <w:p w:rsidR="00D13961" w:rsidRDefault="00D13961">
        <w:pPr>
          <w:pStyle w:val="Footer"/>
          <w:jc w:val="right"/>
        </w:pPr>
        <w:r>
          <w:fldChar w:fldCharType="begin"/>
        </w:r>
        <w:r>
          <w:instrText xml:space="preserve"> PAGE   \* MERGEFORMAT </w:instrText>
        </w:r>
        <w:r>
          <w:fldChar w:fldCharType="separate"/>
        </w:r>
        <w:r w:rsidR="00057A5C">
          <w:rPr>
            <w:noProof/>
          </w:rPr>
          <w:t>1</w:t>
        </w:r>
        <w:r>
          <w:rPr>
            <w:noProof/>
          </w:rPr>
          <w:fldChar w:fldCharType="end"/>
        </w:r>
      </w:p>
    </w:sdtContent>
  </w:sdt>
  <w:p w:rsidR="00D13961" w:rsidRDefault="00D13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D9" w:rsidRDefault="00A574A9">
    <w:pPr>
      <w:pStyle w:val="BodyText"/>
      <w:spacing w:line="14" w:lineRule="auto"/>
      <w:ind w:left="0"/>
      <w:rPr>
        <w:sz w:val="20"/>
      </w:rPr>
    </w:pPr>
    <w:r>
      <w:rPr>
        <w:noProof/>
        <w:lang w:val="en-AU" w:eastAsia="en-AU"/>
      </w:rPr>
      <mc:AlternateContent>
        <mc:Choice Requires="wps">
          <w:drawing>
            <wp:anchor distT="0" distB="0" distL="114300" distR="114300" simplePos="0" relativeHeight="251660288" behindDoc="1" locked="0" layoutInCell="1" allowOverlap="1">
              <wp:simplePos x="0" y="0"/>
              <wp:positionH relativeFrom="page">
                <wp:posOffset>346710</wp:posOffset>
              </wp:positionH>
              <wp:positionV relativeFrom="page">
                <wp:posOffset>7027545</wp:posOffset>
              </wp:positionV>
              <wp:extent cx="4908550" cy="182245"/>
              <wp:effectExtent l="3810" t="0" r="254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D9" w:rsidRDefault="001B0994">
                          <w:pPr>
                            <w:spacing w:before="13"/>
                            <w:ind w:left="20"/>
                            <w:rPr>
                              <w:b/>
                            </w:rPr>
                          </w:pPr>
                          <w:r>
                            <w:rPr>
                              <w:b/>
                              <w:color w:val="660066"/>
                            </w:rPr>
                            <w:t>The Anti-Bullying Plan – NSW Department of Education and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3pt;margin-top:553.35pt;width:386.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Y+rAIAAKk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" filled="f" stroked="f">
              <v:textbox inset="0,0,0,0">
                <w:txbxContent>
                  <w:p w:rsidR="000137D9" w:rsidRDefault="001B0994">
                    <w:pPr>
                      <w:spacing w:before="13"/>
                      <w:ind w:left="20"/>
                      <w:rPr>
                        <w:b/>
                      </w:rPr>
                    </w:pPr>
                    <w:r>
                      <w:rPr>
                        <w:b/>
                        <w:color w:val="660066"/>
                      </w:rPr>
                      <w:t>The Anti-Bullying Plan – NSW Department of Education and Communities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1312" behindDoc="1" locked="0" layoutInCell="1" allowOverlap="1">
              <wp:simplePos x="0" y="0"/>
              <wp:positionH relativeFrom="page">
                <wp:posOffset>8654415</wp:posOffset>
              </wp:positionH>
              <wp:positionV relativeFrom="page">
                <wp:posOffset>7027545</wp:posOffset>
              </wp:positionV>
              <wp:extent cx="1331595" cy="18224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D9" w:rsidRDefault="001B0994">
                          <w:pPr>
                            <w:spacing w:before="13"/>
                            <w:ind w:left="20"/>
                            <w:rPr>
                              <w:b/>
                            </w:rPr>
                          </w:pPr>
                          <w:r>
                            <w:rPr>
                              <w:b/>
                              <w:color w:val="660066"/>
                            </w:rPr>
                            <w:t>Reviewed 30/7/2018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81.45pt;margin-top:553.35pt;width:104.8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0m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" filled="f" stroked="f">
              <v:textbox inset="0,0,0,0">
                <w:txbxContent>
                  <w:p w:rsidR="000137D9" w:rsidRDefault="001B0994">
                    <w:pPr>
                      <w:spacing w:before="13"/>
                      <w:ind w:left="20"/>
                      <w:rPr>
                        <w:b/>
                      </w:rPr>
                    </w:pPr>
                    <w:r>
                      <w:rPr>
                        <w:b/>
                        <w:color w:val="660066"/>
                      </w:rPr>
                      <w:t>Reviewed 30/7/2018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D9" w:rsidRDefault="00A574A9">
    <w:pPr>
      <w:pStyle w:val="BodyText"/>
      <w:spacing w:line="14" w:lineRule="auto"/>
      <w:ind w:left="0"/>
      <w:rPr>
        <w:sz w:val="20"/>
      </w:rPr>
    </w:pP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346710</wp:posOffset>
              </wp:positionH>
              <wp:positionV relativeFrom="page">
                <wp:posOffset>7027545</wp:posOffset>
              </wp:positionV>
              <wp:extent cx="5111750" cy="182245"/>
              <wp:effectExtent l="381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D9" w:rsidRDefault="001B0994">
                          <w:pPr>
                            <w:spacing w:before="13"/>
                            <w:ind w:left="20"/>
                            <w:rPr>
                              <w:b/>
                            </w:rPr>
                          </w:pPr>
                          <w:r>
                            <w:rPr>
                              <w:b/>
                              <w:color w:val="660066"/>
                            </w:rPr>
                            <w:t>School Anti-bullying Plan – NSW Department of Education and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3pt;margin-top:553.35pt;width:40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" filled="f" stroked="f">
              <v:textbox inset="0,0,0,0">
                <w:txbxContent>
                  <w:p w:rsidR="000137D9" w:rsidRDefault="001B0994">
                    <w:pPr>
                      <w:spacing w:before="13"/>
                      <w:ind w:left="20"/>
                      <w:rPr>
                        <w:b/>
                      </w:rPr>
                    </w:pPr>
                    <w:r>
                      <w:rPr>
                        <w:b/>
                        <w:color w:val="660066"/>
                      </w:rPr>
                      <w:t>School Anti-bullying Plan – NSW Department of Education and Communities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8F" w:rsidRDefault="00665C8F">
      <w:r>
        <w:separator/>
      </w:r>
    </w:p>
  </w:footnote>
  <w:footnote w:type="continuationSeparator" w:id="0">
    <w:p w:rsidR="00665C8F" w:rsidRDefault="00665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51AEF"/>
    <w:multiLevelType w:val="hybridMultilevel"/>
    <w:tmpl w:val="125E240C"/>
    <w:lvl w:ilvl="0" w:tplc="6360F36A">
      <w:numFmt w:val="bullet"/>
      <w:lvlText w:val="■"/>
      <w:lvlJc w:val="left"/>
      <w:pPr>
        <w:ind w:left="534" w:hanging="194"/>
      </w:pPr>
      <w:rPr>
        <w:rFonts w:hint="default"/>
        <w:w w:val="110"/>
      </w:rPr>
    </w:lvl>
    <w:lvl w:ilvl="1" w:tplc="A8A4281A">
      <w:numFmt w:val="bullet"/>
      <w:lvlText w:val="•"/>
      <w:lvlJc w:val="left"/>
      <w:pPr>
        <w:ind w:left="905" w:hanging="194"/>
      </w:pPr>
      <w:rPr>
        <w:rFonts w:hint="default"/>
      </w:rPr>
    </w:lvl>
    <w:lvl w:ilvl="2" w:tplc="E20C8F46">
      <w:numFmt w:val="bullet"/>
      <w:lvlText w:val="•"/>
      <w:lvlJc w:val="left"/>
      <w:pPr>
        <w:ind w:left="1271" w:hanging="194"/>
      </w:pPr>
      <w:rPr>
        <w:rFonts w:hint="default"/>
      </w:rPr>
    </w:lvl>
    <w:lvl w:ilvl="3" w:tplc="EED4F818">
      <w:numFmt w:val="bullet"/>
      <w:lvlText w:val="•"/>
      <w:lvlJc w:val="left"/>
      <w:pPr>
        <w:ind w:left="1637" w:hanging="194"/>
      </w:pPr>
      <w:rPr>
        <w:rFonts w:hint="default"/>
      </w:rPr>
    </w:lvl>
    <w:lvl w:ilvl="4" w:tplc="6A72078A">
      <w:numFmt w:val="bullet"/>
      <w:lvlText w:val="•"/>
      <w:lvlJc w:val="left"/>
      <w:pPr>
        <w:ind w:left="2003" w:hanging="194"/>
      </w:pPr>
      <w:rPr>
        <w:rFonts w:hint="default"/>
      </w:rPr>
    </w:lvl>
    <w:lvl w:ilvl="5" w:tplc="A7E8E82C">
      <w:numFmt w:val="bullet"/>
      <w:lvlText w:val="•"/>
      <w:lvlJc w:val="left"/>
      <w:pPr>
        <w:ind w:left="2369" w:hanging="194"/>
      </w:pPr>
      <w:rPr>
        <w:rFonts w:hint="default"/>
      </w:rPr>
    </w:lvl>
    <w:lvl w:ilvl="6" w:tplc="A52E60F4">
      <w:numFmt w:val="bullet"/>
      <w:lvlText w:val="•"/>
      <w:lvlJc w:val="left"/>
      <w:pPr>
        <w:ind w:left="2735" w:hanging="194"/>
      </w:pPr>
      <w:rPr>
        <w:rFonts w:hint="default"/>
      </w:rPr>
    </w:lvl>
    <w:lvl w:ilvl="7" w:tplc="060C5C56">
      <w:numFmt w:val="bullet"/>
      <w:lvlText w:val="•"/>
      <w:lvlJc w:val="left"/>
      <w:pPr>
        <w:ind w:left="3101" w:hanging="194"/>
      </w:pPr>
      <w:rPr>
        <w:rFonts w:hint="default"/>
      </w:rPr>
    </w:lvl>
    <w:lvl w:ilvl="8" w:tplc="C5504932">
      <w:numFmt w:val="bullet"/>
      <w:lvlText w:val="•"/>
      <w:lvlJc w:val="left"/>
      <w:pPr>
        <w:ind w:left="3467" w:hanging="194"/>
      </w:pPr>
      <w:rPr>
        <w:rFonts w:hint="default"/>
      </w:rPr>
    </w:lvl>
  </w:abstractNum>
  <w:abstractNum w:abstractNumId="1" w15:restartNumberingAfterBreak="0">
    <w:nsid w:val="624A7F8B"/>
    <w:multiLevelType w:val="hybridMultilevel"/>
    <w:tmpl w:val="7262817E"/>
    <w:lvl w:ilvl="0" w:tplc="3F66823C">
      <w:numFmt w:val="bullet"/>
      <w:lvlText w:val="■"/>
      <w:lvlJc w:val="left"/>
      <w:pPr>
        <w:ind w:left="394" w:hanging="184"/>
      </w:pPr>
      <w:rPr>
        <w:rFonts w:hint="default"/>
        <w:w w:val="108"/>
      </w:rPr>
    </w:lvl>
    <w:lvl w:ilvl="1" w:tplc="E0BAC982">
      <w:numFmt w:val="bullet"/>
      <w:lvlText w:val=""/>
      <w:lvlJc w:val="left"/>
      <w:pPr>
        <w:ind w:left="846" w:hanging="361"/>
      </w:pPr>
      <w:rPr>
        <w:rFonts w:hint="default"/>
        <w:w w:val="100"/>
      </w:rPr>
    </w:lvl>
    <w:lvl w:ilvl="2" w:tplc="36A6F35E">
      <w:numFmt w:val="bullet"/>
      <w:lvlText w:val="•"/>
      <w:lvlJc w:val="left"/>
      <w:pPr>
        <w:ind w:left="1171" w:hanging="361"/>
      </w:pPr>
      <w:rPr>
        <w:rFonts w:hint="default"/>
      </w:rPr>
    </w:lvl>
    <w:lvl w:ilvl="3" w:tplc="DDEC2A74">
      <w:numFmt w:val="bullet"/>
      <w:lvlText w:val="•"/>
      <w:lvlJc w:val="left"/>
      <w:pPr>
        <w:ind w:left="1502" w:hanging="361"/>
      </w:pPr>
      <w:rPr>
        <w:rFonts w:hint="default"/>
      </w:rPr>
    </w:lvl>
    <w:lvl w:ilvl="4" w:tplc="17E89F38">
      <w:numFmt w:val="bullet"/>
      <w:lvlText w:val="•"/>
      <w:lvlJc w:val="left"/>
      <w:pPr>
        <w:ind w:left="1833" w:hanging="361"/>
      </w:pPr>
      <w:rPr>
        <w:rFonts w:hint="default"/>
      </w:rPr>
    </w:lvl>
    <w:lvl w:ilvl="5" w:tplc="90E87FF6">
      <w:numFmt w:val="bullet"/>
      <w:lvlText w:val="•"/>
      <w:lvlJc w:val="left"/>
      <w:pPr>
        <w:ind w:left="2165" w:hanging="361"/>
      </w:pPr>
      <w:rPr>
        <w:rFonts w:hint="default"/>
      </w:rPr>
    </w:lvl>
    <w:lvl w:ilvl="6" w:tplc="8534B8D8">
      <w:numFmt w:val="bullet"/>
      <w:lvlText w:val="•"/>
      <w:lvlJc w:val="left"/>
      <w:pPr>
        <w:ind w:left="2496" w:hanging="361"/>
      </w:pPr>
      <w:rPr>
        <w:rFonts w:hint="default"/>
      </w:rPr>
    </w:lvl>
    <w:lvl w:ilvl="7" w:tplc="CA081098">
      <w:numFmt w:val="bullet"/>
      <w:lvlText w:val="•"/>
      <w:lvlJc w:val="left"/>
      <w:pPr>
        <w:ind w:left="2827" w:hanging="361"/>
      </w:pPr>
      <w:rPr>
        <w:rFonts w:hint="default"/>
      </w:rPr>
    </w:lvl>
    <w:lvl w:ilvl="8" w:tplc="DDD85E20">
      <w:numFmt w:val="bullet"/>
      <w:lvlText w:val="•"/>
      <w:lvlJc w:val="left"/>
      <w:pPr>
        <w:ind w:left="3158"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A9"/>
    <w:rsid w:val="00057A5C"/>
    <w:rsid w:val="00096924"/>
    <w:rsid w:val="001B0994"/>
    <w:rsid w:val="00665C8F"/>
    <w:rsid w:val="006C175D"/>
    <w:rsid w:val="00A574A9"/>
    <w:rsid w:val="00BD6642"/>
    <w:rsid w:val="00CA43E9"/>
    <w:rsid w:val="00D13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9AAA9C-63F2-4E4A-B59B-3DFD98DB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74A9"/>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A574A9"/>
    <w:pPr>
      <w:ind w:left="126"/>
      <w:outlineLvl w:val="0"/>
    </w:pPr>
    <w:rPr>
      <w:sz w:val="28"/>
      <w:szCs w:val="28"/>
    </w:rPr>
  </w:style>
  <w:style w:type="paragraph" w:styleId="Heading2">
    <w:name w:val="heading 2"/>
    <w:basedOn w:val="Normal"/>
    <w:link w:val="Heading2Char"/>
    <w:uiPriority w:val="1"/>
    <w:qFormat/>
    <w:rsid w:val="00A574A9"/>
    <w:pPr>
      <w:ind w:left="126" w:hanging="15"/>
      <w:outlineLvl w:val="1"/>
    </w:pPr>
    <w:rPr>
      <w:sz w:val="26"/>
      <w:szCs w:val="26"/>
    </w:rPr>
  </w:style>
  <w:style w:type="paragraph" w:styleId="Heading3">
    <w:name w:val="heading 3"/>
    <w:basedOn w:val="Normal"/>
    <w:link w:val="Heading3Char"/>
    <w:uiPriority w:val="1"/>
    <w:qFormat/>
    <w:rsid w:val="00A574A9"/>
    <w:pPr>
      <w:spacing w:before="13"/>
      <w:ind w:left="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74A9"/>
    <w:rPr>
      <w:rFonts w:ascii="Arial" w:eastAsia="Arial" w:hAnsi="Arial" w:cs="Arial"/>
      <w:sz w:val="28"/>
      <w:szCs w:val="28"/>
      <w:lang w:val="en-US"/>
    </w:rPr>
  </w:style>
  <w:style w:type="character" w:customStyle="1" w:styleId="Heading2Char">
    <w:name w:val="Heading 2 Char"/>
    <w:basedOn w:val="DefaultParagraphFont"/>
    <w:link w:val="Heading2"/>
    <w:uiPriority w:val="1"/>
    <w:rsid w:val="00A574A9"/>
    <w:rPr>
      <w:rFonts w:ascii="Arial" w:eastAsia="Arial" w:hAnsi="Arial" w:cs="Arial"/>
      <w:sz w:val="26"/>
      <w:szCs w:val="26"/>
      <w:lang w:val="en-US"/>
    </w:rPr>
  </w:style>
  <w:style w:type="character" w:customStyle="1" w:styleId="Heading3Char">
    <w:name w:val="Heading 3 Char"/>
    <w:basedOn w:val="DefaultParagraphFont"/>
    <w:link w:val="Heading3"/>
    <w:uiPriority w:val="1"/>
    <w:rsid w:val="00A574A9"/>
    <w:rPr>
      <w:rFonts w:ascii="Arial" w:eastAsia="Arial" w:hAnsi="Arial" w:cs="Arial"/>
      <w:b/>
      <w:bCs/>
      <w:lang w:val="en-US"/>
    </w:rPr>
  </w:style>
  <w:style w:type="paragraph" w:styleId="BodyText">
    <w:name w:val="Body Text"/>
    <w:basedOn w:val="Normal"/>
    <w:link w:val="BodyTextChar"/>
    <w:uiPriority w:val="1"/>
    <w:qFormat/>
    <w:rsid w:val="00A574A9"/>
    <w:pPr>
      <w:ind w:left="126"/>
    </w:pPr>
  </w:style>
  <w:style w:type="character" w:customStyle="1" w:styleId="BodyTextChar">
    <w:name w:val="Body Text Char"/>
    <w:basedOn w:val="DefaultParagraphFont"/>
    <w:link w:val="BodyText"/>
    <w:uiPriority w:val="1"/>
    <w:rsid w:val="00A574A9"/>
    <w:rPr>
      <w:rFonts w:ascii="Arial" w:eastAsia="Arial" w:hAnsi="Arial" w:cs="Arial"/>
      <w:lang w:val="en-US"/>
    </w:rPr>
  </w:style>
  <w:style w:type="paragraph" w:styleId="ListParagraph">
    <w:name w:val="List Paragraph"/>
    <w:basedOn w:val="Normal"/>
    <w:uiPriority w:val="1"/>
    <w:qFormat/>
    <w:rsid w:val="00A574A9"/>
    <w:pPr>
      <w:spacing w:before="87"/>
      <w:ind w:left="846" w:hanging="360"/>
    </w:pPr>
  </w:style>
  <w:style w:type="paragraph" w:styleId="BalloonText">
    <w:name w:val="Balloon Text"/>
    <w:basedOn w:val="Normal"/>
    <w:link w:val="BalloonTextChar"/>
    <w:uiPriority w:val="99"/>
    <w:semiHidden/>
    <w:unhideWhenUsed/>
    <w:rsid w:val="001B0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94"/>
    <w:rPr>
      <w:rFonts w:ascii="Segoe UI" w:eastAsia="Arial" w:hAnsi="Segoe UI" w:cs="Segoe UI"/>
      <w:sz w:val="18"/>
      <w:szCs w:val="18"/>
      <w:lang w:val="en-US"/>
    </w:rPr>
  </w:style>
  <w:style w:type="paragraph" w:styleId="Header">
    <w:name w:val="header"/>
    <w:basedOn w:val="Normal"/>
    <w:link w:val="HeaderChar"/>
    <w:uiPriority w:val="99"/>
    <w:unhideWhenUsed/>
    <w:rsid w:val="00D13961"/>
    <w:pPr>
      <w:tabs>
        <w:tab w:val="center" w:pos="4513"/>
        <w:tab w:val="right" w:pos="9026"/>
      </w:tabs>
    </w:pPr>
  </w:style>
  <w:style w:type="character" w:customStyle="1" w:styleId="HeaderChar">
    <w:name w:val="Header Char"/>
    <w:basedOn w:val="DefaultParagraphFont"/>
    <w:link w:val="Header"/>
    <w:uiPriority w:val="99"/>
    <w:rsid w:val="00D13961"/>
    <w:rPr>
      <w:rFonts w:ascii="Arial" w:eastAsia="Arial" w:hAnsi="Arial" w:cs="Arial"/>
      <w:lang w:val="en-US"/>
    </w:rPr>
  </w:style>
  <w:style w:type="paragraph" w:styleId="Footer">
    <w:name w:val="footer"/>
    <w:basedOn w:val="Normal"/>
    <w:link w:val="FooterChar"/>
    <w:uiPriority w:val="99"/>
    <w:unhideWhenUsed/>
    <w:rsid w:val="00D13961"/>
    <w:pPr>
      <w:tabs>
        <w:tab w:val="center" w:pos="4513"/>
        <w:tab w:val="right" w:pos="9026"/>
      </w:tabs>
    </w:pPr>
  </w:style>
  <w:style w:type="character" w:customStyle="1" w:styleId="FooterChar">
    <w:name w:val="Footer Char"/>
    <w:basedOn w:val="DefaultParagraphFont"/>
    <w:link w:val="Footer"/>
    <w:uiPriority w:val="99"/>
    <w:rsid w:val="00D1396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lawarra-h.nsw.edu.au/" TargetMode="External"/><Relationship Id="rId5" Type="http://schemas.openxmlformats.org/officeDocument/2006/relationships/footnotes" Target="footnotes.xml"/><Relationship Id="rId10" Type="http://schemas.openxmlformats.org/officeDocument/2006/relationships/hyperlink" Target="mailto:illawarra-h.school@det.nsw.edu.au"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Jones</dc:creator>
  <cp:keywords/>
  <dc:description/>
  <cp:lastModifiedBy>Gordana Sterjovska</cp:lastModifiedBy>
  <cp:revision>2</cp:revision>
  <cp:lastPrinted>2019-07-30T07:00:00Z</cp:lastPrinted>
  <dcterms:created xsi:type="dcterms:W3CDTF">2019-07-31T01:31:00Z</dcterms:created>
  <dcterms:modified xsi:type="dcterms:W3CDTF">2019-07-31T01:31:00Z</dcterms:modified>
</cp:coreProperties>
</file>